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4780">
      <w:pPr>
        <w:jc w:val="right"/>
      </w:pPr>
      <w:r>
        <w:t>Дело № 5-72-123/2021</w:t>
      </w:r>
    </w:p>
    <w:p w:rsidR="00594780">
      <w:pPr>
        <w:jc w:val="right"/>
      </w:pPr>
      <w:r>
        <w:t>УИД:91MS0072-телефон-телефон</w:t>
      </w:r>
    </w:p>
    <w:p w:rsidR="0059478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9478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94780">
      <w:pPr>
        <w:spacing w:after="160"/>
        <w:ind w:firstLine="708"/>
        <w:jc w:val="both"/>
      </w:pPr>
      <w:r>
        <w:rPr>
          <w:sz w:val="28"/>
        </w:rPr>
        <w:t xml:space="preserve">20 апреля 2021 года                                                                          </w:t>
      </w:r>
      <w:r>
        <w:rPr>
          <w:sz w:val="28"/>
        </w:rPr>
        <w:t xml:space="preserve"> г. Саки</w:t>
      </w:r>
    </w:p>
    <w:p w:rsidR="0059478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59478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594780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594780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594780">
      <w:pPr>
        <w:spacing w:after="160"/>
        <w:jc w:val="center"/>
      </w:pPr>
      <w:r>
        <w:rPr>
          <w:b/>
          <w:sz w:val="28"/>
        </w:rPr>
        <w:t>УСТАНОВИЛ:</w:t>
      </w:r>
    </w:p>
    <w:p w:rsidR="00594780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105041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18810182201118011498 от дата по ч. 6 ст. 12.9 КоАП РФ, не оплатил административный штраф в размере 2 000 (две тысячи) рублей в срок, предусмотренный действ</w:t>
      </w:r>
      <w:r>
        <w:rPr>
          <w:sz w:val="28"/>
        </w:rPr>
        <w:t>ующим законодательством и КоАП РФ.</w:t>
      </w:r>
    </w:p>
    <w:p w:rsidR="00594780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</w:t>
      </w:r>
      <w:r>
        <w:rPr>
          <w:sz w:val="28"/>
        </w:rPr>
        <w:t>смотренный настоящим Кодексом.</w:t>
      </w:r>
    </w:p>
    <w:p w:rsidR="00594780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</w:t>
      </w:r>
      <w:r>
        <w:rPr>
          <w:sz w:val="28"/>
        </w:rPr>
        <w:t>атайств об отложении суду не представил.</w:t>
      </w:r>
    </w:p>
    <w:p w:rsidR="00594780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</w:t>
      </w:r>
      <w:r>
        <w:rPr>
          <w:sz w:val="28"/>
        </w:rPr>
        <w:t xml:space="preserve">вку в судебное заседание Гроховского Р.Р., надлежащим образом </w:t>
      </w:r>
      <w:r>
        <w:rPr>
          <w:sz w:val="28"/>
        </w:rPr>
        <w:t>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</w:t>
      </w:r>
      <w:r>
        <w:rPr>
          <w:sz w:val="28"/>
        </w:rPr>
        <w:t xml:space="preserve">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594780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</w:t>
      </w:r>
      <w:r>
        <w:rPr>
          <w:sz w:val="28"/>
        </w:rPr>
        <w:t>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sz w:val="28"/>
        </w:rPr>
        <w:t>ожении рассмотрения дела либо если такое ходатайство оставлено без удовлетворения.</w:t>
      </w:r>
    </w:p>
    <w:p w:rsidR="0059478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</w:t>
      </w:r>
      <w:r>
        <w:rPr>
          <w:sz w:val="28"/>
        </w:rPr>
        <w:t>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</w:t>
      </w:r>
      <w:r>
        <w:rPr>
          <w:sz w:val="28"/>
        </w:rPr>
        <w:t>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94780">
      <w:pPr>
        <w:ind w:firstLine="708"/>
        <w:jc w:val="both"/>
      </w:pPr>
      <w:r>
        <w:rPr>
          <w:sz w:val="28"/>
        </w:rPr>
        <w:t>Руководствуясь положением ст. 2</w:t>
      </w:r>
      <w:r>
        <w:rPr>
          <w:sz w:val="28"/>
        </w:rPr>
        <w:t>5.1 КоАП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</w:t>
      </w:r>
      <w:r>
        <w:rPr>
          <w:sz w:val="28"/>
        </w:rPr>
        <w:t xml:space="preserve"> ходатайства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594780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</w:t>
      </w:r>
      <w:r>
        <w:rPr>
          <w:sz w:val="28"/>
        </w:rPr>
        <w:t xml:space="preserve"> вина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105041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</w:t>
      </w:r>
      <w:r>
        <w:rPr>
          <w:sz w:val="28"/>
        </w:rPr>
        <w:t xml:space="preserve">011498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6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594780">
      <w:pPr>
        <w:ind w:firstLine="708"/>
        <w:jc w:val="both"/>
      </w:pPr>
      <w:r>
        <w:rPr>
          <w:sz w:val="28"/>
        </w:rPr>
        <w:t>Указа</w:t>
      </w:r>
      <w:r>
        <w:rPr>
          <w:sz w:val="28"/>
        </w:rPr>
        <w:t>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</w:t>
      </w:r>
      <w:r>
        <w:rPr>
          <w:sz w:val="28"/>
        </w:rPr>
        <w:t xml:space="preserve"> закона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594780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</w:t>
      </w:r>
      <w:r>
        <w:rPr>
          <w:sz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>
        <w:rPr>
          <w:sz w:val="28"/>
        </w:rPr>
        <w:t xml:space="preserve"> также выявление причин и условий, способствовавших совершению административных правонарушений. </w:t>
      </w:r>
    </w:p>
    <w:p w:rsidR="00594780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</w:t>
      </w:r>
      <w:r>
        <w:rPr>
          <w:sz w:val="28"/>
        </w:rPr>
        <w:t>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</w:t>
      </w:r>
      <w:r>
        <w:rPr>
          <w:sz w:val="28"/>
        </w:rPr>
        <w:t>и дела.</w:t>
      </w:r>
    </w:p>
    <w:p w:rsidR="00594780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594780">
      <w:pPr>
        <w:ind w:firstLine="708"/>
        <w:jc w:val="both"/>
      </w:pPr>
      <w:r>
        <w:rPr>
          <w:sz w:val="28"/>
        </w:rPr>
        <w:t xml:space="preserve">В соответствии с ч. 1 ст. 26.2 КоАП РФ </w:t>
      </w:r>
      <w:r>
        <w:rPr>
          <w:sz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rPr>
          <w:sz w:val="28"/>
        </w:rP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94780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Гроховского Р</w:t>
      </w:r>
      <w:r>
        <w:rPr>
          <w:sz w:val="28"/>
        </w:rPr>
        <w:t xml:space="preserve">.Р. установлена, 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594780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594780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>
        <w:rPr>
          <w:sz w:val="28"/>
        </w:rPr>
        <w:t>я совершения новых правонарушений, как самим правонарушителем, так и другими лицами.</w:t>
      </w:r>
    </w:p>
    <w:p w:rsidR="00594780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и отягчающие административную ответственность.</w:t>
      </w:r>
    </w:p>
    <w:p w:rsidR="0059478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</w:t>
      </w:r>
      <w:r>
        <w:rPr>
          <w:sz w:val="28"/>
        </w:rPr>
        <w:t>тративную ответственность,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</w:t>
      </w:r>
      <w:r>
        <w:rPr>
          <w:sz w:val="28"/>
        </w:rPr>
        <w:t>е административного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59478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</w:t>
      </w:r>
      <w:r>
        <w:rPr>
          <w:sz w:val="28"/>
        </w:rPr>
        <w:t xml:space="preserve">11 КоАП РФ, мировой судья </w:t>
      </w:r>
    </w:p>
    <w:p w:rsidR="00594780">
      <w:pPr>
        <w:ind w:firstLine="426"/>
        <w:jc w:val="center"/>
      </w:pPr>
      <w:r>
        <w:rPr>
          <w:b/>
          <w:sz w:val="28"/>
        </w:rPr>
        <w:t>ПОСТАНОВИЛ:</w:t>
      </w:r>
    </w:p>
    <w:p w:rsidR="00594780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4 000 (четыре</w:t>
      </w:r>
      <w:r>
        <w:rPr>
          <w:sz w:val="28"/>
        </w:rPr>
        <w:t xml:space="preserve"> тысячи) рублей.</w:t>
      </w:r>
    </w:p>
    <w:p w:rsidR="0059478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94780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594780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телефон, г, Симферополь, ул. Набережная им.60-летия СССР</w:t>
      </w:r>
      <w:r>
        <w:rPr>
          <w:sz w:val="28"/>
        </w:rPr>
        <w:t xml:space="preserve">, 28 </w:t>
      </w:r>
    </w:p>
    <w:p w:rsidR="00594780">
      <w:pPr>
        <w:ind w:firstLine="708"/>
        <w:jc w:val="both"/>
      </w:pPr>
      <w:r>
        <w:rPr>
          <w:sz w:val="28"/>
        </w:rPr>
        <w:t>ОГРН 1149102019164</w:t>
      </w:r>
    </w:p>
    <w:p w:rsidR="00594780">
      <w:pPr>
        <w:ind w:firstLine="708"/>
        <w:jc w:val="both"/>
      </w:pPr>
      <w:r>
        <w:rPr>
          <w:sz w:val="28"/>
        </w:rPr>
        <w:t>Банковские реквизиты:</w:t>
      </w:r>
    </w:p>
    <w:p w:rsidR="00594780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594780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594780">
      <w:pPr>
        <w:ind w:firstLine="708"/>
        <w:jc w:val="both"/>
      </w:pPr>
      <w:r>
        <w:rPr>
          <w:sz w:val="28"/>
        </w:rPr>
        <w:t xml:space="preserve">ИНН: телефон </w:t>
      </w:r>
    </w:p>
    <w:p w:rsidR="00594780">
      <w:pPr>
        <w:ind w:firstLine="708"/>
        <w:jc w:val="both"/>
      </w:pPr>
      <w:r>
        <w:rPr>
          <w:sz w:val="28"/>
        </w:rPr>
        <w:t>КПП: 910201001</w:t>
      </w:r>
    </w:p>
    <w:p w:rsidR="00594780">
      <w:pPr>
        <w:ind w:firstLine="708"/>
        <w:jc w:val="both"/>
      </w:pPr>
      <w:r>
        <w:rPr>
          <w:sz w:val="28"/>
        </w:rPr>
        <w:t>БИК: 013</w:t>
      </w:r>
      <w:r>
        <w:rPr>
          <w:sz w:val="28"/>
        </w:rPr>
        <w:t>510002</w:t>
      </w:r>
    </w:p>
    <w:p w:rsidR="0059478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94780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594780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594780">
      <w:pPr>
        <w:ind w:firstLine="708"/>
        <w:jc w:val="both"/>
      </w:pPr>
      <w:r>
        <w:rPr>
          <w:sz w:val="28"/>
        </w:rPr>
        <w:t>ОКТМО 35643000</w:t>
      </w:r>
    </w:p>
    <w:p w:rsidR="0059478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94780">
      <w:pPr>
        <w:ind w:firstLine="708"/>
        <w:jc w:val="both"/>
      </w:pPr>
      <w:r>
        <w:rPr>
          <w:sz w:val="28"/>
        </w:rPr>
        <w:t>Об уплате штрафа необходимо сообщить, представив</w:t>
      </w:r>
      <w:r>
        <w:rPr>
          <w:sz w:val="28"/>
        </w:rPr>
        <w:t xml:space="preserve">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94780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>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4780">
      <w:pPr>
        <w:ind w:firstLine="708"/>
        <w:jc w:val="both"/>
      </w:pPr>
      <w:r>
        <w:rPr>
          <w:sz w:val="28"/>
        </w:rPr>
        <w:t>При отсутствии докумен</w:t>
      </w:r>
      <w:r>
        <w:rPr>
          <w:sz w:val="28"/>
        </w:rPr>
        <w:t>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59478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</w:t>
      </w:r>
      <w:r>
        <w:rPr>
          <w:sz w:val="28"/>
        </w:rPr>
        <w:t xml:space="preserve">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9478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59478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80"/>
    <w:rsid w:val="00497220"/>
    <w:rsid w:val="00594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