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A204B" w:rsidP="00FA498A">
      <w:pPr>
        <w:ind w:firstLine="708"/>
        <w:jc w:val="right"/>
      </w:pPr>
      <w:r>
        <w:rPr>
          <w:sz w:val="28"/>
        </w:rPr>
        <w:t>Дело № 5-72-140/2022</w:t>
      </w:r>
    </w:p>
    <w:p w:rsidR="001A204B" w:rsidP="00FA498A">
      <w:pPr>
        <w:spacing w:after="160"/>
        <w:jc w:val="right"/>
      </w:pPr>
      <w:r>
        <w:rPr>
          <w:sz w:val="28"/>
        </w:rPr>
        <w:t>УИД 91MS0072-телефон-телефон-84</w:t>
      </w:r>
    </w:p>
    <w:p w:rsidR="001A204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1A204B">
      <w:pPr>
        <w:spacing w:after="160"/>
        <w:ind w:firstLine="708"/>
        <w:jc w:val="both"/>
      </w:pPr>
      <w:r>
        <w:rPr>
          <w:sz w:val="28"/>
        </w:rPr>
        <w:t xml:space="preserve">09 марта 2022 года                                                                            </w:t>
      </w:r>
      <w:r>
        <w:rPr>
          <w:sz w:val="28"/>
        </w:rPr>
        <w:t>г. Саки</w:t>
      </w:r>
    </w:p>
    <w:p w:rsidR="001A204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1A204B">
      <w:pPr>
        <w:ind w:firstLine="708"/>
        <w:jc w:val="both"/>
      </w:pPr>
      <w:r>
        <w:rPr>
          <w:sz w:val="28"/>
        </w:rPr>
        <w:t xml:space="preserve">с участием </w:t>
      </w:r>
      <w:r>
        <w:rPr>
          <w:sz w:val="28"/>
        </w:rPr>
        <w:t xml:space="preserve">лица, привлекаемого к ответственности – Деева А.А., </w:t>
      </w:r>
    </w:p>
    <w:p w:rsidR="001A204B">
      <w:pPr>
        <w:ind w:firstLine="708"/>
        <w:jc w:val="both"/>
      </w:pPr>
      <w:r>
        <w:rPr>
          <w:sz w:val="28"/>
        </w:rPr>
        <w:t xml:space="preserve">потерпевшей – Никулиной У.В., </w:t>
      </w:r>
    </w:p>
    <w:p w:rsidR="001A204B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1A204B">
      <w:pPr>
        <w:ind w:firstLine="708"/>
        <w:jc w:val="both"/>
      </w:pPr>
      <w:r>
        <w:rPr>
          <w:b/>
          <w:sz w:val="28"/>
        </w:rPr>
        <w:t>Деева Алексея</w:t>
      </w:r>
      <w:r>
        <w:rPr>
          <w:b/>
          <w:sz w:val="28"/>
        </w:rPr>
        <w:t xml:space="preserve"> Анатольевича,</w:t>
      </w:r>
      <w:r>
        <w:rPr>
          <w:sz w:val="28"/>
        </w:rPr>
        <w:t xml:space="preserve"> паспортные данные, гражданина Российской Федерации (паспортные данные), получившего высшее образование, холостого, несовершеннолетних детей не имеющего, работающего в наименование организации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</w:t>
      </w:r>
      <w:r>
        <w:rPr>
          <w:sz w:val="28"/>
        </w:rPr>
        <w:t>в должности сторожа, ранее не привлекаемого к административной ответственности, зарегистрированного и проживающего по адресу: адрес, адрес,</w:t>
      </w:r>
    </w:p>
    <w:p w:rsidR="001A204B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</w:t>
      </w:r>
      <w:r>
        <w:rPr>
          <w:sz w:val="28"/>
        </w:rPr>
        <w:t>за</w:t>
      </w:r>
      <w:r>
        <w:rPr>
          <w:sz w:val="28"/>
        </w:rPr>
        <w:t xml:space="preserve"> правонарушение, предусмотренное ст. 6.1.1 Кодекса Российской</w:t>
      </w:r>
      <w:r>
        <w:rPr>
          <w:sz w:val="28"/>
        </w:rPr>
        <w:t xml:space="preserve"> Федерации об административных правонарушениях, </w:t>
      </w:r>
    </w:p>
    <w:p w:rsidR="001A204B">
      <w:pPr>
        <w:spacing w:after="160"/>
        <w:jc w:val="center"/>
      </w:pPr>
      <w:r>
        <w:rPr>
          <w:b/>
          <w:sz w:val="28"/>
        </w:rPr>
        <w:t>УСТАНОВИЛ:</w:t>
      </w:r>
    </w:p>
    <w:p w:rsidR="001A204B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82 01 № 044413 от дата, Деев А.А. дата </w:t>
      </w:r>
      <w:r>
        <w:rPr>
          <w:sz w:val="28"/>
        </w:rPr>
        <w:t>в</w:t>
      </w:r>
      <w:r>
        <w:rPr>
          <w:sz w:val="28"/>
        </w:rPr>
        <w:t xml:space="preserve"> время, находясь на </w:t>
      </w:r>
      <w:r>
        <w:rPr>
          <w:sz w:val="28"/>
        </w:rPr>
        <w:t>адреснаименование</w:t>
      </w:r>
      <w:r>
        <w:rPr>
          <w:sz w:val="28"/>
        </w:rPr>
        <w:t xml:space="preserve"> организации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</w:t>
      </w:r>
      <w:r>
        <w:rPr>
          <w:sz w:val="28"/>
        </w:rPr>
        <w:t>еспублики Крым, в ходе словестного конфликта нанес несколько ударов в область носа и лица Никулиной У.В., тем самым причинил физическую боль Никулиной У.В. и телесные повреждения, а именно: ссадину в области спинки носа; кровоподтек на тыле левой кисти у о</w:t>
      </w:r>
      <w:r>
        <w:rPr>
          <w:sz w:val="28"/>
        </w:rPr>
        <w:t xml:space="preserve">снования 3 пальца левой кисти; ушибленную ранку на ладонной поверхности левой кисти у основания 4 пальца; </w:t>
      </w:r>
      <w:r>
        <w:rPr>
          <w:sz w:val="28"/>
        </w:rPr>
        <w:t>кровоподтек на наружной поверхности левого бедра в нижней трети, что подтверждается заключением эксперта № 503 от дата, выданного ГБУЗ РК «Крымское ре</w:t>
      </w:r>
      <w:r>
        <w:rPr>
          <w:sz w:val="28"/>
        </w:rPr>
        <w:t xml:space="preserve">спубликанское бюро судебно-медицинской экспертизы» г. Саки, тем самым совершил административное правонарушение, ответственность за которое предусмотрена ст. 6.1.1 КоАП РФ. </w:t>
      </w:r>
    </w:p>
    <w:p w:rsidR="001A204B">
      <w:pPr>
        <w:ind w:firstLine="708"/>
        <w:jc w:val="both"/>
      </w:pPr>
      <w:r>
        <w:rPr>
          <w:sz w:val="28"/>
        </w:rPr>
        <w:t>В судебном заседании Деев А.А. вину свою в совершении инкриминируемого ему деянии н</w:t>
      </w:r>
      <w:r>
        <w:rPr>
          <w:sz w:val="28"/>
        </w:rPr>
        <w:t>е признал и пояснил суду, что никаких телесных повреждений Никулиной У.В. не причинял, ударов не наносил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 xml:space="preserve">ата около время на </w:t>
      </w:r>
      <w:r>
        <w:rPr>
          <w:sz w:val="28"/>
        </w:rPr>
        <w:t>адреснаименование</w:t>
      </w:r>
      <w:r>
        <w:rPr>
          <w:sz w:val="28"/>
        </w:rPr>
        <w:t xml:space="preserve"> организации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района, во время обхода территории, при выполнении </w:t>
      </w:r>
      <w:r>
        <w:rPr>
          <w:sz w:val="28"/>
        </w:rPr>
        <w:t>своих с</w:t>
      </w:r>
      <w:r>
        <w:rPr>
          <w:sz w:val="28"/>
        </w:rPr>
        <w:t>лужебных обязанностей, малознакомые ему женщина и мужчина, жители наименование организации причинили ему телесные повреждения. Женщина оцарапала ему лицо ногтями, сильно давила пальцами рук в правый глаз, сразу помутнело в глазах, ухудшилось зрение. В этот</w:t>
      </w:r>
      <w:r>
        <w:rPr>
          <w:sz w:val="28"/>
        </w:rPr>
        <w:t xml:space="preserve"> момент, мужчина, сзади каким-то предметом нанес ему не менее трех ударов по голове, больше в левое ухо. Затем мужчина со своего разбега ногами нанес ему удар в область спины, отчего он упал на грунт на руки и колени, при попытке подняться, его вновь кто-т</w:t>
      </w:r>
      <w:r>
        <w:rPr>
          <w:sz w:val="28"/>
        </w:rPr>
        <w:t xml:space="preserve">о из них ударом ноги сбил, тогда он упал на спину, и когда </w:t>
      </w:r>
      <w:r>
        <w:rPr>
          <w:sz w:val="28"/>
        </w:rPr>
        <w:t>лежал</w:t>
      </w:r>
      <w:r>
        <w:rPr>
          <w:sz w:val="28"/>
        </w:rPr>
        <w:t xml:space="preserve"> они вдвоем наносили ему удары ногами в область лица, головы, рук. Потом он самостоятельно поднялся, однако, кружилась и болела голова, из раны левого уха текла кровь, была рвота, тошнило, бол</w:t>
      </w:r>
      <w:r>
        <w:rPr>
          <w:sz w:val="28"/>
        </w:rPr>
        <w:t xml:space="preserve">ело правое глазное яблоко. Когда он дошёл до </w:t>
      </w:r>
      <w:r>
        <w:rPr>
          <w:sz w:val="28"/>
        </w:rPr>
        <w:t>сторожки</w:t>
      </w:r>
      <w:r>
        <w:rPr>
          <w:sz w:val="28"/>
        </w:rPr>
        <w:t>, они вновь догнали его, стали таскать руками за одежду, хватали за руки, наносили хаотичные удары по туловищу и голове. Он обратился за медицинской помощью в СМП адрес, по приезду БСМП был осмотрен врач</w:t>
      </w:r>
      <w:r>
        <w:rPr>
          <w:sz w:val="28"/>
        </w:rPr>
        <w:t xml:space="preserve">ом, были обработаны раны и ссадины на голове. Настаивал на ранее данных пояснениях, которые имеются в материалах дела об административном правонарушении. </w:t>
      </w:r>
    </w:p>
    <w:p w:rsidR="001A204B">
      <w:pPr>
        <w:ind w:firstLine="708"/>
        <w:jc w:val="both"/>
      </w:pPr>
      <w:r>
        <w:rPr>
          <w:sz w:val="28"/>
        </w:rPr>
        <w:t>В судебном заседании потерпевшая Никулина У.В. пояснила суду, что дата около время на заднем дворе их</w:t>
      </w:r>
      <w:r>
        <w:rPr>
          <w:sz w:val="28"/>
        </w:rPr>
        <w:t xml:space="preserve"> участка № 275, на </w:t>
      </w:r>
      <w:r>
        <w:rPr>
          <w:sz w:val="28"/>
        </w:rPr>
        <w:t>адреснаименование</w:t>
      </w:r>
      <w:r>
        <w:rPr>
          <w:sz w:val="28"/>
        </w:rPr>
        <w:t xml:space="preserve"> организации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района, когда она с </w:t>
      </w:r>
      <w:r>
        <w:rPr>
          <w:sz w:val="28"/>
        </w:rPr>
        <w:t>фио</w:t>
      </w:r>
      <w:r>
        <w:rPr>
          <w:sz w:val="28"/>
        </w:rPr>
        <w:t xml:space="preserve"> (гражданским супруг) стояли около автомобиля, к их автомобилю подошла собака бойцовской породы без поводка и намордника. Хозяин собаки освети</w:t>
      </w:r>
      <w:r>
        <w:rPr>
          <w:sz w:val="28"/>
        </w:rPr>
        <w:t xml:space="preserve">л их, навел свет фонаря прямо в лицо, толкнул её ладонью в область лба, отчего она упала на гравий, ударилась левой кистью и левым коленом, потом самостоятельно поднялась. Далее на </w:t>
      </w:r>
      <w:r>
        <w:rPr>
          <w:sz w:val="28"/>
        </w:rPr>
        <w:t>адреснаименование</w:t>
      </w:r>
      <w:r>
        <w:rPr>
          <w:sz w:val="28"/>
        </w:rPr>
        <w:t xml:space="preserve"> организации возле охранной будки - </w:t>
      </w:r>
      <w:r>
        <w:rPr>
          <w:sz w:val="28"/>
        </w:rPr>
        <w:t>сторожки</w:t>
      </w:r>
      <w:r>
        <w:rPr>
          <w:sz w:val="28"/>
        </w:rPr>
        <w:t>, этот же мужч</w:t>
      </w:r>
      <w:r>
        <w:rPr>
          <w:sz w:val="28"/>
        </w:rPr>
        <w:t>ина (охранник) нанес ей деревянной палкой около трех ударов по левому бедру, и когда она пыталась отобрать у него палку, палкой ударил её в область носа, таскал за волосы. Сознания не теряла, болел нос, чувствовала боли в левом бедре. За медицинской помощь</w:t>
      </w:r>
      <w:r>
        <w:rPr>
          <w:sz w:val="28"/>
        </w:rPr>
        <w:t xml:space="preserve">ю по поводу побоев не обращалась. На момент происшедшего была трезвая. Настаивала на ранее данных пояснениях, которые имеются в материалах дела об административном правонарушении. По мере административного наказания полагалась на усмотрение суда. </w:t>
      </w:r>
    </w:p>
    <w:p w:rsidR="001A204B">
      <w:pPr>
        <w:ind w:firstLine="708"/>
        <w:jc w:val="both"/>
      </w:pPr>
      <w:r>
        <w:rPr>
          <w:sz w:val="28"/>
        </w:rPr>
        <w:t>Изучив м</w:t>
      </w:r>
      <w:r>
        <w:rPr>
          <w:sz w:val="28"/>
        </w:rPr>
        <w:t>атериалы дела, заслушав пояснения Деева А.А., потерпевшей Никулиной У.В., мировой судья приходит к выводу о наличии в действиях Деева А.А. состава правонарушения, предусмотренного ст. 6.1.1 КоАП РФ, исходя из следующего.</w:t>
      </w:r>
    </w:p>
    <w:p w:rsidR="001A204B">
      <w:pPr>
        <w:ind w:left="57" w:firstLine="708"/>
        <w:jc w:val="both"/>
      </w:pPr>
      <w:r>
        <w:rPr>
          <w:sz w:val="28"/>
        </w:rPr>
        <w:t>Статьей 24.1 КоАП РФ установлено, ч</w:t>
      </w:r>
      <w:r>
        <w:rPr>
          <w:sz w:val="28"/>
        </w:rPr>
        <w:t xml:space="preserve">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</w:t>
      </w:r>
      <w:r>
        <w:rPr>
          <w:sz w:val="28"/>
        </w:rPr>
        <w:t>вынесенного постановления</w:t>
      </w:r>
      <w:r>
        <w:rPr>
          <w:sz w:val="28"/>
        </w:rPr>
        <w:t>, а также выявление причин и условий, способствовавших совершению административных правонарушений.</w:t>
      </w:r>
    </w:p>
    <w:p w:rsidR="001A204B">
      <w:pPr>
        <w:ind w:firstLine="708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</w:t>
      </w:r>
      <w:r>
        <w:rPr>
          <w:sz w:val="28"/>
        </w:rPr>
        <w:t>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</w:t>
      </w:r>
      <w:r>
        <w:rPr>
          <w:sz w:val="28"/>
        </w:rPr>
        <w:t>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</w:t>
      </w:r>
      <w:r>
        <w:rPr>
          <w:sz w:val="28"/>
        </w:rPr>
        <w:t>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A204B">
      <w:pPr>
        <w:ind w:firstLine="708"/>
        <w:jc w:val="both"/>
      </w:pPr>
      <w:r>
        <w:rPr>
          <w:sz w:val="28"/>
        </w:rPr>
        <w:t xml:space="preserve">Исходя из положений ч. 1 ст. 1.6 КоАП РФ, обеспечение законности при применении мер административного принуждения предполагает </w:t>
      </w:r>
      <w:r>
        <w:rPr>
          <w:sz w:val="28"/>
        </w:rPr>
        <w:t>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1A204B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</w:t>
      </w:r>
      <w:r>
        <w:rPr>
          <w:sz w:val="28"/>
        </w:rPr>
        <w:t>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A204B">
      <w:pPr>
        <w:ind w:firstLine="708"/>
        <w:jc w:val="both"/>
      </w:pPr>
      <w:r>
        <w:rPr>
          <w:sz w:val="28"/>
        </w:rPr>
        <w:t xml:space="preserve">Нанесение </w:t>
      </w:r>
      <w:r>
        <w:rPr>
          <w:sz w:val="28"/>
        </w:rPr>
        <w:t xml:space="preserve">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</w:t>
      </w:r>
      <w:r>
        <w:rPr>
          <w:sz w:val="28"/>
        </w:rPr>
        <w:t xml:space="preserve">. от дата) "Об обязательном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</w:t>
        </w:r>
        <w:r>
          <w:rPr>
            <w:color w:val="0000FF"/>
            <w:sz w:val="28"/>
            <w:u w:val="single"/>
          </w:rPr>
          <w:t>.1</w:t>
        </w:r>
      </w:hyperlink>
      <w:r>
        <w:rPr>
          <w:sz w:val="28"/>
        </w:rPr>
        <w:t xml:space="preserve"> КоАП РФ.</w:t>
      </w:r>
    </w:p>
    <w:p w:rsidR="001A204B">
      <w:pPr>
        <w:ind w:firstLine="708"/>
        <w:jc w:val="both"/>
      </w:pPr>
      <w:r>
        <w:rPr>
          <w:sz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</w:t>
      </w:r>
      <w:r>
        <w:rPr>
          <w:sz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1A204B">
      <w:pPr>
        <w:ind w:firstLine="708"/>
        <w:jc w:val="both"/>
      </w:pPr>
      <w:r>
        <w:rPr>
          <w:sz w:val="28"/>
        </w:rPr>
        <w:t>При этом побои - это дейс</w:t>
      </w:r>
      <w:r>
        <w:rPr>
          <w:sz w:val="28"/>
        </w:rPr>
        <w:t xml:space="preserve">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</w:t>
      </w:r>
      <w:r>
        <w:rPr>
          <w:sz w:val="28"/>
        </w:rPr>
        <w:t xml:space="preserve">утраты трудоспособности или незначительной стойкой утраты общей </w:t>
      </w:r>
      <w:r>
        <w:rPr>
          <w:sz w:val="28"/>
        </w:rPr>
        <w:t>трудоспособности). Вместе с тем побои могут и не оставить после себя никаких объективно выявляемых повреждений.</w:t>
      </w:r>
    </w:p>
    <w:p w:rsidR="001A204B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</w:t>
      </w:r>
      <w:r>
        <w:rPr>
          <w:sz w:val="28"/>
        </w:rPr>
        <w:t>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1A204B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</w:t>
      </w:r>
      <w:r>
        <w:rPr>
          <w:sz w:val="28"/>
        </w:rPr>
        <w:t>тся наступление последствий в виде физической боли.</w:t>
      </w:r>
    </w:p>
    <w:p w:rsidR="001A204B">
      <w:pPr>
        <w:ind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</w:t>
      </w:r>
      <w:r>
        <w:rPr>
          <w:sz w:val="28"/>
        </w:rP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A204B">
      <w:pPr>
        <w:ind w:firstLine="708"/>
        <w:jc w:val="both"/>
      </w:pPr>
      <w:r>
        <w:rPr>
          <w:sz w:val="28"/>
        </w:rPr>
        <w:t>Согласно п. 3 ст. 29.1 КоАП РФ судья, орган, должностное лицо при подготовке</w:t>
      </w:r>
      <w:r>
        <w:rPr>
          <w:sz w:val="28"/>
        </w:rPr>
        <w:t xml:space="preserve">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Кодексом, а также правильно ли оформлены иные материалы</w:t>
      </w:r>
      <w:r>
        <w:rPr>
          <w:sz w:val="28"/>
        </w:rPr>
        <w:t xml:space="preserve"> дела.</w:t>
      </w:r>
    </w:p>
    <w:p w:rsidR="001A204B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</w:t>
      </w:r>
      <w:r>
        <w:rPr>
          <w:sz w:val="28"/>
        </w:rPr>
        <w:t>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1A204B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административном пра</w:t>
      </w:r>
      <w:r>
        <w:rPr>
          <w:sz w:val="28"/>
        </w:rPr>
        <w:t xml:space="preserve">вонарушении должно содержать обстоятельства, установленные при рассмотрении дела и мотивированное решение по делу. </w:t>
      </w:r>
    </w:p>
    <w:p w:rsidR="001A204B">
      <w:pPr>
        <w:ind w:firstLine="708"/>
        <w:jc w:val="both"/>
      </w:pPr>
      <w:r>
        <w:rPr>
          <w:sz w:val="28"/>
        </w:rPr>
        <w:t>Согласно действующему законодательству субъективная сторона административного правонарушения, предусмотренного ст. 6.1.1 КоАП РФ - характери</w:t>
      </w:r>
      <w:r>
        <w:rPr>
          <w:sz w:val="28"/>
        </w:rPr>
        <w:t>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1A204B">
      <w:pPr>
        <w:ind w:firstLine="708"/>
        <w:jc w:val="both"/>
      </w:pPr>
      <w:r>
        <w:rPr>
          <w:sz w:val="28"/>
        </w:rPr>
        <w:t>При описании правонарушения указано, что её действия носили умышленный характер, не повлекшие</w:t>
      </w:r>
      <w:r>
        <w:rPr>
          <w:sz w:val="28"/>
        </w:rPr>
        <w:t xml:space="preserve"> последствий, указанных в ст. 115 УК РФ.</w:t>
      </w:r>
    </w:p>
    <w:p w:rsidR="001A204B">
      <w:pPr>
        <w:ind w:firstLine="708"/>
        <w:jc w:val="both"/>
      </w:pPr>
      <w:r>
        <w:rPr>
          <w:sz w:val="28"/>
        </w:rPr>
        <w:t xml:space="preserve">Действия Деева А.А. мировой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1A204B">
      <w:pPr>
        <w:ind w:firstLine="708"/>
        <w:jc w:val="both"/>
      </w:pPr>
      <w:r>
        <w:rPr>
          <w:sz w:val="28"/>
        </w:rPr>
        <w:t>Факт совершения Деевым А.А. административного правонарушения установлен, вина доказана и подтверждается имеющимися в деле дока</w:t>
      </w:r>
      <w:r>
        <w:rPr>
          <w:sz w:val="28"/>
        </w:rPr>
        <w:t>зательствами, исследованными в судебном заседании, а именно:</w:t>
      </w:r>
    </w:p>
    <w:p w:rsidR="001A204B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01 № 044413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1A204B">
      <w:pPr>
        <w:ind w:firstLine="708"/>
        <w:jc w:val="both"/>
      </w:pPr>
      <w:r>
        <w:rPr>
          <w:sz w:val="28"/>
        </w:rPr>
        <w:t>- копией заявления Никулиной У.В. от дата о принятии мер и привлечения к ответственности сторожа наименование организации</w:t>
      </w:r>
      <w:r>
        <w:rPr>
          <w:sz w:val="28"/>
        </w:rPr>
        <w:t xml:space="preserve">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района, который дата </w:t>
      </w:r>
      <w:r>
        <w:rPr>
          <w:sz w:val="28"/>
        </w:rPr>
        <w:t>в</w:t>
      </w:r>
      <w:r>
        <w:rPr>
          <w:sz w:val="28"/>
        </w:rPr>
        <w:t xml:space="preserve"> время, около дома 275 наименование организации причинил мне телесные повреждения;</w:t>
      </w:r>
    </w:p>
    <w:p w:rsidR="001A204B">
      <w:pPr>
        <w:ind w:firstLine="708"/>
        <w:jc w:val="both"/>
      </w:pPr>
      <w:r>
        <w:rPr>
          <w:sz w:val="28"/>
        </w:rPr>
        <w:t xml:space="preserve">- копией объяснений Никулиной У.В. от дата и объяснением Никулиной У.В.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1A204B">
      <w:pPr>
        <w:ind w:firstLine="708"/>
        <w:jc w:val="both"/>
      </w:pPr>
      <w:r>
        <w:rPr>
          <w:sz w:val="28"/>
        </w:rPr>
        <w:t xml:space="preserve">- копиями объяснений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дата, от дата;</w:t>
      </w:r>
    </w:p>
    <w:p w:rsidR="001A204B">
      <w:pPr>
        <w:ind w:firstLine="708"/>
        <w:jc w:val="both"/>
      </w:pPr>
      <w:r>
        <w:rPr>
          <w:sz w:val="28"/>
        </w:rPr>
        <w:t xml:space="preserve">- копией объяснения Деева А.А.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1A204B">
      <w:pPr>
        <w:ind w:firstLine="708"/>
        <w:jc w:val="both"/>
      </w:pPr>
      <w:r>
        <w:rPr>
          <w:sz w:val="28"/>
        </w:rPr>
        <w:t>- заключением эксперта № 503 от дата, выданного ГБУЗ РК «Крымское республиканское бюро судебно-медицинской экспертизы» г. Саки, согласно выводам которого, у гражданки Никулиной У.В. обнаружены следующ</w:t>
      </w:r>
      <w:r>
        <w:rPr>
          <w:sz w:val="28"/>
        </w:rPr>
        <w:t>ие телесные повреждения: ссадина в области спинки носа; кровоподтек на тыле левой кисти у основания 3 пальца левой кисти; ушибленная ранка на ладонной поверхности левой кисти у основания 4 пальца;</w:t>
      </w:r>
      <w:r>
        <w:rPr>
          <w:sz w:val="28"/>
        </w:rPr>
        <w:t xml:space="preserve"> кровоподтек на наружной поверхности левого бедра в нижней т</w:t>
      </w:r>
      <w:r>
        <w:rPr>
          <w:sz w:val="28"/>
        </w:rPr>
        <w:t xml:space="preserve">рети. Данные телесные повреждения образовались от действия тупого предмета (предметов), либо </w:t>
      </w:r>
      <w:r>
        <w:rPr>
          <w:sz w:val="28"/>
        </w:rPr>
        <w:t>ударах</w:t>
      </w:r>
      <w:r>
        <w:rPr>
          <w:sz w:val="28"/>
        </w:rPr>
        <w:t xml:space="preserve"> о таковые. Время образования данных телесных повреждений не противоречит сроку дата. Обнаруженные телесные повреждения не причинили вреда здоровью. (Пункт 9</w:t>
      </w:r>
      <w:r>
        <w:rPr>
          <w:sz w:val="28"/>
        </w:rPr>
        <w:t xml:space="preserve">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 194 н от дата «Об утверждении Медицинских </w:t>
      </w:r>
      <w:r>
        <w:rPr>
          <w:sz w:val="28"/>
        </w:rPr>
        <w:t>критериев определения степени тяжести вреда</w:t>
      </w:r>
      <w:r>
        <w:rPr>
          <w:sz w:val="28"/>
        </w:rPr>
        <w:t xml:space="preserve"> здоровью человека»).</w:t>
      </w:r>
    </w:p>
    <w:p w:rsidR="001A204B">
      <w:pPr>
        <w:ind w:firstLine="708"/>
        <w:jc w:val="both"/>
      </w:pPr>
      <w:r>
        <w:rPr>
          <w:sz w:val="28"/>
        </w:rPr>
        <w:t>Таким образом, мировым судьей достоверно установлено, что от действий Деева А.А. гражданка Никулина У.В. испытала ф</w:t>
      </w:r>
      <w:r>
        <w:rPr>
          <w:sz w:val="28"/>
        </w:rPr>
        <w:t xml:space="preserve">изическую боль, что является признаком состава административного правонарушения, установленного ст. 6.1.1 КоАП РФ. </w:t>
      </w:r>
    </w:p>
    <w:p w:rsidR="001A204B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</w:t>
      </w:r>
      <w:r>
        <w:rPr>
          <w:sz w:val="28"/>
        </w:rPr>
        <w:t xml:space="preserve">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1A204B">
      <w:pPr>
        <w:ind w:firstLine="708"/>
        <w:jc w:val="both"/>
      </w:pPr>
      <w:r>
        <w:rPr>
          <w:sz w:val="28"/>
        </w:rPr>
        <w:t>Доводы Деева</w:t>
      </w:r>
      <w:r>
        <w:rPr>
          <w:sz w:val="28"/>
        </w:rPr>
        <w:t xml:space="preserve"> А.А. о том, что он не </w:t>
      </w:r>
      <w:r>
        <w:rPr>
          <w:sz w:val="28"/>
        </w:rPr>
        <w:t>наносил телесных повреждений Никулиной У.В. являются</w:t>
      </w:r>
      <w:r>
        <w:rPr>
          <w:sz w:val="28"/>
        </w:rPr>
        <w:t xml:space="preserve"> голословными, ничем не подтверждены, противоречат письменным материалам дела, в связи с чем, мировым судом отклоняются. </w:t>
      </w:r>
    </w:p>
    <w:p w:rsidR="001A204B">
      <w:pPr>
        <w:ind w:firstLine="708"/>
        <w:jc w:val="both"/>
      </w:pPr>
      <w:r>
        <w:rPr>
          <w:sz w:val="28"/>
        </w:rPr>
        <w:t>Непризнание своей вины Деевым А.А. мировой судья расценивае</w:t>
      </w:r>
      <w:r>
        <w:rPr>
          <w:sz w:val="28"/>
        </w:rPr>
        <w:t xml:space="preserve">т как способ защиты во избежание административной ответственности. </w:t>
      </w:r>
    </w:p>
    <w:p w:rsidR="001A204B">
      <w:pPr>
        <w:ind w:firstLine="708"/>
        <w:jc w:val="both"/>
      </w:pPr>
      <w:r>
        <w:rPr>
          <w:sz w:val="28"/>
        </w:rPr>
        <w:t xml:space="preserve">Суд принимает во внимание объяснения потерпевшей Никулиной У.В., имеющиеся в материалах дела и данные в судебном заседании, поскольку объяснения потерпевшей последовательны, соответствуют </w:t>
      </w:r>
      <w:r>
        <w:rPr>
          <w:sz w:val="28"/>
        </w:rPr>
        <w:t xml:space="preserve">и согласуются между собой, дополняются иными письменными материалами дела и устанавливают один и тот же факт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</w:t>
      </w:r>
      <w:r>
        <w:rPr>
          <w:sz w:val="28"/>
        </w:rPr>
        <w:t xml:space="preserve"> содержат уголовно наказуемого деяния. По этим основаниям, мировой судья приходит к выводу о том, что у потерпевшей нет объективных причин оговаривать Деева А.</w:t>
      </w:r>
      <w:r>
        <w:rPr>
          <w:sz w:val="28"/>
        </w:rPr>
        <w:t>А.</w:t>
      </w:r>
      <w:r>
        <w:rPr>
          <w:sz w:val="28"/>
        </w:rPr>
        <w:t xml:space="preserve"> и пр</w:t>
      </w:r>
      <w:r>
        <w:rPr>
          <w:sz w:val="28"/>
        </w:rPr>
        <w:t>изнает её пояснения правдивыми.</w:t>
      </w:r>
    </w:p>
    <w:p w:rsidR="001A204B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Деева А.А. объективной стороны состава административного правонарушения, предусмотренного статьей 6.1.1 Кодекса Российской Федерации об административных правон</w:t>
      </w:r>
      <w:r>
        <w:rPr>
          <w:sz w:val="28"/>
        </w:rPr>
        <w:t>арушениях, суду не представлено.</w:t>
      </w:r>
    </w:p>
    <w:p w:rsidR="001A204B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</w:t>
      </w:r>
      <w:r>
        <w:rPr>
          <w:sz w:val="28"/>
        </w:rPr>
        <w:t xml:space="preserve"> об административных правонарушениях,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Деева А.А. в совершенном административном правонарушении. </w:t>
      </w:r>
    </w:p>
    <w:p w:rsidR="001A204B">
      <w:pPr>
        <w:ind w:firstLine="708"/>
        <w:jc w:val="both"/>
      </w:pPr>
      <w:r>
        <w:rPr>
          <w:sz w:val="28"/>
        </w:rPr>
        <w:t xml:space="preserve">Выводы </w:t>
      </w:r>
      <w:r>
        <w:rPr>
          <w:sz w:val="28"/>
        </w:rPr>
        <w:t>о виновности Деева А.А.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</w:t>
      </w:r>
      <w:r>
        <w:rPr>
          <w:sz w:val="28"/>
        </w:rPr>
        <w:t xml:space="preserve">иями статьи 26.11 КоАП РФ. </w:t>
      </w:r>
    </w:p>
    <w:p w:rsidR="001A204B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</w:t>
      </w:r>
      <w:r>
        <w:rPr>
          <w:sz w:val="28"/>
        </w:rPr>
        <w:t>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A204B">
      <w:pPr>
        <w:ind w:firstLine="708"/>
        <w:jc w:val="both"/>
      </w:pPr>
      <w:r>
        <w:rPr>
          <w:sz w:val="28"/>
        </w:rPr>
        <w:t xml:space="preserve">Согласно ч. ч. 1 и 2 ст. 4.1 КоАП РФ административное наказание за совершение административного правонарушения назначается в </w:t>
      </w:r>
      <w:r>
        <w:rPr>
          <w:sz w:val="28"/>
        </w:rPr>
        <w:t>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 w:rsidR="001A204B">
      <w:pPr>
        <w:ind w:firstLine="708"/>
        <w:jc w:val="both"/>
      </w:pPr>
      <w:r>
        <w:rPr>
          <w:sz w:val="28"/>
        </w:rPr>
        <w:t>При назначении административного наказания физическому лицу учитываются характер совершенного им административного право</w:t>
      </w:r>
      <w:r>
        <w:rPr>
          <w:sz w:val="28"/>
        </w:rPr>
        <w:t>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A204B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1A204B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 в соответствии со ст. 4.2 КоАП РФ, мировым судьей не установлено.</w:t>
      </w:r>
    </w:p>
    <w:p w:rsidR="001A204B">
      <w:pPr>
        <w:ind w:firstLine="708"/>
        <w:jc w:val="both"/>
      </w:pPr>
      <w:r>
        <w:rPr>
          <w:sz w:val="28"/>
        </w:rPr>
        <w:t>Обстоятельств</w:t>
      </w:r>
      <w:r>
        <w:rPr>
          <w:sz w:val="28"/>
        </w:rPr>
        <w:t xml:space="preserve">ом, отягчающим административную ответственность в соответствии со ст. 4.3 КоАП РФ, мировым судьей не установлено. </w:t>
      </w:r>
    </w:p>
    <w:p w:rsidR="001A204B">
      <w:pPr>
        <w:ind w:firstLine="708"/>
        <w:jc w:val="both"/>
      </w:pPr>
      <w:r>
        <w:rPr>
          <w:sz w:val="28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</w:t>
      </w:r>
      <w:r>
        <w:rPr>
          <w:sz w:val="28"/>
        </w:rPr>
        <w:t>проанализировав все фактические данные, оценив имеющиеся в материалах дела доказательства, принимая во внимание данные о личности лица, привлекаемого к административной ответственности, ранее не привлекаемого к административной ответственности за совершени</w:t>
      </w:r>
      <w:r>
        <w:rPr>
          <w:sz w:val="28"/>
        </w:rPr>
        <w:t>е аналогичных правонарушений, учитывая степень вины, отсутствие обстоятельств, смягчающих и отягчающих административную ответственность, с целью воспитания уважения</w:t>
      </w:r>
      <w:r>
        <w:rPr>
          <w:sz w:val="28"/>
        </w:rPr>
        <w:t xml:space="preserve"> </w:t>
      </w:r>
      <w:r>
        <w:rPr>
          <w:sz w:val="28"/>
        </w:rPr>
        <w:t>к общеустановленным правилам, а также предотвращения совершения новых правонарушений, прини</w:t>
      </w:r>
      <w:r>
        <w:rPr>
          <w:sz w:val="28"/>
        </w:rPr>
        <w:t xml:space="preserve">мая во внимание имущественное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возможным назначить Дееву</w:t>
      </w:r>
      <w:r>
        <w:rPr>
          <w:sz w:val="28"/>
        </w:rPr>
        <w:t xml:space="preserve"> А.А. административное наказание в виде административного штрафа в пределе санкции статьи 6.1.1 КоАП РФ, считая данное наказание достаточным для предупреждения совершения новых правонарушений. </w:t>
      </w:r>
    </w:p>
    <w:p w:rsidR="001A204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</w:t>
      </w:r>
      <w:r>
        <w:rPr>
          <w:sz w:val="28"/>
        </w:rPr>
        <w:t>29.11 КоАП РФ, мировой судья</w:t>
      </w:r>
    </w:p>
    <w:p w:rsidR="001A204B">
      <w:pPr>
        <w:ind w:firstLine="426"/>
        <w:jc w:val="center"/>
      </w:pPr>
      <w:r>
        <w:rPr>
          <w:b/>
          <w:sz w:val="28"/>
        </w:rPr>
        <w:t>ПОСТАНОВИЛ:</w:t>
      </w:r>
    </w:p>
    <w:p w:rsidR="001A204B">
      <w:pPr>
        <w:ind w:firstLine="708"/>
        <w:jc w:val="both"/>
      </w:pPr>
      <w:r>
        <w:rPr>
          <w:b/>
          <w:sz w:val="28"/>
        </w:rPr>
        <w:t>Деева Алексея Анатольевича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7 0</w:t>
      </w:r>
      <w:r>
        <w:rPr>
          <w:sz w:val="28"/>
        </w:rPr>
        <w:t>00 (семи тысяч) рублей.</w:t>
      </w:r>
    </w:p>
    <w:p w:rsidR="001A204B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1A204B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1A204B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1A204B">
      <w:pPr>
        <w:ind w:firstLine="708"/>
        <w:jc w:val="both"/>
      </w:pPr>
      <w:r>
        <w:rPr>
          <w:sz w:val="28"/>
        </w:rPr>
        <w:t>ОГРН 11491020</w:t>
      </w:r>
      <w:r>
        <w:rPr>
          <w:sz w:val="28"/>
        </w:rPr>
        <w:t>19164</w:t>
      </w:r>
    </w:p>
    <w:p w:rsidR="001A204B">
      <w:pPr>
        <w:ind w:firstLine="708"/>
        <w:jc w:val="both"/>
      </w:pPr>
      <w:r>
        <w:rPr>
          <w:sz w:val="28"/>
        </w:rPr>
        <w:t>Банковские реквизиты:</w:t>
      </w:r>
    </w:p>
    <w:p w:rsidR="001A204B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1A204B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1A204B">
      <w:pPr>
        <w:ind w:firstLine="708"/>
        <w:jc w:val="both"/>
      </w:pPr>
      <w:r>
        <w:rPr>
          <w:sz w:val="28"/>
        </w:rPr>
        <w:t xml:space="preserve">ИНН: телефон </w:t>
      </w:r>
    </w:p>
    <w:p w:rsidR="001A204B">
      <w:pPr>
        <w:ind w:firstLine="708"/>
        <w:jc w:val="both"/>
      </w:pPr>
      <w:r>
        <w:rPr>
          <w:sz w:val="28"/>
        </w:rPr>
        <w:t>КПП: 910201001</w:t>
      </w:r>
    </w:p>
    <w:p w:rsidR="001A204B">
      <w:pPr>
        <w:ind w:firstLine="708"/>
        <w:jc w:val="both"/>
      </w:pPr>
      <w:r>
        <w:rPr>
          <w:sz w:val="28"/>
        </w:rPr>
        <w:t>БИК: 013510002</w:t>
      </w:r>
    </w:p>
    <w:p w:rsidR="001A204B">
      <w:pPr>
        <w:ind w:firstLine="708"/>
        <w:jc w:val="both"/>
      </w:pPr>
      <w:r>
        <w:rPr>
          <w:sz w:val="28"/>
        </w:rPr>
        <w:t xml:space="preserve">Единый казначейский счет </w:t>
      </w:r>
      <w:r>
        <w:rPr>
          <w:sz w:val="28"/>
        </w:rPr>
        <w:t>40102810645370000035</w:t>
      </w:r>
    </w:p>
    <w:p w:rsidR="001A204B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1A204B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1A204B">
      <w:pPr>
        <w:ind w:firstLine="708"/>
        <w:jc w:val="both"/>
      </w:pPr>
      <w:r>
        <w:rPr>
          <w:sz w:val="28"/>
        </w:rPr>
        <w:t>ОКТМО 35643000</w:t>
      </w:r>
    </w:p>
    <w:p w:rsidR="001A204B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1A204B">
      <w:pPr>
        <w:ind w:firstLine="708"/>
        <w:jc w:val="both"/>
      </w:pPr>
      <w:r>
        <w:rPr>
          <w:sz w:val="28"/>
        </w:rPr>
        <w:t>УИН 0410760300725001392206161</w:t>
      </w:r>
    </w:p>
    <w:p w:rsidR="001A204B">
      <w:pPr>
        <w:ind w:firstLine="708"/>
        <w:jc w:val="both"/>
      </w:pPr>
      <w:r>
        <w:rPr>
          <w:sz w:val="28"/>
        </w:rPr>
        <w:t>Об уплате штрафа необходимо сообщить, представив к</w:t>
      </w:r>
      <w:r>
        <w:rPr>
          <w:sz w:val="28"/>
        </w:rPr>
        <w:t xml:space="preserve">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1A204B">
      <w:pPr>
        <w:ind w:firstLine="708"/>
        <w:jc w:val="both"/>
      </w:pPr>
      <w:r>
        <w:rPr>
          <w:sz w:val="28"/>
        </w:rPr>
        <w:t>Согласно</w:t>
      </w:r>
      <w:r>
        <w:rPr>
          <w:sz w:val="28"/>
        </w:rPr>
        <w:t xml:space="preserve">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A204B">
      <w:pPr>
        <w:ind w:firstLine="708"/>
        <w:jc w:val="both"/>
      </w:pPr>
      <w:r>
        <w:rPr>
          <w:sz w:val="28"/>
        </w:rPr>
        <w:t>В случае неуплаты админи</w:t>
      </w:r>
      <w:r>
        <w:rPr>
          <w:sz w:val="28"/>
        </w:rPr>
        <w:t>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</w:t>
      </w:r>
      <w:r>
        <w:rPr>
          <w:sz w:val="28"/>
        </w:rPr>
        <w:t>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1A204B">
      <w:pPr>
        <w:ind w:firstLine="708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</w:t>
      </w:r>
      <w:r>
        <w:rPr>
          <w:sz w:val="28"/>
        </w:rPr>
        <w:t>руг Саки) Республики Крым.</w:t>
      </w:r>
    </w:p>
    <w:p w:rsidR="00FA498A">
      <w:pPr>
        <w:ind w:firstLine="708"/>
        <w:jc w:val="both"/>
      </w:pPr>
    </w:p>
    <w:p w:rsidR="001A204B" w:rsidP="00FA498A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1A204B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4B"/>
    <w:rsid w:val="001A204B"/>
    <w:rsid w:val="00FA49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