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91E5B">
      <w:pPr>
        <w:jc w:val="right"/>
      </w:pPr>
      <w:r>
        <w:rPr>
          <w:sz w:val="27"/>
        </w:rPr>
        <w:t>Дело № 5-72-145/2024</w:t>
      </w:r>
    </w:p>
    <w:p w:rsidR="00191E5B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191E5B">
      <w:pPr>
        <w:spacing w:after="160"/>
        <w:jc w:val="center"/>
      </w:pPr>
      <w:r>
        <w:rPr>
          <w:b/>
          <w:sz w:val="27"/>
        </w:rPr>
        <w:t>ПОСТАНОВЛЕНИЕ</w:t>
      </w:r>
    </w:p>
    <w:p w:rsidR="00191E5B">
      <w:pPr>
        <w:spacing w:after="160"/>
        <w:ind w:firstLine="708"/>
        <w:jc w:val="both"/>
      </w:pPr>
      <w:r>
        <w:rPr>
          <w:sz w:val="27"/>
        </w:rPr>
        <w:t xml:space="preserve">18 апреля 2024 года                                                                               </w:t>
      </w:r>
      <w:r>
        <w:rPr>
          <w:sz w:val="27"/>
        </w:rPr>
        <w:t>г. Саки</w:t>
      </w:r>
    </w:p>
    <w:p w:rsidR="00191E5B">
      <w:pPr>
        <w:ind w:firstLine="708"/>
        <w:jc w:val="both"/>
      </w:pPr>
      <w:r>
        <w:rPr>
          <w:sz w:val="27"/>
        </w:rP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191E5B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</w:t>
      </w:r>
      <w:r>
        <w:rPr>
          <w:sz w:val="27"/>
        </w:rPr>
        <w:t xml:space="preserve">дела об административном правонарушении, поступившие из фио МВД Российской Федерации «Сакский» в отношении </w:t>
      </w:r>
    </w:p>
    <w:p w:rsidR="00191E5B">
      <w:pPr>
        <w:ind w:firstLine="708"/>
        <w:jc w:val="both"/>
      </w:pPr>
      <w:r>
        <w:rPr>
          <w:b/>
          <w:sz w:val="27"/>
        </w:rPr>
        <w:t>Шайхисламова Вадима Искандеровича,</w:t>
      </w:r>
      <w:r>
        <w:rPr>
          <w:sz w:val="27"/>
        </w:rPr>
        <w:t xml:space="preserve"> паспортные данныеадрес, гражданина Российской Федерации (паспортные данные), получившего среднее образование, хол</w:t>
      </w:r>
      <w:r>
        <w:rPr>
          <w:sz w:val="27"/>
        </w:rPr>
        <w:t>остого, несовершеннолетних детей не имеющего, не работающего, ранее не привлекаемого к административной ответственности, зарегистрированного и проживающего по адресу: адрес,</w:t>
      </w:r>
    </w:p>
    <w:p w:rsidR="00191E5B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</w:t>
      </w:r>
      <w:r>
        <w:rPr>
          <w:sz w:val="27"/>
        </w:rPr>
        <w:t xml:space="preserve">енное ст. 6.1.1 Кодекса Российской Федерации об административных правонарушениях, </w:t>
      </w:r>
    </w:p>
    <w:p w:rsidR="00191E5B">
      <w:pPr>
        <w:spacing w:after="160"/>
        <w:jc w:val="center"/>
      </w:pPr>
      <w:r>
        <w:rPr>
          <w:b/>
          <w:sz w:val="27"/>
        </w:rPr>
        <w:t>УСТАНОВИЛ:</w:t>
      </w:r>
    </w:p>
    <w:p w:rsidR="00191E5B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№ 82 01 № 209436 от дата следует, что дата в время Шайхисламов В.И., находясь в доме № 6 по адресу: адрес, а</w:t>
      </w:r>
      <w:r>
        <w:rPr>
          <w:sz w:val="27"/>
        </w:rPr>
        <w:t xml:space="preserve">дрес, в ходе словесного конфликта на бытовой почве, нанес около десяти ударов руками в область головы и ног Мосиной В.А., а также держал руками за шею Мосину В.А. и сдавливал, от чего последняя получила телесные повреждения. Согласно заключения эксперта № </w:t>
      </w:r>
      <w:r>
        <w:rPr>
          <w:sz w:val="27"/>
        </w:rPr>
        <w:t xml:space="preserve">121 от дата у Мосиной В.А. обнаружены следующие телесные повреждения: кровоподтеки: в левой щечно-скуловой области, прерывистый кровоподтек на левом боковом скате носа с распространением на подглазничную область слева, кровоподтек в правой щечной области, </w:t>
      </w:r>
      <w:r>
        <w:rPr>
          <w:sz w:val="27"/>
        </w:rPr>
        <w:t>кровоподтек на передней поверхности левого плечевого сустава, кровоподтек на наружной поверхности левого плеча в нижней трети, кровоподтек на задней поверхности правого бедра в верхней трети; ссадины: на правой боковой поверхности шеи в 3,0 см книзу от моч</w:t>
      </w:r>
      <w:r>
        <w:rPr>
          <w:sz w:val="27"/>
        </w:rPr>
        <w:t>ки уха в количестве 2-х, в верхне-наружном квадранте правой ягодицы; внутрикожные кровоизлияния: на передней поверхности шеи слева в верхней части, на внутренней поверхности правого плеча в верхней трети. Данные телесные повреждения не причинили вреда здор</w:t>
      </w:r>
      <w:r>
        <w:rPr>
          <w:sz w:val="27"/>
        </w:rPr>
        <w:t>овью Мосиной В.А.</w:t>
      </w:r>
    </w:p>
    <w:p w:rsidR="00191E5B">
      <w:pPr>
        <w:ind w:firstLine="708"/>
        <w:jc w:val="both"/>
      </w:pPr>
      <w:r>
        <w:rPr>
          <w:sz w:val="27"/>
        </w:rPr>
        <w:t xml:space="preserve">Таким образом, гражданин Шайхисламов В.И. совершил побои в отношении Мосиной В.А., которые не причинили вреда здоровью последней. Данное деяние не повлекло признаков преступления предусмотренного ст. 115 УК РФ, и эти действия не содержат </w:t>
      </w:r>
      <w:r>
        <w:rPr>
          <w:sz w:val="27"/>
        </w:rPr>
        <w:t>иного уголовно наказуемого деяния.</w:t>
      </w:r>
    </w:p>
    <w:p w:rsidR="00191E5B">
      <w:pPr>
        <w:ind w:firstLine="708"/>
        <w:jc w:val="both"/>
      </w:pPr>
      <w:r>
        <w:rPr>
          <w:sz w:val="27"/>
        </w:rPr>
        <w:t xml:space="preserve">В судебное заседание Шайхисламов В.И. не явился, просил дело рассмотреть в его отсутствие в связи с занятостью на работе, вину признает в полном объеме, о чем в материалах дела имеется заявление. </w:t>
      </w:r>
    </w:p>
    <w:p w:rsidR="00191E5B">
      <w:pPr>
        <w:ind w:firstLine="708"/>
        <w:jc w:val="both"/>
      </w:pPr>
      <w:r>
        <w:rPr>
          <w:sz w:val="27"/>
        </w:rPr>
        <w:t>В судебное заседание пот</w:t>
      </w:r>
      <w:r>
        <w:rPr>
          <w:sz w:val="27"/>
        </w:rPr>
        <w:t xml:space="preserve">ерпевшая Мосина В.А. не явилась, просила дело рассмотреть в её отсутствие в связи с занятостью по работе, о чем имеется в материалах дела заявление. </w:t>
      </w:r>
    </w:p>
    <w:p w:rsidR="00191E5B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</w:t>
      </w:r>
      <w:r>
        <w:rPr>
          <w:sz w:val="27"/>
        </w:rPr>
        <w:t>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</w:t>
      </w:r>
      <w:r>
        <w:rPr>
          <w:sz w:val="27"/>
        </w:rPr>
        <w:t>ступило ходатайство об отложении рассмотрения дела либо если такое ходатайство оставлено без удовлетворения.</w:t>
      </w:r>
    </w:p>
    <w:p w:rsidR="00191E5B">
      <w:pPr>
        <w:ind w:firstLine="708"/>
        <w:jc w:val="both"/>
      </w:pPr>
      <w:r>
        <w:rPr>
          <w:sz w:val="27"/>
        </w:rPr>
        <w:t>Согласно ст. 25.2 ч.3 КоАП РФ, в отсутствие потерпевшего дело может быть рассмотрено лишь в случае, если имеются данные о надлежащем извещении поте</w:t>
      </w:r>
      <w:r>
        <w:rPr>
          <w:sz w:val="27"/>
        </w:rPr>
        <w:t>рпевшего о месте и времени рассмотрения дела и если от потерпевшего не поступило ходатайство об отложении рассмотрения дела.</w:t>
      </w:r>
    </w:p>
    <w:p w:rsidR="00191E5B">
      <w:pPr>
        <w:ind w:firstLine="708"/>
        <w:jc w:val="both"/>
      </w:pPr>
      <w:r>
        <w:rPr>
          <w:sz w:val="27"/>
        </w:rPr>
        <w:t xml:space="preserve">Руководствуясь нормами КоАП РФ, принимая во внимание, что Шайхисламов В.И. и потерпевшая Мосина В.А. извещены надлежащим образом о </w:t>
      </w:r>
      <w:r>
        <w:rPr>
          <w:sz w:val="27"/>
        </w:rPr>
        <w:t>дне и времени рассмотрения дела об административного правонарушении, наличие ходатайств о рассмотрении дела в их отсутствие, мировой судья считает возможным рассмотреть дело об административном правонарушение в отсутствие Шайхисламова В.И. и потерпевшей Мо</w:t>
      </w:r>
      <w:r>
        <w:rPr>
          <w:sz w:val="27"/>
        </w:rPr>
        <w:t>синой В.А.</w:t>
      </w:r>
    </w:p>
    <w:p w:rsidR="00191E5B">
      <w:pPr>
        <w:ind w:firstLine="708"/>
        <w:jc w:val="both"/>
      </w:pPr>
      <w:r>
        <w:rPr>
          <w:sz w:val="27"/>
        </w:rPr>
        <w:t xml:space="preserve">Изучив материалы дела, мировой судья считает, что Шайхисламов В.И.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нанесение побоев, причин</w:t>
      </w:r>
      <w:r>
        <w:rPr>
          <w:sz w:val="27"/>
        </w:rPr>
        <w:t xml:space="preserve">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191E5B">
      <w:pPr>
        <w:ind w:firstLine="708"/>
        <w:jc w:val="both"/>
      </w:pPr>
      <w:r>
        <w:rPr>
          <w:sz w:val="27"/>
        </w:rPr>
        <w:t>В соот</w:t>
      </w:r>
      <w:r>
        <w:rPr>
          <w:sz w:val="27"/>
        </w:rPr>
        <w:t>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</w:t>
      </w:r>
      <w:r>
        <w:rPr>
          <w:sz w:val="27"/>
        </w:rPr>
        <w:t>вонарушениях установлена административная ответственность.</w:t>
      </w:r>
    </w:p>
    <w:p w:rsidR="00191E5B">
      <w:pPr>
        <w:ind w:firstLine="708"/>
        <w:jc w:val="both"/>
      </w:pPr>
      <w:r>
        <w:rPr>
          <w:sz w:val="27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191E5B">
      <w:pPr>
        <w:ind w:firstLine="708"/>
        <w:jc w:val="both"/>
      </w:pPr>
      <w:r>
        <w:rPr>
          <w:sz w:val="27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</w:t>
      </w:r>
      <w:r>
        <w:rPr>
          <w:sz w:val="27"/>
        </w:rPr>
        <w:t>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</w:t>
      </w:r>
      <w:r>
        <w:rPr>
          <w:sz w:val="27"/>
        </w:rPr>
        <w:t>т шестидесяти до ста двадцати часов.</w:t>
      </w:r>
    </w:p>
    <w:p w:rsidR="00191E5B">
      <w:pPr>
        <w:ind w:firstLine="708"/>
        <w:jc w:val="both"/>
      </w:pPr>
      <w:r>
        <w:rPr>
          <w:sz w:val="27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</w:t>
      </w:r>
      <w:r>
        <w:rPr>
          <w:sz w:val="27"/>
        </w:rPr>
        <w:t xml:space="preserve">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91E5B">
      <w:pPr>
        <w:ind w:firstLine="708"/>
        <w:jc w:val="both"/>
      </w:pPr>
      <w:r>
        <w:rPr>
          <w:sz w:val="27"/>
        </w:rPr>
        <w:t>К иным насильствен</w:t>
      </w:r>
      <w:r>
        <w:rPr>
          <w:sz w:val="27"/>
        </w:rPr>
        <w:t>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191E5B">
      <w:pPr>
        <w:ind w:firstLine="708"/>
        <w:jc w:val="both"/>
      </w:pPr>
      <w:r>
        <w:rPr>
          <w:sz w:val="27"/>
        </w:rPr>
        <w:t>Побоями признаются ударные физические воздействия в о</w:t>
      </w:r>
      <w:r>
        <w:rPr>
          <w:sz w:val="27"/>
        </w:rPr>
        <w:t>тношении потерпевшего вне зависимости от их количества (от одного до нескольких).</w:t>
      </w:r>
    </w:p>
    <w:p w:rsidR="00191E5B">
      <w:pPr>
        <w:ind w:firstLine="708"/>
        <w:jc w:val="both"/>
      </w:pPr>
      <w:r>
        <w:rPr>
          <w:sz w:val="27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</w:t>
      </w:r>
      <w:r>
        <w:rPr>
          <w:sz w:val="27"/>
        </w:rPr>
        <w:t>жающих факторов и другие аналогичные действия.</w:t>
      </w:r>
    </w:p>
    <w:p w:rsidR="00191E5B">
      <w:pPr>
        <w:ind w:firstLine="708"/>
        <w:jc w:val="both"/>
      </w:pPr>
      <w:r>
        <w:rPr>
          <w:sz w:val="27"/>
        </w:rPr>
        <w:t xml:space="preserve">Следовательно, иными насильственными действиями, причинившими физическую боль, о которых также идет речь в статье 6.1.1 КоАП РФ, являются физические воздействия иного характера (укусы, сдавливание, щипание, и </w:t>
      </w:r>
      <w:r>
        <w:rPr>
          <w:sz w:val="27"/>
        </w:rPr>
        <w:t>т.п.).</w:t>
      </w:r>
    </w:p>
    <w:p w:rsidR="00191E5B">
      <w:pPr>
        <w:ind w:firstLine="708"/>
        <w:jc w:val="both"/>
      </w:pPr>
      <w:r>
        <w:rPr>
          <w:sz w:val="27"/>
        </w:rPr>
        <w:t xml:space="preserve">При этом все соответствующие физические воздействия охватываются </w:t>
      </w:r>
      <w:hyperlink r:id="rId5" w:history="1">
        <w:r>
          <w:rPr>
            <w:color w:val="0000FF"/>
            <w:sz w:val="27"/>
            <w:u w:val="single"/>
          </w:rPr>
          <w:t>статьей 6.1.1 КоАП РФ</w:t>
        </w:r>
      </w:hyperlink>
      <w:r>
        <w:rPr>
          <w:sz w:val="27"/>
        </w:rPr>
        <w:t>, и применительно к санкции данной нормы признаются равнозначными.</w:t>
      </w:r>
    </w:p>
    <w:p w:rsidR="00191E5B">
      <w:pPr>
        <w:ind w:firstLine="708"/>
        <w:jc w:val="both"/>
      </w:pPr>
      <w:r>
        <w:rPr>
          <w:sz w:val="27"/>
        </w:rPr>
        <w:t>Таким образом, обязательным приз</w:t>
      </w:r>
      <w:r>
        <w:rPr>
          <w:sz w:val="27"/>
        </w:rPr>
        <w:t>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191E5B">
      <w:pPr>
        <w:ind w:firstLine="708"/>
        <w:jc w:val="both"/>
      </w:pPr>
      <w:r>
        <w:rPr>
          <w:sz w:val="27"/>
        </w:rPr>
        <w:t>Действия Шайхисламова В.И. мировой судья квалифицирует по ст. 6.1.1 КоАП РФ - нанесение побоев, причинивших физическую бо</w:t>
      </w:r>
      <w:r>
        <w:rPr>
          <w:sz w:val="27"/>
        </w:rPr>
        <w:t xml:space="preserve">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191E5B">
      <w:pPr>
        <w:ind w:firstLine="708"/>
        <w:jc w:val="both"/>
      </w:pPr>
      <w:r>
        <w:rPr>
          <w:sz w:val="27"/>
        </w:rPr>
        <w:t>Факт совершения Шайхислам</w:t>
      </w:r>
      <w:r>
        <w:rPr>
          <w:sz w:val="27"/>
        </w:rPr>
        <w:t>овым В.И.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191E5B">
      <w:pPr>
        <w:ind w:firstLine="708"/>
        <w:jc w:val="both"/>
      </w:pPr>
      <w:r>
        <w:rPr>
          <w:sz w:val="27"/>
        </w:rPr>
        <w:t>- протоколом об административном правонарушении № 82 01 № 209436 от дата;</w:t>
      </w:r>
    </w:p>
    <w:p w:rsidR="00191E5B">
      <w:pPr>
        <w:ind w:firstLine="708"/>
        <w:jc w:val="both"/>
      </w:pPr>
      <w:r>
        <w:rPr>
          <w:sz w:val="27"/>
        </w:rPr>
        <w:t>- рапортом до</w:t>
      </w:r>
      <w:r>
        <w:rPr>
          <w:sz w:val="27"/>
        </w:rPr>
        <w:t>знавателя фио МВД России «Сакский» капитана полиции фио от дата;</w:t>
      </w:r>
    </w:p>
    <w:p w:rsidR="00191E5B">
      <w:pPr>
        <w:ind w:firstLine="708"/>
        <w:jc w:val="both"/>
      </w:pPr>
      <w:r>
        <w:rPr>
          <w:sz w:val="27"/>
        </w:rPr>
        <w:t>- заявлением Мосиной В.А. от дата о принятии мер и привлечении к ответственности Шайхисламова В.И. по факту причинения ей телесных повреждений от дата;</w:t>
      </w:r>
    </w:p>
    <w:p w:rsidR="00191E5B">
      <w:pPr>
        <w:ind w:firstLine="708"/>
        <w:jc w:val="both"/>
      </w:pPr>
      <w:r>
        <w:rPr>
          <w:sz w:val="27"/>
        </w:rPr>
        <w:t>- объяснением Мосиной В.А. от дата;</w:t>
      </w:r>
    </w:p>
    <w:p w:rsidR="00191E5B">
      <w:pPr>
        <w:ind w:firstLine="708"/>
        <w:jc w:val="both"/>
      </w:pPr>
      <w:r>
        <w:rPr>
          <w:sz w:val="27"/>
        </w:rPr>
        <w:t>- о</w:t>
      </w:r>
      <w:r>
        <w:rPr>
          <w:sz w:val="27"/>
        </w:rPr>
        <w:t>бъяснением фио от дата</w:t>
      </w:r>
    </w:p>
    <w:p w:rsidR="00191E5B">
      <w:pPr>
        <w:ind w:firstLine="708"/>
        <w:jc w:val="both"/>
      </w:pPr>
      <w:r>
        <w:rPr>
          <w:sz w:val="27"/>
        </w:rPr>
        <w:t>- объяснением Шайхисламова В.И. от дата;</w:t>
      </w:r>
    </w:p>
    <w:p w:rsidR="00191E5B">
      <w:pPr>
        <w:ind w:firstLine="708"/>
        <w:jc w:val="both"/>
      </w:pPr>
      <w:r>
        <w:rPr>
          <w:sz w:val="27"/>
        </w:rPr>
        <w:t>- протоколом осмотра места происшествия от дата, с таблицей иллюстраций к нему;</w:t>
      </w:r>
    </w:p>
    <w:p w:rsidR="00191E5B">
      <w:pPr>
        <w:ind w:firstLine="708"/>
        <w:jc w:val="both"/>
      </w:pPr>
      <w:r>
        <w:rPr>
          <w:sz w:val="27"/>
        </w:rPr>
        <w:t>- копией осмотра врача в приемной отделении от дата;</w:t>
      </w:r>
    </w:p>
    <w:p w:rsidR="00191E5B">
      <w:pPr>
        <w:ind w:firstLine="708"/>
        <w:jc w:val="both"/>
      </w:pPr>
      <w:r>
        <w:rPr>
          <w:sz w:val="27"/>
        </w:rPr>
        <w:t xml:space="preserve">- копией заключения эксперта № 121 от дата, выданного ГБУЗ </w:t>
      </w:r>
      <w:r>
        <w:rPr>
          <w:sz w:val="27"/>
        </w:rPr>
        <w:t xml:space="preserve">РК «Крымское республиканское бюро судебно-медицинской экспертизы», согласно выводам которого у гражданки Мосиной </w:t>
      </w:r>
      <w:r>
        <w:rPr>
          <w:rFonts w:ascii="Bookman Old Style" w:eastAsia="Bookman Old Style" w:hAnsi="Bookman Old Style" w:cs="Bookman Old Style"/>
          <w:sz w:val="27"/>
        </w:rPr>
        <w:t>В.А.</w:t>
      </w:r>
      <w:r>
        <w:rPr>
          <w:sz w:val="27"/>
        </w:rPr>
        <w:t xml:space="preserve"> обнаружены следующие телесные повреждения: кровоподтёки: в левой щечно-скуловой области, прерывистый кровоподтёк на левом боковом скате но</w:t>
      </w:r>
      <w:r>
        <w:rPr>
          <w:sz w:val="27"/>
        </w:rPr>
        <w:t>са с распространением на подглазничную область слева, кровоподтек в правой щечной области, кровоподтек на передней поверхности левого плечевого сустава, кровоподтек на наружной поверхности левого плеча в нижней трети, кровоподтек на задней поверхности прав</w:t>
      </w:r>
      <w:r>
        <w:rPr>
          <w:sz w:val="27"/>
        </w:rPr>
        <w:t xml:space="preserve">ого бедра в верхней трети; ссадины: на правой боковой поверхности шеи в </w:t>
      </w:r>
      <w:r>
        <w:rPr>
          <w:rFonts w:ascii="Bookman Old Style" w:eastAsia="Bookman Old Style" w:hAnsi="Bookman Old Style" w:cs="Bookman Old Style"/>
          <w:sz w:val="27"/>
        </w:rPr>
        <w:t>3,0 см</w:t>
      </w:r>
      <w:r>
        <w:rPr>
          <w:sz w:val="27"/>
        </w:rPr>
        <w:t xml:space="preserve"> книзу от мочки уха в количестве </w:t>
      </w:r>
      <w:r>
        <w:rPr>
          <w:rFonts w:ascii="Bookman Old Style" w:eastAsia="Bookman Old Style" w:hAnsi="Bookman Old Style" w:cs="Bookman Old Style"/>
          <w:sz w:val="27"/>
        </w:rPr>
        <w:t>2-х,</w:t>
      </w:r>
      <w:r>
        <w:rPr>
          <w:sz w:val="27"/>
        </w:rPr>
        <w:t xml:space="preserve"> в верхне-наружном квадранте правой ягодицы; внутрикожные кровоизлияния: на передней поверхности шеи слева в верхней части, на внутренней пов</w:t>
      </w:r>
      <w:r>
        <w:rPr>
          <w:sz w:val="27"/>
        </w:rPr>
        <w:t>ерхности правого плеча в верхней трети; ушиб мягких тканей на тыльной поверхности левой кисти. Имеющиеся телесные повреждения образовались в результате действия тупых предметов, либо при ударах о таковые. Индивидуальные свойства травмирующих предметов на и</w:t>
      </w:r>
      <w:r>
        <w:rPr>
          <w:sz w:val="27"/>
        </w:rPr>
        <w:t>меющихся телесных повреждениях не отобразились. Время образования названных телесных повреждений не противоречит сроку дата. Указанные телесные повреждения не причинили вреда здоровью. (Пункт 9 Приказа Минздравсоцразвития РФ № 194 н от дата «Об утверждении</w:t>
      </w:r>
      <w:r>
        <w:rPr>
          <w:sz w:val="27"/>
        </w:rPr>
        <w:t xml:space="preserve"> Медицинских критериев определения степени тяжести вреда здоровью человека»).</w:t>
      </w:r>
    </w:p>
    <w:p w:rsidR="00191E5B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</w:t>
      </w:r>
      <w:r>
        <w:rPr>
          <w:sz w:val="27"/>
        </w:rPr>
        <w:t xml:space="preserve">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191E5B">
      <w:pPr>
        <w:ind w:firstLine="708"/>
        <w:jc w:val="both"/>
      </w:pPr>
      <w:r>
        <w:rPr>
          <w:sz w:val="27"/>
        </w:rPr>
        <w:t>Таким образом, мировым судьей достоверно установле</w:t>
      </w:r>
      <w:r>
        <w:rPr>
          <w:sz w:val="27"/>
        </w:rPr>
        <w:t xml:space="preserve">но, что от действий Шайхисламова В.И. гражданка Мосина В.А. испытала физическую боль, что является признаком состава административного правонарушения, установленного ст. 6.1.1 КоАП РФ. </w:t>
      </w:r>
    </w:p>
    <w:p w:rsidR="00191E5B">
      <w:pPr>
        <w:ind w:firstLine="708"/>
        <w:jc w:val="both"/>
      </w:pPr>
      <w:r>
        <w:rPr>
          <w:sz w:val="27"/>
        </w:rPr>
        <w:t>Суд принимает во внимание объяснения потерпевшей Мосиной В.А., имеющие</w:t>
      </w:r>
      <w:r>
        <w:rPr>
          <w:sz w:val="27"/>
        </w:rPr>
        <w:t>ся в материалах дела, поскольку объяснения потерпевшей последовательны, соответствуют и согласуются между собой, дополняются иными письменными материалами дела и устанавливают один и тот же факт - нанесение побоев, причинивших физическую боль, но не повлек</w:t>
      </w:r>
      <w:r>
        <w:rPr>
          <w:sz w:val="27"/>
        </w:rPr>
        <w:t xml:space="preserve">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 По этим основаниям, мировой судья приходи</w:t>
      </w:r>
      <w:r>
        <w:rPr>
          <w:sz w:val="27"/>
        </w:rPr>
        <w:t>т к выводу о том, что у потерпевшей нет объективных причин оговаривать Шайхисламова В.И. и признает её пояснения правдивыми.</w:t>
      </w:r>
    </w:p>
    <w:p w:rsidR="00191E5B">
      <w:pPr>
        <w:ind w:firstLine="708"/>
        <w:jc w:val="both"/>
      </w:pPr>
      <w:r>
        <w:rPr>
          <w:sz w:val="27"/>
        </w:rPr>
        <w:t>Иных значимых доводов, ставящих под сомнение наличие в действиях Шайхисламова В.И. объективной стороны состава административного пр</w:t>
      </w:r>
      <w:r>
        <w:rPr>
          <w:sz w:val="27"/>
        </w:rPr>
        <w:t>авонарушения, предусмотренного статьей 6.1.1 КоАП РФ, суду не представлено.</w:t>
      </w:r>
    </w:p>
    <w:p w:rsidR="00191E5B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</w:t>
        </w:r>
        <w:r>
          <w:rPr>
            <w:color w:val="0000FF"/>
            <w:sz w:val="27"/>
            <w:u w:val="single"/>
          </w:rPr>
          <w:t>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Шайхисламова В.И. в совершенном административном правонарушении. </w:t>
      </w:r>
    </w:p>
    <w:p w:rsidR="00191E5B">
      <w:pPr>
        <w:ind w:firstLine="708"/>
        <w:jc w:val="both"/>
      </w:pPr>
      <w:r>
        <w:rPr>
          <w:sz w:val="27"/>
        </w:rPr>
        <w:t>Выводы о винов</w:t>
      </w:r>
      <w:r>
        <w:rPr>
          <w:sz w:val="27"/>
        </w:rPr>
        <w:t>ности Шайхисламова В.И.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</w:t>
      </w:r>
      <w:r>
        <w:rPr>
          <w:sz w:val="27"/>
        </w:rPr>
        <w:t xml:space="preserve">иями статьи 26.11 КоАП РФ. </w:t>
      </w:r>
    </w:p>
    <w:p w:rsidR="00191E5B">
      <w:pPr>
        <w:ind w:firstLine="708"/>
        <w:jc w:val="both"/>
      </w:pPr>
      <w:r>
        <w:rPr>
          <w:sz w:val="27"/>
        </w:rPr>
        <w:t>Согласно ч. ч. 1 и 2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</w:t>
      </w:r>
      <w:r>
        <w:rPr>
          <w:sz w:val="27"/>
        </w:rPr>
        <w:t>шение, в соответствии с КоАП РФ.</w:t>
      </w:r>
    </w:p>
    <w:p w:rsidR="00191E5B">
      <w:pPr>
        <w:ind w:firstLine="708"/>
        <w:jc w:val="both"/>
      </w:pPr>
      <w:r>
        <w:rPr>
          <w:sz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</w:t>
      </w:r>
      <w:r>
        <w:rPr>
          <w:sz w:val="27"/>
        </w:rPr>
        <w:t xml:space="preserve"> ответственность, и обстоятельства, отягчающие административную ответственность.</w:t>
      </w:r>
    </w:p>
    <w:p w:rsidR="00191E5B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</w:t>
      </w:r>
      <w:r>
        <w:rPr>
          <w:sz w:val="27"/>
        </w:rPr>
        <w:t xml:space="preserve"> установлено. </w:t>
      </w:r>
    </w:p>
    <w:p w:rsidR="00191E5B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 в соответствии со ст. 4.2 КоАП РФ, мировой судья признает полное признание вины (данное обстоятельство указано в заявлении Шайхисламова В.И.).</w:t>
      </w:r>
    </w:p>
    <w:p w:rsidR="00191E5B">
      <w:pPr>
        <w:ind w:firstLine="708"/>
        <w:jc w:val="both"/>
      </w:pPr>
      <w:r>
        <w:rPr>
          <w:sz w:val="27"/>
        </w:rPr>
        <w:t>Обстоятельств, отягчающих администрат</w:t>
      </w:r>
      <w:r>
        <w:rPr>
          <w:sz w:val="27"/>
        </w:rPr>
        <w:t xml:space="preserve">ивную ответственность в соответствии со ст. 4.3 КоАП РФ, мировым судьей не установлено. </w:t>
      </w:r>
    </w:p>
    <w:p w:rsidR="00191E5B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</w:t>
      </w:r>
      <w:r>
        <w:rPr>
          <w:sz w:val="27"/>
        </w:rPr>
        <w:t xml:space="preserve">, учитывая степень вины, количество нанесенных ударов, данные о личности </w:t>
      </w:r>
      <w:r>
        <w:rPr>
          <w:sz w:val="27"/>
        </w:rPr>
        <w:t xml:space="preserve">лица, привлекаемого к административной ответственности, его имущественное положение, наличие обстоятельства, смягчающего административную ответственность, отсутствие обстоятельств, отягчающих административную ответственность, с целью воспитания уважения к </w:t>
      </w:r>
      <w:r>
        <w:rPr>
          <w:sz w:val="27"/>
        </w:rPr>
        <w:t xml:space="preserve">общеустановленным правилам, а также предотвращения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необходимым назначить Шайхисламову В.</w:t>
      </w:r>
      <w:r>
        <w:rPr>
          <w:sz w:val="27"/>
        </w:rPr>
        <w:t xml:space="preserve">И. административное наказание в виде административного штрафа в пределе санкции статьи 6.1.1 КоАП РФ, считая данное наказание достаточным для предупреждения совершения новых правонарушений. </w:t>
      </w:r>
    </w:p>
    <w:p w:rsidR="00191E5B">
      <w:pPr>
        <w:ind w:firstLine="708"/>
        <w:jc w:val="both"/>
      </w:pPr>
      <w:r>
        <w:rPr>
          <w:sz w:val="27"/>
        </w:rPr>
        <w:t>На основании изложенного, руководствуясь ст. ст. 29.9, 29.10, 29.</w:t>
      </w:r>
      <w:r>
        <w:rPr>
          <w:sz w:val="27"/>
        </w:rPr>
        <w:t>11 КоАП РФ, мировой судья</w:t>
      </w:r>
    </w:p>
    <w:p w:rsidR="00191E5B">
      <w:pPr>
        <w:ind w:firstLine="426"/>
        <w:jc w:val="center"/>
      </w:pPr>
      <w:r>
        <w:rPr>
          <w:b/>
          <w:sz w:val="27"/>
        </w:rPr>
        <w:t>ПОСТАНОВИЛ:</w:t>
      </w:r>
    </w:p>
    <w:p w:rsidR="00191E5B">
      <w:pPr>
        <w:ind w:firstLine="708"/>
        <w:jc w:val="both"/>
      </w:pPr>
      <w:r>
        <w:rPr>
          <w:b/>
          <w:sz w:val="27"/>
        </w:rPr>
        <w:t>Шайхисламова Вадима Искандеровича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6.1.1 КоАП РФ и назначить ему</w:t>
      </w:r>
      <w:r>
        <w:rPr>
          <w:sz w:val="27"/>
        </w:rPr>
        <w:t xml:space="preserve"> административное наказание в виде административного штрафа в размере сумма.</w:t>
      </w:r>
    </w:p>
    <w:p w:rsidR="00191E5B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191E5B">
      <w:pPr>
        <w:ind w:firstLine="708"/>
        <w:jc w:val="both"/>
      </w:pPr>
      <w:r>
        <w:rPr>
          <w:sz w:val="27"/>
        </w:rPr>
        <w:t>Юридический адрес: адрес, телефон, г, Симферополь, адрес60-летия СССР, 28</w:t>
      </w:r>
    </w:p>
    <w:p w:rsidR="00191E5B">
      <w:pPr>
        <w:ind w:firstLine="708"/>
        <w:jc w:val="both"/>
      </w:pPr>
      <w:r>
        <w:rPr>
          <w:sz w:val="27"/>
        </w:rPr>
        <w:t xml:space="preserve">Почтовый адрес: адрес, телефон, г, Симферополь, адрес60-летия СССР, </w:t>
      </w:r>
      <w:r>
        <w:rPr>
          <w:sz w:val="27"/>
        </w:rPr>
        <w:t xml:space="preserve">28 </w:t>
      </w:r>
    </w:p>
    <w:p w:rsidR="00191E5B">
      <w:pPr>
        <w:ind w:firstLine="708"/>
        <w:jc w:val="both"/>
      </w:pPr>
      <w:r>
        <w:rPr>
          <w:sz w:val="27"/>
        </w:rPr>
        <w:t>ОГРН 1149102019164</w:t>
      </w:r>
    </w:p>
    <w:p w:rsidR="00191E5B">
      <w:pPr>
        <w:ind w:firstLine="708"/>
        <w:jc w:val="both"/>
      </w:pPr>
      <w:r>
        <w:rPr>
          <w:sz w:val="27"/>
        </w:rPr>
        <w:t>Банковские реквизиты:</w:t>
      </w:r>
    </w:p>
    <w:p w:rsidR="00191E5B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191E5B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191E5B">
      <w:pPr>
        <w:ind w:firstLine="708"/>
        <w:jc w:val="both"/>
      </w:pPr>
      <w:r>
        <w:rPr>
          <w:sz w:val="27"/>
        </w:rPr>
        <w:t xml:space="preserve">ИНН: телефон </w:t>
      </w:r>
    </w:p>
    <w:p w:rsidR="00191E5B">
      <w:pPr>
        <w:ind w:firstLine="708"/>
        <w:jc w:val="both"/>
      </w:pPr>
      <w:r>
        <w:rPr>
          <w:sz w:val="27"/>
        </w:rPr>
        <w:t>КПП: 910201001</w:t>
      </w:r>
    </w:p>
    <w:p w:rsidR="00191E5B">
      <w:pPr>
        <w:ind w:firstLine="708"/>
        <w:jc w:val="both"/>
      </w:pPr>
      <w:r>
        <w:rPr>
          <w:sz w:val="27"/>
        </w:rPr>
        <w:t>БИК: 013510002</w:t>
      </w:r>
    </w:p>
    <w:p w:rsidR="00191E5B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191E5B">
      <w:pPr>
        <w:ind w:firstLine="708"/>
        <w:jc w:val="both"/>
      </w:pPr>
      <w:r>
        <w:rPr>
          <w:sz w:val="27"/>
        </w:rPr>
        <w:t>Казн</w:t>
      </w:r>
      <w:r>
        <w:rPr>
          <w:sz w:val="27"/>
        </w:rPr>
        <w:t>ачейский счет 03100643000000017500</w:t>
      </w:r>
    </w:p>
    <w:p w:rsidR="00191E5B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191E5B">
      <w:pPr>
        <w:ind w:firstLine="708"/>
        <w:jc w:val="both"/>
      </w:pPr>
      <w:r>
        <w:rPr>
          <w:sz w:val="27"/>
        </w:rPr>
        <w:t>ОКТМО 35643000</w:t>
      </w:r>
    </w:p>
    <w:p w:rsidR="00191E5B">
      <w:pPr>
        <w:ind w:firstLine="708"/>
        <w:jc w:val="both"/>
      </w:pPr>
      <w:r>
        <w:rPr>
          <w:sz w:val="27"/>
        </w:rPr>
        <w:t>КБК телефон телефон 140</w:t>
      </w:r>
    </w:p>
    <w:p w:rsidR="00191E5B">
      <w:pPr>
        <w:ind w:firstLine="708"/>
        <w:jc w:val="both"/>
      </w:pPr>
      <w:r>
        <w:rPr>
          <w:sz w:val="27"/>
        </w:rPr>
        <w:t>УИН 0410760300725001452406166</w:t>
      </w:r>
    </w:p>
    <w:p w:rsidR="00191E5B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</w:t>
      </w:r>
      <w:r>
        <w:rPr>
          <w:sz w:val="27"/>
        </w:rPr>
        <w:t>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191E5B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лицом, привлеченным к административной ответств</w:t>
      </w:r>
      <w:r>
        <w:rPr>
          <w:sz w:val="27"/>
        </w:rPr>
        <w:t>енности, не позднее шестидесяти дней со дня вступления постановления о наложении административного штрафа в законную силу.</w:t>
      </w:r>
    </w:p>
    <w:p w:rsidR="00191E5B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</w:t>
      </w:r>
      <w:r>
        <w:rPr>
          <w:sz w:val="27"/>
        </w:rPr>
        <w:t>дет взыскана в принудительном порядке.</w:t>
      </w:r>
    </w:p>
    <w:p w:rsidR="00191E5B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мирового судью судебного участка № 72 Сакского судебного района (адрес и горо</w:t>
      </w:r>
      <w:r>
        <w:rPr>
          <w:sz w:val="27"/>
        </w:rPr>
        <w:t>дской адрес) адрес.</w:t>
      </w:r>
    </w:p>
    <w:p w:rsidR="00665978" w:rsidP="00665978">
      <w:pPr>
        <w:spacing w:line="259" w:lineRule="auto"/>
        <w:ind w:firstLine="708"/>
        <w:jc w:val="both"/>
        <w:rPr>
          <w:sz w:val="27"/>
        </w:rPr>
      </w:pPr>
    </w:p>
    <w:p w:rsidR="00191E5B" w:rsidP="00665978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191E5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5B"/>
    <w:rsid w:val="00191E5B"/>
    <w:rsid w:val="0066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logos-pravo.ru/statya-611-koap-rf-pobo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