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Дело № 5-72-152/2017 </w:t>
      </w:r>
    </w:p>
    <w:p w:rsidR="00A77B3E">
      <w:r>
        <w:t xml:space="preserve">                                            </w:t>
      </w:r>
    </w:p>
    <w:p w:rsidR="00A77B3E" w:rsidP="00FE5975">
      <w:pPr>
        <w:jc w:val="center"/>
      </w:pPr>
      <w:r>
        <w:t>П О С Т А Н О В Л Е Н И Е</w:t>
      </w:r>
    </w:p>
    <w:p w:rsidR="00A77B3E"/>
    <w:p w:rsidR="00A77B3E">
      <w:r>
        <w:t>17 июля 2017 года</w:t>
      </w:r>
      <w:r>
        <w:tab/>
      </w:r>
      <w:r>
        <w:tab/>
      </w:r>
      <w:r>
        <w:tab/>
      </w:r>
      <w:r>
        <w:tab/>
      </w:r>
      <w:r>
        <w:tab/>
        <w:t xml:space="preserve">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FE5975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</w:t>
      </w:r>
      <w:r>
        <w:t xml:space="preserve">рым </w:t>
      </w:r>
      <w:r>
        <w:t>Костюкова</w:t>
      </w:r>
      <w:r>
        <w:t xml:space="preserve"> Е.В., рассмотрев в открытом судебном заседании материалы дела об административном правонарушении в отношении: </w:t>
      </w:r>
    </w:p>
    <w:p w:rsidR="00A77B3E" w:rsidP="00FE5975">
      <w:pPr>
        <w:jc w:val="both"/>
      </w:pPr>
      <w:r>
        <w:t>Ялынецкой</w:t>
      </w:r>
      <w:r>
        <w:t xml:space="preserve"> Елены Михайловны, паспортные данные, гражданки Российской Федерации, ранее привлекаемой к административной ответственност</w:t>
      </w:r>
      <w:r>
        <w:t>и, зарегистрированной и проживающей по адресу: адрес, адрес,</w:t>
      </w:r>
    </w:p>
    <w:p w:rsidR="00A77B3E" w:rsidP="00FE5975">
      <w:pPr>
        <w:jc w:val="both"/>
      </w:pPr>
      <w:r>
        <w:t>о привлечении её к административной ответственности за правонарушение, предусмотренное ч. 25 ст. 19.5 Кодекса Российской Федерации об административных правонарушениях,</w:t>
      </w:r>
    </w:p>
    <w:p w:rsidR="00A77B3E" w:rsidP="00FE5975">
      <w:pPr>
        <w:jc w:val="both"/>
      </w:pPr>
    </w:p>
    <w:p w:rsidR="00A77B3E" w:rsidP="00FE5975">
      <w:pPr>
        <w:jc w:val="both"/>
      </w:pPr>
      <w:r>
        <w:t>У С Т А Н О В И Л:</w:t>
      </w:r>
    </w:p>
    <w:p w:rsidR="00A77B3E" w:rsidP="00FE5975">
      <w:pPr>
        <w:jc w:val="both"/>
      </w:pPr>
    </w:p>
    <w:p w:rsidR="00A77B3E" w:rsidP="00FE5975">
      <w:pPr>
        <w:jc w:val="both"/>
      </w:pPr>
      <w:r>
        <w:tab/>
      </w:r>
      <w:r>
        <w:t>Ялыне</w:t>
      </w:r>
      <w:r>
        <w:t>цкая</w:t>
      </w:r>
      <w:r>
        <w:t xml:space="preserve"> Е.М. не выполнила в срок до дата предписание государственного инспектора Республики Крым по использованию и охране земель – главного специалиста отдела государственного земельного надзора Управления государственного земельного надзора, землеустройства</w:t>
      </w:r>
      <w:r>
        <w:t xml:space="preserve">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дата № 6 об устранении нарушения требований ст.ст. 25, 26 Земельного кодекса РФ и выполнении предписания от дата по делу № 29, продолжая использовать </w:t>
      </w:r>
      <w:r>
        <w:t>дополнительный земельный участок муниципальной  собственности площадью 2508,25 кв.м., расположенный по адресу: адрес, адрес, используя путем его ограждения бетонно-металлическим забором и размещения на нем хозяйственной постройки (склад), строительных мате</w:t>
      </w:r>
      <w:r>
        <w:t>риалов, без наличия документов, дающих право на использование земельного участка, не предоставив 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</w:t>
      </w:r>
      <w:r>
        <w:t>а исполнения предписания с указанием причин и принятых мер по устранению указанных нарушений, подтвержденных соответствующими документами и другими материалами в установленный срок.</w:t>
      </w:r>
    </w:p>
    <w:p w:rsidR="00A77B3E" w:rsidP="00FE5975">
      <w:pPr>
        <w:jc w:val="both"/>
      </w:pPr>
      <w:r>
        <w:t xml:space="preserve">В судебное заседание </w:t>
      </w:r>
      <w:r>
        <w:t>Ялынецкая</w:t>
      </w:r>
      <w:r>
        <w:t xml:space="preserve"> Е.М. не явилась. О дне, времени и месте рас</w:t>
      </w:r>
      <w:r>
        <w:t>смотрения дела об административном правонарушении извещена надлежащим образом, что подтверждается отчетом об отслеживании отправления с почтовым идентификатором 29650012044940, согласно которого почтовое отправление вручено не было в связи с «неудачной поп</w:t>
      </w:r>
      <w:r>
        <w:t>ыткой вручения», «срок хранения истек. Выслано обратно отправителю», а также отчетом об отслеживании отправления с почтовым идентификатором 29650012012246, согласно которого почтовое отправление вручено не было в связи с «неудачной попыткой вручения». О пр</w:t>
      </w:r>
      <w:r>
        <w:t xml:space="preserve">ичинах своей неявки суду </w:t>
      </w:r>
      <w:r>
        <w:t>Ялынецкая</w:t>
      </w:r>
      <w:r>
        <w:t xml:space="preserve"> Е.М. не сообщила. Ходатайств об отложении дела в суд не предоставил. </w:t>
      </w:r>
    </w:p>
    <w:p w:rsidR="00A77B3E" w:rsidP="00FE5975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</w:t>
      </w:r>
      <w:r>
        <w:t xml:space="preserve">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</w:t>
      </w:r>
      <w:r>
        <w:t>я дела либо если такое ходатайство оставлено без удовлетворения.</w:t>
      </w:r>
    </w:p>
    <w:p w:rsidR="00A77B3E" w:rsidP="00FE5975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</w:t>
      </w:r>
      <w:r>
        <w:t xml:space="preserve">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</w:t>
      </w:r>
      <w:r>
        <w:t xml:space="preserve"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FE5975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</w:t>
      </w:r>
      <w:r>
        <w:t xml:space="preserve">нимая во внимание, что </w:t>
      </w:r>
      <w:r>
        <w:t>Ялынецкая</w:t>
      </w:r>
      <w:r>
        <w:t xml:space="preserve"> Е.М. извещена надлежащим образом о дне и времени рассмотрения дела об административного правонарушении, что подтверждается уведомлением о вручении судебной повестки, а также отсутствие ходатайств об отложении дела, мировой </w:t>
      </w:r>
      <w:r>
        <w:t xml:space="preserve">судья считает возможным рассмотреть дело об административном правонарушение в отсутствие </w:t>
      </w:r>
      <w:r>
        <w:t>Ялынецкой</w:t>
      </w:r>
      <w:r>
        <w:t xml:space="preserve"> Е.М.</w:t>
      </w:r>
    </w:p>
    <w:p w:rsidR="00A77B3E" w:rsidP="00FE5975">
      <w:pPr>
        <w:jc w:val="both"/>
      </w:pPr>
      <w:r>
        <w:t xml:space="preserve">           Исследовав материалы дела, суд пришел к выводу о наличии в действиях </w:t>
      </w:r>
      <w:r>
        <w:t>Ялынецкой</w:t>
      </w:r>
      <w:r>
        <w:t xml:space="preserve"> Е.М. состава правонарушения, предусмотренного ст. 19.5 ч. 25 </w:t>
      </w:r>
      <w:r>
        <w:t>К</w:t>
      </w:r>
      <w:r>
        <w:t>оАП</w:t>
      </w:r>
      <w:r>
        <w:t xml:space="preserve"> РФ, исходя из следующего.</w:t>
      </w:r>
    </w:p>
    <w:p w:rsidR="00A77B3E" w:rsidP="00FE5975">
      <w:pPr>
        <w:jc w:val="both"/>
      </w:pPr>
      <w:r>
        <w:t xml:space="preserve">          Согласно протоколу об административном правонарушении от дата, он был составлен в отношении </w:t>
      </w:r>
      <w:r>
        <w:t>Ялынецкой</w:t>
      </w:r>
      <w:r>
        <w:t xml:space="preserve"> Е.М. за то, что решением 2 сессии 5 созыва Суворовского сельского совета от дата № 312 </w:t>
      </w:r>
      <w:r>
        <w:t>Ялынецкой</w:t>
      </w:r>
      <w:r>
        <w:t xml:space="preserve"> Е.М. для ведения </w:t>
      </w:r>
      <w:r>
        <w:t xml:space="preserve">личного крестьянского хозяйства был предоставлен земельный участок площадью 3500 кв.м., расположенный по адресу: адрес. </w:t>
      </w:r>
      <w:r>
        <w:t>Ялынецкая</w:t>
      </w:r>
      <w:r>
        <w:t xml:space="preserve"> Е.М. является собственником вышеуказанного земельного участка, что подтверждается государственным актом на право собственности</w:t>
      </w:r>
      <w:r>
        <w:t xml:space="preserve"> на земельный участок серии ЯД № 618612 от дата. В границах принадлежащего </w:t>
      </w:r>
      <w:r>
        <w:t>Ялынецкой</w:t>
      </w:r>
      <w:r>
        <w:t xml:space="preserve"> Е.М. земельного участка расположено нежилое строение (склад </w:t>
      </w:r>
      <w:r>
        <w:t>зернотока</w:t>
      </w:r>
      <w:r>
        <w:t xml:space="preserve">), принадлежащее </w:t>
      </w:r>
      <w:r>
        <w:t>Ялынецкой</w:t>
      </w:r>
      <w:r>
        <w:t xml:space="preserve"> Е.М. на основании договора купли-продажи от дата №208. Ранее был осуществле</w:t>
      </w:r>
      <w:r>
        <w:t xml:space="preserve">н обмер, принадлежащего </w:t>
      </w:r>
      <w:r>
        <w:t>Ялынецкой</w:t>
      </w:r>
      <w:r>
        <w:t xml:space="preserve"> Е.М. земельного участка и выявлено, что при ограждении своего земельного участка, площадью 3500 кв.м. </w:t>
      </w:r>
      <w:r>
        <w:t>Ялынецкая</w:t>
      </w:r>
      <w:r>
        <w:t xml:space="preserve"> Е.М. дополнительно использует смежный земельный участок муниципальной собственности площадью 2508,25 кв.м., пу</w:t>
      </w:r>
      <w:r>
        <w:t xml:space="preserve">тем его ограждения бетонно-металлическим забором. Дополнительный земельный участок площадью 2508,25 кв.м., расположенный по адресу: адрес, используется </w:t>
      </w:r>
      <w:r>
        <w:t>Ялынецкой</w:t>
      </w:r>
      <w:r>
        <w:t xml:space="preserve"> Е.М. путем его ограждения бетонно-металлическим забором и размещения на нем хозяйственной пост</w:t>
      </w:r>
      <w:r>
        <w:t xml:space="preserve">ройки (склад) площадью 59 кв.м., строительных материалов. На момент проверки правоустанавливающие и </w:t>
      </w:r>
      <w:r>
        <w:t>правоудостоверяющие</w:t>
      </w:r>
      <w:r>
        <w:t xml:space="preserve"> документы на дополнительный земельный участок площадью 2508,25 кв.м. отсутствовали, в связи с чем дата выдано предписание об устранении </w:t>
      </w:r>
      <w:r>
        <w:t xml:space="preserve">выявленного нарушения </w:t>
      </w:r>
      <w:r>
        <w:t xml:space="preserve">требований земельного законодательства Российской Федерации № 6 к акту проверки от дата с установленным сроком до дата. В срок до дата </w:t>
      </w:r>
      <w:r>
        <w:t>Ялынецкая</w:t>
      </w:r>
      <w:r>
        <w:t xml:space="preserve"> Е.М. не выполнила предписание государственного инспектора Республики Крым по использовани</w:t>
      </w:r>
      <w:r>
        <w:t xml:space="preserve">ю и охране земель – главного специалиста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дат</w:t>
      </w:r>
      <w:r>
        <w:t>а № 6 об устранении нарушения требований ст.ст. 25, 26 Земельного кодекса РФ и выполнении предписания от дата по делу № 29, продолжая использовать дополнительный земельный участок муниципальной  собственности площадью 2508,25 кв.м., расположенный по адресу</w:t>
      </w:r>
      <w:r>
        <w:t>: адрес, адрес, используя путем его ограждения бетонно-металлическим забором и размещения на нем хозяйственной постройки (склад), строительных материалов, без наличия документов, дающих право на использование земельного участка, не предоставив информацию о</w:t>
      </w:r>
      <w:r>
        <w:t xml:space="preserve">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указанных нарушений, подтвержденных </w:t>
      </w:r>
      <w:r>
        <w:t>соответствующими документами и другими материалами в установленный срок.</w:t>
      </w:r>
    </w:p>
    <w:p w:rsidR="00A77B3E" w:rsidP="00FE5975">
      <w:pPr>
        <w:jc w:val="both"/>
      </w:pPr>
      <w:r>
        <w:t xml:space="preserve">           Согласно предписанию об устранении нарушения земельного законодательства от дата № 6 к акту проверки от дата, составленному государственным инспектором Республики Крым по и</w:t>
      </w:r>
      <w:r>
        <w:t>спользованию и охране земель – главного специалиста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>
        <w:t xml:space="preserve"> </w:t>
      </w:r>
      <w:r>
        <w:t>фио</w:t>
      </w:r>
      <w:r>
        <w:t xml:space="preserve">, в срок до дата </w:t>
      </w:r>
      <w:r>
        <w:t>Ялынецкая</w:t>
      </w:r>
      <w:r>
        <w:t xml:space="preserve"> Е.М. была обязана устранить нарушения требований ст.ст. 25, 26 Земельного кодекса РФ и выполнить предписание от дата по делу № 29, освободить дополнительный земельный участок муниципальной собственности площадью 2508,25 кв.м.</w:t>
      </w:r>
      <w:r>
        <w:t>, расположенный по адресу: адрес, адрес и оформить документы в соответствии с действующим законодательством Российской Федерации. Информацию об исполнении предписания с приложением документов, подтверждающих устранение земельного правонарушения или ходатай</w:t>
      </w:r>
      <w:r>
        <w:t xml:space="preserve">ство о продлении срока исполнения предписания с указанием причин и принятых мер по устранению земельного правонарушения (ходатайство предоставить до дата), подтвержденных соответствующими документами и другими материалами предоставить до дата. </w:t>
      </w:r>
    </w:p>
    <w:p w:rsidR="00A77B3E" w:rsidP="00FE5975">
      <w:pPr>
        <w:jc w:val="both"/>
      </w:pPr>
      <w:r>
        <w:t xml:space="preserve">           </w:t>
      </w:r>
      <w:r>
        <w:t xml:space="preserve"> В данном предписании также указано о том, что в результате проверки выявлено нарушение требований ст. ст. 25, 26, 39.33, 39.36  Земельного кодекса РФ, выразившееся в не выполнении предписания об устранении нарушения земельного законодательства государстве</w:t>
      </w:r>
      <w:r>
        <w:t>нного инспектора Республики Крым по использованию и охране земель – главного специалиста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</w:t>
      </w:r>
      <w:r>
        <w:t xml:space="preserve">егистрации и кадастру Республики Крым </w:t>
      </w:r>
      <w:r>
        <w:t>фио</w:t>
      </w:r>
      <w:r>
        <w:t xml:space="preserve"> от дата по делу № 29 и в продолжении использования </w:t>
      </w:r>
      <w:r>
        <w:t>Ялынецкой</w:t>
      </w:r>
      <w:r>
        <w:t xml:space="preserve"> Е.М. дополнительного земельного участка муниципальной собственности площадью 2508,25 кв.м., расположенного по </w:t>
      </w:r>
      <w:r>
        <w:t>адресу: адрес, адрес и размещения на нем хо</w:t>
      </w:r>
      <w:r>
        <w:t>зяйственной постройки (склад), строительных материалов, без наличия документов дающих право на использование земельного участка.</w:t>
      </w:r>
    </w:p>
    <w:p w:rsidR="00A77B3E" w:rsidP="00FE5975">
      <w:pPr>
        <w:jc w:val="both"/>
      </w:pPr>
      <w:r>
        <w:t xml:space="preserve">           Как усматривается из данного предписания, копия предписания направлена </w:t>
      </w:r>
      <w:r>
        <w:t>Ялынецкой</w:t>
      </w:r>
      <w:r>
        <w:t xml:space="preserve"> Е.М. письмом с уведомлением дата, п</w:t>
      </w:r>
      <w:r>
        <w:t xml:space="preserve">олучена адресатом дата, что подтверждается отчетом об отслеживании отправления. </w:t>
      </w:r>
    </w:p>
    <w:p w:rsidR="00A77B3E" w:rsidP="00FE5975">
      <w:pPr>
        <w:jc w:val="both"/>
      </w:pPr>
      <w:r>
        <w:t xml:space="preserve">            Согласно акту проверки органом государственного надзора № 361 от дата, составленному государственным инспектором Республики Крым по использованию и охране земель –</w:t>
      </w:r>
      <w:r>
        <w:t xml:space="preserve">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на основании распоряжения</w:t>
      </w:r>
      <w:r>
        <w:t xml:space="preserve"> Председателя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дата № 371-01/5 о проведении внеплановой выездной проверки физического лица по соблюдению исполнения предписания № 6 от дата об устранении нарушения зе</w:t>
      </w:r>
      <w:r>
        <w:t>мельного законодательства (по делу № 29),  срок которого истек дата, установлено, что предписание об устранении нарушения земельного законодательства Российской Федерации главного специалиста отдела государственного земельного надзора Управления государств</w:t>
      </w:r>
      <w:r>
        <w:t xml:space="preserve">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от дата по делу № 6 не выполнено. </w:t>
      </w:r>
      <w:r>
        <w:t>Ялынецкая</w:t>
      </w:r>
      <w:r>
        <w:t xml:space="preserve"> Е.М. продолжает использовать дополнительный земельный участок муниц</w:t>
      </w:r>
      <w:r>
        <w:t xml:space="preserve">ипальной собственности площадью 2508,25 кв.м., расположенный по адресу: адрес </w:t>
      </w:r>
      <w:r>
        <w:t>адрес</w:t>
      </w:r>
      <w:r>
        <w:t>, используя путем его ограждения бетонно-металлическим забором и размещения на нем хозяйственной постройки (склад), строительных материалов, без наличия документов, дающих п</w:t>
      </w:r>
      <w:r>
        <w:t xml:space="preserve">раво на использование земельного участка, что является нарушением требований ст.ст. 25, 26 Земельного кодекса Российской Федерации. </w:t>
      </w:r>
    </w:p>
    <w:p w:rsidR="00A77B3E" w:rsidP="00FE5975">
      <w:pPr>
        <w:jc w:val="both"/>
      </w:pPr>
      <w:r>
        <w:t xml:space="preserve">           При таких обстоятельствах в действиях </w:t>
      </w:r>
      <w:r>
        <w:t>Ялынецкой</w:t>
      </w:r>
      <w:r>
        <w:t xml:space="preserve"> Е.М. имеется состав правонарушения, предусмотренного ст. 19.5 ч.</w:t>
      </w:r>
      <w:r>
        <w:t xml:space="preserve"> 25 </w:t>
      </w:r>
      <w:r>
        <w:t>КоАП</w:t>
      </w:r>
      <w:r>
        <w:t xml:space="preserve"> РФ, а именно: невыполнение в установленный срок предписания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</w:t>
      </w:r>
      <w:r>
        <w:t>ий земельного законодательства.</w:t>
      </w:r>
    </w:p>
    <w:p w:rsidR="00A77B3E" w:rsidP="00FE5975">
      <w:pPr>
        <w:jc w:val="both"/>
      </w:pPr>
      <w:r>
        <w:t xml:space="preserve"> 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</w:t>
      </w:r>
      <w:r>
        <w:t>чающие и отягчающие административную ответственность.</w:t>
      </w:r>
    </w:p>
    <w:p w:rsidR="00A77B3E" w:rsidP="00FE5975">
      <w:pPr>
        <w:jc w:val="both"/>
      </w:pPr>
      <w:r>
        <w:t xml:space="preserve">           Принимая во внимание характер совершенного административного правонарушения, данные о личности </w:t>
      </w:r>
      <w:r>
        <w:t>Ялынецкой</w:t>
      </w:r>
      <w:r>
        <w:t xml:space="preserve"> Е.М., её имущественное положение, суд пришел к выводу о возможности назначить ему адми</w:t>
      </w:r>
      <w:r>
        <w:t xml:space="preserve">нистративное наказание в виде штрафа в нижнем пределе, установленном санкцией ст. 19.5 ч. 25 </w:t>
      </w:r>
      <w:r>
        <w:t>КоАП</w:t>
      </w:r>
      <w:r>
        <w:t xml:space="preserve"> РФ.</w:t>
      </w:r>
    </w:p>
    <w:p w:rsidR="00A77B3E" w:rsidP="00FE5975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FE5975">
      <w:pPr>
        <w:jc w:val="center"/>
      </w:pPr>
      <w:r>
        <w:t>П О С Т А Н О В И Л:</w:t>
      </w:r>
    </w:p>
    <w:p w:rsidR="00A77B3E" w:rsidP="00FE5975">
      <w:pPr>
        <w:jc w:val="both"/>
      </w:pPr>
    </w:p>
    <w:p w:rsidR="00A77B3E" w:rsidP="00FE5975">
      <w:pPr>
        <w:jc w:val="both"/>
      </w:pPr>
      <w:r>
        <w:t>Ялынецкую</w:t>
      </w:r>
      <w:r>
        <w:t xml:space="preserve"> Елену Михайловну признать</w:t>
      </w:r>
      <w:r>
        <w:t xml:space="preserve"> виновной в совершении административного правонарушения, предусмотренного ст. 19.5 ч. 25 Кодекса Российской Федерации об административных правонарушениях и назначить ей административное наказание в виде штрафа в сумме сумма.</w:t>
      </w:r>
    </w:p>
    <w:p w:rsidR="00A77B3E" w:rsidP="00FE5975">
      <w:pPr>
        <w:jc w:val="both"/>
      </w:pPr>
      <w:r>
        <w:t>Штраф подлежит уплате на расчет</w:t>
      </w:r>
      <w:r>
        <w:t>ный счет: 40101810335100010001, получатель платежа: ИНН телефон, КПП телефон, УФК по Республике Крым (Государственный комитет по государственной регистрации и кадастру Республики Крым), банк получателя: Отделение адрес, БИК телефон, ОКТМО телефон, КБК 3211</w:t>
      </w:r>
      <w:r>
        <w:t>1607000016000140, УИН 0, назначение платежа – административный штраф.</w:t>
      </w:r>
    </w:p>
    <w:p w:rsidR="00A77B3E" w:rsidP="00FE5975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</w:t>
      </w:r>
      <w:r>
        <w:t>он и городской округ Саки) Республики Крым, расположенную по адресу: Республика Крым, г. Саки, ул. Трудовая, 8.</w:t>
      </w:r>
    </w:p>
    <w:p w:rsidR="00A77B3E" w:rsidP="00FE5975">
      <w:pPr>
        <w:jc w:val="both"/>
      </w:pPr>
      <w:r>
        <w:t xml:space="preserve">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 w:rsidP="00FE5975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</w:t>
      </w:r>
      <w:r>
        <w:t xml:space="preserve">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FE5975">
      <w:pPr>
        <w:jc w:val="both"/>
      </w:pPr>
    </w:p>
    <w:p w:rsidR="00A77B3E" w:rsidP="00FE5975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  <w:t xml:space="preserve">              Е.В. </w:t>
      </w:r>
      <w:r>
        <w:t>Костюкова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>
      <w:r>
        <w:t xml:space="preserve">  </w:t>
      </w:r>
      <w:r>
        <w:t xml:space="preserve">             </w:t>
      </w:r>
    </w:p>
    <w:p w:rsidR="00A77B3E"/>
    <w:sectPr w:rsidSect="00B03C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1F"/>
    <w:rsid w:val="00A77B3E"/>
    <w:rsid w:val="00B03C1F"/>
    <w:rsid w:val="00FE5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