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D0413E" w:rsidP="00A6119F">
      <w:pPr>
        <w:spacing w:after="160"/>
        <w:jc w:val="right"/>
      </w:pPr>
      <w:r>
        <w:rPr>
          <w:sz w:val="28"/>
        </w:rPr>
        <w:t>Дело № 5-72-163/2019</w:t>
      </w:r>
    </w:p>
    <w:p w:rsidR="00D0413E">
      <w:pPr>
        <w:spacing w:after="160"/>
        <w:jc w:val="center"/>
      </w:pPr>
      <w:r>
        <w:rPr>
          <w:sz w:val="28"/>
        </w:rPr>
        <w:t>ПОСТАНОВЛЕНИЕ</w:t>
      </w:r>
    </w:p>
    <w:p w:rsidR="00D0413E">
      <w:pPr>
        <w:spacing w:after="160"/>
        <w:jc w:val="both"/>
      </w:pPr>
      <w:r>
        <w:rPr>
          <w:sz w:val="28"/>
        </w:rPr>
        <w:t xml:space="preserve">05 июля 2019 года                                                                                    </w:t>
      </w:r>
      <w:r>
        <w:rPr>
          <w:sz w:val="28"/>
        </w:rPr>
        <w:t>г</w:t>
      </w:r>
      <w:r>
        <w:rPr>
          <w:sz w:val="28"/>
        </w:rPr>
        <w:t>. Саки</w:t>
      </w:r>
    </w:p>
    <w:p w:rsidR="00D0413E">
      <w:pPr>
        <w:spacing w:after="160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Костю</w:t>
      </w:r>
      <w:r>
        <w:rPr>
          <w:sz w:val="28"/>
        </w:rPr>
        <w:t>кова</w:t>
      </w:r>
      <w:r>
        <w:rPr>
          <w:sz w:val="28"/>
        </w:rPr>
        <w:t xml:space="preserve"> Е.В., с участием лица, привлекаемого к ответственности – Фатеевой С.В., рассмотрев в открытом судебном заседании материалы дела об административном правонарушении, поступившие из ОГИБДД МО МВД Российской Федерации «</w:t>
      </w:r>
      <w:r>
        <w:rPr>
          <w:sz w:val="28"/>
        </w:rPr>
        <w:t>Сакский</w:t>
      </w:r>
      <w:r>
        <w:rPr>
          <w:sz w:val="28"/>
        </w:rPr>
        <w:t xml:space="preserve">» в отношении </w:t>
      </w:r>
    </w:p>
    <w:p w:rsidR="00D0413E">
      <w:pPr>
        <w:ind w:left="4248"/>
        <w:jc w:val="both"/>
      </w:pPr>
      <w:r>
        <w:rPr>
          <w:b/>
          <w:sz w:val="28"/>
        </w:rPr>
        <w:t>Фатеевой Светл</w:t>
      </w:r>
      <w:r>
        <w:rPr>
          <w:b/>
          <w:sz w:val="28"/>
        </w:rPr>
        <w:t>аны Викторовны,</w:t>
      </w:r>
      <w:r>
        <w:rPr>
          <w:sz w:val="28"/>
        </w:rPr>
        <w:t xml:space="preserve"> паспортные данные, гражданки Российской Федерации, получившей среднее образование, незамужней, несовершеннолетних детей не имеющей, ранее не привлекаемой к административной ответственности, инвалидом не являющейся, </w:t>
      </w:r>
      <w:r>
        <w:rPr>
          <w:sz w:val="28"/>
        </w:rPr>
        <w:t>имеющая</w:t>
      </w:r>
      <w:r>
        <w:rPr>
          <w:sz w:val="28"/>
        </w:rPr>
        <w:t xml:space="preserve"> ряд хронических з</w:t>
      </w:r>
      <w:r>
        <w:rPr>
          <w:sz w:val="28"/>
        </w:rPr>
        <w:t xml:space="preserve">аболеваний, нетрудоустроенной, зарегистрированной по адресу: адрес, фактически </w:t>
      </w:r>
      <w:r>
        <w:rPr>
          <w:sz w:val="28"/>
        </w:rPr>
        <w:t>проживающей</w:t>
      </w:r>
      <w:r>
        <w:rPr>
          <w:sz w:val="28"/>
        </w:rPr>
        <w:t xml:space="preserve"> по адресу: адрес,</w:t>
      </w:r>
    </w:p>
    <w:p w:rsidR="00D0413E">
      <w:pPr>
        <w:spacing w:after="160" w:line="259" w:lineRule="auto"/>
        <w:jc w:val="both"/>
      </w:pPr>
      <w:r>
        <w:rPr>
          <w:sz w:val="28"/>
        </w:rPr>
        <w:t xml:space="preserve">о привлечении её к административной ответственности за правонарушение, предусмотренное </w:t>
      </w:r>
      <w:r>
        <w:rPr>
          <w:sz w:val="28"/>
        </w:rPr>
        <w:t>ч</w:t>
      </w:r>
      <w:r>
        <w:rPr>
          <w:sz w:val="28"/>
        </w:rPr>
        <w:t>. 1 ст. 12.26 Кодекса Российской Федерации об административ</w:t>
      </w:r>
      <w:r>
        <w:rPr>
          <w:sz w:val="28"/>
        </w:rPr>
        <w:t xml:space="preserve">ных правонарушениях, </w:t>
      </w:r>
    </w:p>
    <w:p w:rsidR="00D0413E">
      <w:pPr>
        <w:spacing w:after="160"/>
        <w:jc w:val="center"/>
      </w:pPr>
      <w:r>
        <w:rPr>
          <w:sz w:val="28"/>
        </w:rPr>
        <w:t>УСТАНОВИЛ:</w:t>
      </w:r>
    </w:p>
    <w:p w:rsidR="00D0413E">
      <w:pPr>
        <w:ind w:firstLine="708"/>
        <w:jc w:val="both"/>
      </w:pPr>
      <w:r>
        <w:rPr>
          <w:sz w:val="28"/>
        </w:rPr>
        <w:t xml:space="preserve">Фатеева С.В. 02 мая 2019 года в 01 час. 38 мин. в адрес, управляя транспортным средством – автомобилем марки </w:t>
      </w:r>
      <w:r>
        <w:rPr>
          <w:sz w:val="28"/>
        </w:rPr>
        <w:t>Volkswagen</w:t>
      </w:r>
      <w:r>
        <w:rPr>
          <w:sz w:val="28"/>
        </w:rPr>
        <w:t xml:space="preserve"> </w:t>
      </w:r>
      <w:r>
        <w:rPr>
          <w:sz w:val="28"/>
        </w:rPr>
        <w:t>Polo</w:t>
      </w:r>
      <w:r>
        <w:rPr>
          <w:sz w:val="28"/>
        </w:rPr>
        <w:t>, государственный регистрационный знак А841РУ777, собственником которого является, с признаком опья</w:t>
      </w:r>
      <w:r>
        <w:rPr>
          <w:sz w:val="28"/>
        </w:rPr>
        <w:t>нения (запах алкоголя изо рта), не выполнила законное требование уполномоченного должностного лица о прохождении медицинского освидетельствования на состояние опьянения, чем нарушила п. 2.3.2 Правил дорожного движения, совершив административное правонаруше</w:t>
      </w:r>
      <w:r>
        <w:rPr>
          <w:sz w:val="28"/>
        </w:rPr>
        <w:t>ние, ответственность</w:t>
      </w:r>
      <w:r>
        <w:rPr>
          <w:sz w:val="28"/>
        </w:rPr>
        <w:t xml:space="preserve"> за </w:t>
      </w:r>
      <w:r>
        <w:rPr>
          <w:sz w:val="28"/>
        </w:rPr>
        <w:t>которое</w:t>
      </w:r>
      <w:r>
        <w:rPr>
          <w:sz w:val="28"/>
        </w:rPr>
        <w:t xml:space="preserve"> предусмотренное ч. 1 ст. 12.26 </w:t>
      </w:r>
      <w:r>
        <w:rPr>
          <w:sz w:val="28"/>
        </w:rPr>
        <w:t>КоАП</w:t>
      </w:r>
      <w:r>
        <w:rPr>
          <w:sz w:val="28"/>
        </w:rPr>
        <w:t xml:space="preserve"> РФ. Данное действие не содержит уголовно-наказуемого деяния.</w:t>
      </w:r>
    </w:p>
    <w:p w:rsidR="00D0413E">
      <w:pPr>
        <w:ind w:firstLine="708"/>
        <w:jc w:val="both"/>
      </w:pPr>
      <w:r>
        <w:rPr>
          <w:sz w:val="28"/>
        </w:rPr>
        <w:t>В судебном заседании Фатеева С.В. вину во вменяемом ей административном правонарушении признала частично, пояснив суду следующе</w:t>
      </w:r>
      <w:r>
        <w:rPr>
          <w:sz w:val="28"/>
        </w:rPr>
        <w:t xml:space="preserve">е. 02 мая 2019 года она с подругой </w:t>
      </w:r>
      <w:r>
        <w:rPr>
          <w:sz w:val="28"/>
        </w:rPr>
        <w:t>фио</w:t>
      </w:r>
      <w:r>
        <w:rPr>
          <w:sz w:val="28"/>
        </w:rPr>
        <w:t xml:space="preserve"> отдыхала в адрес, находились на пляже. После отдыха ехала с подругой домой, по дороге была остановлена сотрудниками ДПС ГИБДД. Подруга находилась с ней в автомобиле. Ехала в </w:t>
      </w:r>
      <w:r>
        <w:rPr>
          <w:sz w:val="28"/>
        </w:rPr>
        <w:t>сопровождении подруги, поскольку страдает р</w:t>
      </w:r>
      <w:r>
        <w:rPr>
          <w:sz w:val="28"/>
        </w:rPr>
        <w:t xml:space="preserve">ядом заболеваний, </w:t>
      </w:r>
      <w:r>
        <w:rPr>
          <w:sz w:val="28"/>
        </w:rPr>
        <w:t>принимая лекарственные препараты и боится</w:t>
      </w:r>
      <w:r>
        <w:rPr>
          <w:sz w:val="28"/>
        </w:rPr>
        <w:t xml:space="preserve"> за свое здоровье, поскольку после употребления препаратов есть побочные последствия. Препараты принимает регулярно, выработана своя схема лечения. Алкоголь не употребляет, поскольку его употреблен</w:t>
      </w:r>
      <w:r>
        <w:rPr>
          <w:sz w:val="28"/>
        </w:rPr>
        <w:t xml:space="preserve">ие несовместимо с лекарствами, в </w:t>
      </w:r>
      <w:r>
        <w:rPr>
          <w:sz w:val="28"/>
        </w:rPr>
        <w:t>связи</w:t>
      </w:r>
      <w:r>
        <w:rPr>
          <w:sz w:val="28"/>
        </w:rPr>
        <w:t xml:space="preserve"> с чем оспаривает признак опьянения – запах алкоголя изо рта. В тот день подруга употребляла спиртные напитки, в автомобиле присутствовал запах алкоголя. Не </w:t>
      </w:r>
      <w:r>
        <w:rPr>
          <w:sz w:val="28"/>
        </w:rPr>
        <w:t>оспаривала факт отказала</w:t>
      </w:r>
      <w:r>
        <w:rPr>
          <w:sz w:val="28"/>
        </w:rPr>
        <w:t xml:space="preserve"> от прохождения освидетельствования н</w:t>
      </w:r>
      <w:r>
        <w:rPr>
          <w:sz w:val="28"/>
        </w:rPr>
        <w:t xml:space="preserve">а состояние алкогольного опьянения и прохождения медицинского освидетельствования на состояние опьянения в медицинском учреждении, пояснив, при этом, что ей не была разъяснена ответственность в случае отказа от прохождения медицинского освидетельствования </w:t>
      </w:r>
      <w:r>
        <w:rPr>
          <w:sz w:val="28"/>
        </w:rPr>
        <w:t>на состояние опьянения. Просила не лишать её права управления транспортными средствами, ограничиться штрафом, поскольку в связи с состоянием здоровья нуждается в транспортном средстве для поездок в медицинские учреждения, а также в аптеку за лекарствами. З</w:t>
      </w:r>
      <w:r>
        <w:rPr>
          <w:sz w:val="28"/>
        </w:rPr>
        <w:t xml:space="preserve">а рулем уже ездит 17 лет, серьезных нарушений не допускала. </w:t>
      </w:r>
    </w:p>
    <w:p w:rsidR="00D0413E">
      <w:pPr>
        <w:ind w:firstLine="708"/>
        <w:jc w:val="both"/>
      </w:pPr>
      <w:r>
        <w:rPr>
          <w:sz w:val="28"/>
        </w:rPr>
        <w:t xml:space="preserve">В судебные заседания неоднократно вызывался по ходатайству Фатеевой С.В. лечащий врач-фтизиатр </w:t>
      </w:r>
      <w:r>
        <w:rPr>
          <w:sz w:val="28"/>
        </w:rPr>
        <w:t>фио</w:t>
      </w:r>
      <w:r>
        <w:rPr>
          <w:sz w:val="28"/>
        </w:rPr>
        <w:t xml:space="preserve"> для допроса в качестве свидетеля, однако в судебные заседания не являлась. Фатеевой С.В. предост</w:t>
      </w:r>
      <w:r>
        <w:rPr>
          <w:sz w:val="28"/>
        </w:rPr>
        <w:t xml:space="preserve">авлена суду судебная повестка с отметкой заведующей противотуберкулезного диспансера </w:t>
      </w:r>
      <w:r>
        <w:rPr>
          <w:sz w:val="28"/>
        </w:rPr>
        <w:t>г</w:t>
      </w:r>
      <w:r>
        <w:rPr>
          <w:sz w:val="28"/>
        </w:rPr>
        <w:t xml:space="preserve">. Евпатории о том, что в настоящее время врач-фтизиатр </w:t>
      </w:r>
      <w:r>
        <w:rPr>
          <w:sz w:val="28"/>
        </w:rPr>
        <w:t>фио</w:t>
      </w:r>
      <w:r>
        <w:rPr>
          <w:sz w:val="28"/>
        </w:rPr>
        <w:t xml:space="preserve"> не работает, поскольку болеет и получает лист нетрудоспособности. </w:t>
      </w:r>
    </w:p>
    <w:p w:rsidR="00D0413E">
      <w:pPr>
        <w:ind w:firstLine="708"/>
        <w:jc w:val="both"/>
      </w:pPr>
      <w:r>
        <w:rPr>
          <w:sz w:val="28"/>
        </w:rPr>
        <w:t>В судебном заседании 20.06.2019 года Фатеево</w:t>
      </w:r>
      <w:r>
        <w:rPr>
          <w:sz w:val="28"/>
        </w:rPr>
        <w:t xml:space="preserve">й С.В. приобщено к материал дела об административном правонарушении письменное пояснение </w:t>
      </w:r>
      <w:r>
        <w:rPr>
          <w:sz w:val="28"/>
        </w:rPr>
        <w:t>фио</w:t>
      </w:r>
      <w:r>
        <w:rPr>
          <w:sz w:val="28"/>
        </w:rPr>
        <w:t xml:space="preserve">, </w:t>
      </w:r>
      <w:r>
        <w:rPr>
          <w:sz w:val="28"/>
        </w:rPr>
        <w:t>которая</w:t>
      </w:r>
      <w:r>
        <w:rPr>
          <w:sz w:val="28"/>
        </w:rPr>
        <w:t xml:space="preserve"> находилась совместно с Фатеевой С.В. в адрес в период с 1 мая 2019 года по 2 мая 2019 года. </w:t>
      </w:r>
    </w:p>
    <w:p w:rsidR="00D0413E">
      <w:pPr>
        <w:ind w:firstLine="708"/>
        <w:jc w:val="both"/>
      </w:pPr>
      <w:r>
        <w:rPr>
          <w:sz w:val="28"/>
        </w:rPr>
        <w:t>Суд расценивает данное письменное пояснение недопустимым дока</w:t>
      </w:r>
      <w:r>
        <w:rPr>
          <w:sz w:val="28"/>
        </w:rPr>
        <w:t>зательством, поскольку свидетельские показания отбираются на основании Кодекса Российской Федерации об административных правонарушениях. Кроме этого, суд должен установить личность данного свидетеля, предупредить об административной ответственности за дачу</w:t>
      </w:r>
      <w:r>
        <w:rPr>
          <w:sz w:val="28"/>
        </w:rPr>
        <w:t xml:space="preserve"> заведомо ложных показаний в соответствии со ст. 17.9 Кодекса Российской Федерации об административных правонарушениях. Кроме того, Фатеевой С.В. не </w:t>
      </w:r>
      <w:r>
        <w:rPr>
          <w:sz w:val="28"/>
        </w:rPr>
        <w:t>заявлялось</w:t>
      </w:r>
      <w:r>
        <w:rPr>
          <w:sz w:val="28"/>
        </w:rPr>
        <w:t xml:space="preserve"> ходатайство о допросе указанного лица </w:t>
      </w:r>
      <w:r>
        <w:rPr>
          <w:sz w:val="28"/>
        </w:rPr>
        <w:t>фио</w:t>
      </w:r>
      <w:r>
        <w:rPr>
          <w:sz w:val="28"/>
        </w:rPr>
        <w:t xml:space="preserve"> </w:t>
      </w:r>
    </w:p>
    <w:p w:rsidR="00D0413E">
      <w:pPr>
        <w:ind w:firstLine="708"/>
        <w:jc w:val="both"/>
      </w:pPr>
      <w:r>
        <w:rPr>
          <w:sz w:val="28"/>
        </w:rPr>
        <w:t>Выслушав Фатееву С.В., которая полагалась на усмотрен</w:t>
      </w:r>
      <w:r>
        <w:rPr>
          <w:sz w:val="28"/>
        </w:rPr>
        <w:t xml:space="preserve">ие суда по неявке в судебное заседание врача-фтизиатра </w:t>
      </w:r>
      <w:r>
        <w:rPr>
          <w:sz w:val="28"/>
        </w:rPr>
        <w:t>фио</w:t>
      </w:r>
      <w:r>
        <w:rPr>
          <w:sz w:val="28"/>
        </w:rPr>
        <w:t xml:space="preserve">, которая в настоящее время находится на </w:t>
      </w:r>
      <w:r>
        <w:rPr>
          <w:sz w:val="28"/>
        </w:rPr>
        <w:t>больничном</w:t>
      </w:r>
      <w:r>
        <w:rPr>
          <w:sz w:val="28"/>
        </w:rPr>
        <w:t xml:space="preserve">, мировой судья считает возможным рассмотреть дело об административном правонарушение в отсутствие врача-фтизиатра </w:t>
      </w:r>
      <w:r>
        <w:rPr>
          <w:sz w:val="28"/>
        </w:rPr>
        <w:t>фио</w:t>
      </w:r>
      <w:r>
        <w:rPr>
          <w:sz w:val="28"/>
        </w:rPr>
        <w:t xml:space="preserve"> </w:t>
      </w:r>
    </w:p>
    <w:p w:rsidR="00D0413E">
      <w:pPr>
        <w:ind w:firstLine="708"/>
        <w:jc w:val="both"/>
      </w:pPr>
      <w:r>
        <w:rPr>
          <w:sz w:val="28"/>
        </w:rPr>
        <w:t xml:space="preserve">Выслушав пояснения Фатееву </w:t>
      </w:r>
      <w:r>
        <w:rPr>
          <w:sz w:val="28"/>
        </w:rPr>
        <w:t xml:space="preserve">С.В., исследовав письменные доказательства и фактические данные в совокупности, обозрев в судебном заседании в присутствии Фатеевой С.В. видеозапись, мировой судья приходит к </w:t>
      </w:r>
      <w:r>
        <w:rPr>
          <w:sz w:val="28"/>
        </w:rPr>
        <w:t>выводу о наличии в действиях Фатеевой С.В. состава правонарушения, предусмотренно</w:t>
      </w:r>
      <w:r>
        <w:rPr>
          <w:sz w:val="28"/>
        </w:rPr>
        <w:t xml:space="preserve">го ст. 12.26 ч.1 </w:t>
      </w:r>
      <w:r>
        <w:rPr>
          <w:sz w:val="28"/>
        </w:rPr>
        <w:t>КоАП</w:t>
      </w:r>
      <w:r>
        <w:rPr>
          <w:sz w:val="28"/>
        </w:rPr>
        <w:t xml:space="preserve"> РФ, исходя из следующего.</w:t>
      </w:r>
    </w:p>
    <w:p w:rsidR="00D0413E">
      <w:pPr>
        <w:ind w:firstLine="708"/>
        <w:jc w:val="both"/>
      </w:pPr>
      <w:r>
        <w:rPr>
          <w:sz w:val="28"/>
        </w:rPr>
        <w:t xml:space="preserve">В соответствии с </w:t>
      </w:r>
      <w:r>
        <w:rPr>
          <w:sz w:val="28"/>
        </w:rPr>
        <w:t>ч</w:t>
      </w:r>
      <w:r>
        <w:rPr>
          <w:sz w:val="28"/>
        </w:rPr>
        <w:t xml:space="preserve">. 1 ст. 1.6 </w:t>
      </w:r>
      <w:r>
        <w:rPr>
          <w:sz w:val="28"/>
        </w:rPr>
        <w:t>КоАП</w:t>
      </w:r>
      <w:r>
        <w:rPr>
          <w:sz w:val="28"/>
        </w:rPr>
        <w:t xml:space="preserve"> РФ лицо, привлекаемое к административной ответственности, не может быть подвергнуто административному наказанию и мерам обеспечения производства по делу об административном </w:t>
      </w:r>
      <w:r>
        <w:rPr>
          <w:sz w:val="28"/>
        </w:rPr>
        <w:t>правонарушении иначе как на основаниях и в порядке, установленных законом.</w:t>
      </w:r>
    </w:p>
    <w:p w:rsidR="00D0413E">
      <w:pPr>
        <w:ind w:firstLine="708"/>
        <w:jc w:val="both"/>
      </w:pPr>
      <w:r>
        <w:rPr>
          <w:sz w:val="28"/>
        </w:rPr>
        <w:t xml:space="preserve">Положения названной статьи </w:t>
      </w:r>
      <w:r>
        <w:rPr>
          <w:sz w:val="28"/>
        </w:rPr>
        <w:t>КоАП</w:t>
      </w:r>
      <w:r>
        <w:rPr>
          <w:sz w:val="28"/>
        </w:rPr>
        <w:t xml:space="preserve"> РФ в обеспечение законности при применении мер административного принуждения предполагают не только наличие законных оснований для применения админис</w:t>
      </w:r>
      <w:r>
        <w:rPr>
          <w:sz w:val="28"/>
        </w:rPr>
        <w:t>тративного взыскания, но и соблюдение установленного законом порядка привлечения лица к административной ответственности.</w:t>
      </w:r>
    </w:p>
    <w:p w:rsidR="00D0413E">
      <w:pPr>
        <w:ind w:firstLine="708"/>
        <w:jc w:val="both"/>
      </w:pPr>
      <w:r>
        <w:rPr>
          <w:sz w:val="28"/>
        </w:rPr>
        <w:t xml:space="preserve">В соответствии с ч. 1 ст. 26.2 </w:t>
      </w:r>
      <w:r>
        <w:rPr>
          <w:sz w:val="28"/>
        </w:rPr>
        <w:t>КоАП</w:t>
      </w:r>
      <w:r>
        <w:rPr>
          <w:sz w:val="28"/>
        </w:rPr>
        <w:t xml:space="preserve"> РФ доказательствами по делу об административном правонарушении являются любые фактические данные, </w:t>
      </w:r>
      <w:r>
        <w:rPr>
          <w:sz w:val="28"/>
        </w:rPr>
        <w:t>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</w:t>
      </w:r>
      <w:r>
        <w:rPr>
          <w:sz w:val="28"/>
        </w:rPr>
        <w:t xml:space="preserve">ятельства, имеющие значение для правильного разрешения дела. </w:t>
      </w:r>
    </w:p>
    <w:p w:rsidR="00D0413E">
      <w:pPr>
        <w:ind w:firstLine="708"/>
        <w:jc w:val="both"/>
      </w:pPr>
      <w:r>
        <w:rPr>
          <w:sz w:val="28"/>
        </w:rPr>
        <w:t xml:space="preserve">Согласно п. 3 ст. 29.1 </w:t>
      </w:r>
      <w:r>
        <w:rPr>
          <w:sz w:val="28"/>
        </w:rPr>
        <w:t>КоАП</w:t>
      </w:r>
      <w:r>
        <w:rPr>
          <w:sz w:val="28"/>
        </w:rPr>
        <w:t xml:space="preserve"> РФ судья, орган, должностное лицо при подготовке к рассмотрению дела об административном правонарушении в числе прочих вопросов выясняют, правильно ли составлены прот</w:t>
      </w:r>
      <w:r>
        <w:rPr>
          <w:sz w:val="28"/>
        </w:rPr>
        <w:t>окол об административном правонарушении и другие протоколы, предусмотренные данным Кодексом, а также правильно ли оформлены иные материалы дела.</w:t>
      </w:r>
    </w:p>
    <w:p w:rsidR="00D0413E">
      <w:pPr>
        <w:ind w:firstLine="708"/>
        <w:jc w:val="both"/>
      </w:pPr>
      <w:r>
        <w:rPr>
          <w:sz w:val="28"/>
        </w:rPr>
        <w:t>Согласно пункта 9 Постановления Пленума Верховного Суда РФ от 24.10.2006 г. № 18 (В редакции Постановления от 1</w:t>
      </w:r>
      <w:r>
        <w:rPr>
          <w:sz w:val="28"/>
        </w:rPr>
        <w:t xml:space="preserve">1.11.2008 г. № 23) «О некоторых вопросах, возникающий у судов при применении особенной части </w:t>
      </w:r>
      <w:r>
        <w:rPr>
          <w:sz w:val="28"/>
        </w:rPr>
        <w:t>КоАП</w:t>
      </w:r>
      <w:r>
        <w:rPr>
          <w:sz w:val="28"/>
        </w:rPr>
        <w:t xml:space="preserve"> РФ» по делу об административном правонарушении, предусмотренном 12.</w:t>
      </w:r>
      <w:hyperlink r:id="rId4" w:anchor="dst100956" w:history="1">
        <w:r>
          <w:rPr>
            <w:color w:val="0000FF"/>
            <w:sz w:val="28"/>
            <w:u w:val="single"/>
          </w:rPr>
          <w:t>26</w:t>
        </w:r>
      </w:hyperlink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РФ, надлежит учитывать, что основанием привлечения к административной ответственности по </w:t>
      </w:r>
      <w:hyperlink r:id="rId5" w:anchor="dst475" w:history="1">
        <w:r>
          <w:rPr>
            <w:color w:val="0000FF"/>
            <w:sz w:val="28"/>
            <w:u w:val="single"/>
          </w:rPr>
          <w:t>стат</w:t>
        </w:r>
        <w:r>
          <w:rPr>
            <w:color w:val="0000FF"/>
            <w:sz w:val="28"/>
            <w:u w:val="single"/>
          </w:rPr>
          <w:t>ье 12.26</w:t>
        </w:r>
      </w:hyperlink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РФ является зафиксированный в протоколе об административном</w:t>
      </w:r>
      <w:r>
        <w:rPr>
          <w:sz w:val="28"/>
        </w:rPr>
        <w:t xml:space="preserve"> </w:t>
      </w:r>
      <w:r>
        <w:rPr>
          <w:sz w:val="28"/>
        </w:rPr>
        <w:t>правонарушении</w:t>
      </w:r>
      <w:r>
        <w:rPr>
          <w:sz w:val="28"/>
        </w:rPr>
        <w:t xml:space="preserve"> отказ лица от прохождения медицинского освидетельствования на состояние опьянения, заявленный как непосредственно должностному лицу Государственной инспекции безопа</w:t>
      </w:r>
      <w:r>
        <w:rPr>
          <w:sz w:val="28"/>
        </w:rPr>
        <w:t>сности дорожного движения, так и медицинскому работнику. В качестве отказа от освидетельствования, заявленного медицинскому работнику, следует рассматривать не только отказ от медицинского освидетельствования в целом, но и отказ от того или иного вида иссл</w:t>
      </w:r>
      <w:r>
        <w:rPr>
          <w:sz w:val="28"/>
        </w:rPr>
        <w:t xml:space="preserve">едования в рамках медицинского освидетельствования (в ред. Постановлений Пленума Верховного Суда РФ от 11.11.2008 </w:t>
      </w:r>
      <w:hyperlink r:id="rId6" w:anchor="dst100013" w:history="1">
        <w:r>
          <w:rPr>
            <w:color w:val="0000FF"/>
            <w:sz w:val="28"/>
            <w:u w:val="single"/>
          </w:rPr>
          <w:t>N 23</w:t>
        </w:r>
      </w:hyperlink>
      <w:r>
        <w:rPr>
          <w:sz w:val="28"/>
        </w:rPr>
        <w:t xml:space="preserve">, от 09.02.2012 </w:t>
      </w:r>
      <w:hyperlink r:id="rId7" w:anchor="dst100034" w:history="1">
        <w:r>
          <w:rPr>
            <w:color w:val="0000FF"/>
            <w:sz w:val="28"/>
            <w:u w:val="single"/>
          </w:rPr>
          <w:t>N 2</w:t>
        </w:r>
      </w:hyperlink>
      <w:r>
        <w:rPr>
          <w:sz w:val="28"/>
        </w:rPr>
        <w:t>)</w:t>
      </w:r>
      <w:r>
        <w:rPr>
          <w:sz w:val="28"/>
        </w:rPr>
        <w:t>.</w:t>
      </w:r>
    </w:p>
    <w:p w:rsidR="00D0413E">
      <w:pPr>
        <w:ind w:firstLine="708"/>
        <w:jc w:val="both"/>
      </w:pPr>
      <w:r>
        <w:rPr>
          <w:sz w:val="28"/>
        </w:rPr>
        <w:t>При рассмотрении дела об административного правонарушении, предусмотренном 12.</w:t>
      </w:r>
      <w:hyperlink r:id="rId4" w:anchor="dst100956" w:history="1">
        <w:r>
          <w:rPr>
            <w:color w:val="0000FF"/>
            <w:sz w:val="28"/>
            <w:u w:val="single"/>
          </w:rPr>
          <w:t>26</w:t>
        </w:r>
      </w:hyperlink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РФ, необходимо проверять наличие законных </w:t>
      </w:r>
      <w:r>
        <w:rPr>
          <w:sz w:val="28"/>
        </w:rPr>
        <w:t>оснований для направления водителя на медицинское освидетельствование на состояние опьянения, а также соблюдение установленного порядка направления на медицинское освидетельствование.</w:t>
      </w:r>
      <w:r>
        <w:rPr>
          <w:sz w:val="28"/>
        </w:rPr>
        <w:t xml:space="preserve"> </w:t>
      </w:r>
      <w:r>
        <w:rPr>
          <w:sz w:val="28"/>
        </w:rPr>
        <w:t xml:space="preserve">О законности таких </w:t>
      </w:r>
      <w:r>
        <w:rPr>
          <w:sz w:val="28"/>
        </w:rPr>
        <w:t xml:space="preserve">оснований свидетельствуют: отказ водителя от прохождения освидетельствования на состояние алкогольного опьянения при наличии одного или нескольких признаков, перечисленных в </w:t>
      </w:r>
      <w:hyperlink r:id="rId8" w:anchor="dst100018" w:history="1">
        <w:r>
          <w:rPr>
            <w:color w:val="0000FF"/>
            <w:sz w:val="28"/>
            <w:u w:val="single"/>
          </w:rPr>
          <w:t>пункте 3</w:t>
        </w:r>
      </w:hyperlink>
      <w:r>
        <w:rPr>
          <w:sz w:val="28"/>
        </w:rPr>
        <w:t xml:space="preserve">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</w:t>
      </w:r>
      <w:r>
        <w:rPr>
          <w:sz w:val="28"/>
        </w:rPr>
        <w:t xml:space="preserve"> на состояние опьянения, медицинского освидетельствования этого лица на состояние опьянения и оформления его результатов, утвержденных</w:t>
      </w:r>
      <w:r>
        <w:rPr>
          <w:sz w:val="28"/>
        </w:rPr>
        <w:t xml:space="preserve"> Постановлением Правительства Российской Федерации от 26 июня 2008 г. N 475; несогласие водителя с результатами освидетель</w:t>
      </w:r>
      <w:r>
        <w:rPr>
          <w:sz w:val="28"/>
        </w:rPr>
        <w:t xml:space="preserve">ствования на состояние алкогольного опьянения; наличие одного или нескольких признаков, перечисленных в </w:t>
      </w:r>
      <w:hyperlink r:id="rId8" w:anchor="dst100018" w:history="1">
        <w:r>
          <w:rPr>
            <w:color w:val="0000FF"/>
            <w:sz w:val="28"/>
            <w:u w:val="single"/>
          </w:rPr>
          <w:t>пункте 3</w:t>
        </w:r>
      </w:hyperlink>
      <w:r>
        <w:rPr>
          <w:sz w:val="28"/>
        </w:rPr>
        <w:t xml:space="preserve"> названных Правил,</w:t>
      </w:r>
      <w:r>
        <w:rPr>
          <w:sz w:val="28"/>
        </w:rPr>
        <w:t xml:space="preserve"> при отрицательном результате освидетельствования на состояние алкогольного опьянения. О соблюдении установленного порядка направления на медицинское освидетельствование на состояние опьянения, в частности, свидетельствует наличие двух понятых при составле</w:t>
      </w:r>
      <w:r>
        <w:rPr>
          <w:sz w:val="28"/>
        </w:rPr>
        <w:t xml:space="preserve">нии протокола о направлении на такое освидетельствование. Если при составлении протокола отсутствовал один или оба понятых, то при рассмотрении дела этот протокол подлежит оценке по правилам </w:t>
      </w:r>
      <w:hyperlink r:id="rId9" w:anchor="dst102445" w:history="1">
        <w:r>
          <w:rPr>
            <w:color w:val="0000FF"/>
            <w:sz w:val="28"/>
            <w:u w:val="single"/>
          </w:rPr>
          <w:t>статьи 26.11</w:t>
        </w:r>
      </w:hyperlink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РФ с учетом требований </w:t>
      </w:r>
      <w:hyperlink r:id="rId10" w:anchor="dst102407" w:history="1">
        <w:r>
          <w:rPr>
            <w:color w:val="0000FF"/>
            <w:sz w:val="28"/>
            <w:u w:val="single"/>
          </w:rPr>
          <w:t>части 3 статьи 26.2</w:t>
        </w:r>
      </w:hyperlink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РФ </w:t>
      </w:r>
      <w:r>
        <w:rPr>
          <w:sz w:val="28"/>
        </w:rPr>
        <w:t xml:space="preserve">(в ред. </w:t>
      </w:r>
      <w:hyperlink r:id="rId6" w:anchor="dst100015" w:history="1">
        <w:r>
          <w:rPr>
            <w:color w:val="0000FF"/>
            <w:sz w:val="28"/>
            <w:u w:val="single"/>
          </w:rPr>
          <w:t>Постановления</w:t>
        </w:r>
      </w:hyperlink>
      <w:r>
        <w:rPr>
          <w:sz w:val="28"/>
        </w:rPr>
        <w:t xml:space="preserve"> Пленума Верховного Суда РФ от 11.11.2008 N 23).</w:t>
      </w:r>
    </w:p>
    <w:p w:rsidR="00D0413E">
      <w:pPr>
        <w:ind w:firstLine="708"/>
        <w:jc w:val="both"/>
      </w:pPr>
      <w:r>
        <w:rPr>
          <w:sz w:val="28"/>
        </w:rPr>
        <w:t xml:space="preserve">Обстоятельства, послужившие законным основанием для направления водителя на медицинское </w:t>
      </w:r>
      <w:r>
        <w:rPr>
          <w:sz w:val="28"/>
        </w:rPr>
        <w:t>освидетельствование, должны быть указаны в протоколе о направлении на медицинское освидетельствование на состояние опьянения (</w:t>
      </w:r>
      <w:hyperlink r:id="rId11" w:anchor="dst102550" w:history="1">
        <w:r>
          <w:rPr>
            <w:color w:val="0000FF"/>
            <w:sz w:val="28"/>
            <w:u w:val="single"/>
          </w:rPr>
          <w:t>часть 4</w:t>
        </w:r>
        <w:r>
          <w:rPr>
            <w:color w:val="0000FF"/>
            <w:sz w:val="28"/>
            <w:u w:val="single"/>
          </w:rPr>
          <w:t xml:space="preserve"> статьи 27.12</w:t>
        </w:r>
      </w:hyperlink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РФ) и в протоколе об административном правонарушении, как относящиеся к событию административного правонарушения (</w:t>
      </w:r>
      <w:hyperlink r:id="rId12" w:anchor="dst102590" w:history="1">
        <w:r>
          <w:rPr>
            <w:color w:val="0000FF"/>
            <w:sz w:val="28"/>
            <w:u w:val="single"/>
          </w:rPr>
          <w:t>часть 2 статьи 28.2</w:t>
        </w:r>
      </w:hyperlink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РФ) (в ред. </w:t>
      </w:r>
      <w:hyperlink r:id="rId6" w:anchor="dst100017" w:history="1">
        <w:r>
          <w:rPr>
            <w:color w:val="0000FF"/>
            <w:sz w:val="28"/>
            <w:u w:val="single"/>
          </w:rPr>
          <w:t>Постановления</w:t>
        </w:r>
      </w:hyperlink>
      <w:r>
        <w:rPr>
          <w:sz w:val="28"/>
        </w:rPr>
        <w:t xml:space="preserve"> Пленума Верховного Суда РФ от 11.11.2008 N 23).</w:t>
      </w:r>
    </w:p>
    <w:p w:rsidR="00D0413E">
      <w:pPr>
        <w:ind w:firstLine="708"/>
        <w:jc w:val="both"/>
      </w:pPr>
      <w:r>
        <w:rPr>
          <w:sz w:val="28"/>
        </w:rPr>
        <w:t>В силу п. 2.3.2 Правил дорожного движения Российской Федерации, ут</w:t>
      </w:r>
      <w:r>
        <w:rPr>
          <w:sz w:val="28"/>
        </w:rPr>
        <w:t>вержденных Постановлением Совета Министров - Правительства Российской Федерации от 23.10.1993 № 1090,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</w:t>
      </w:r>
      <w:r>
        <w:rPr>
          <w:sz w:val="28"/>
        </w:rPr>
        <w:t>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D0413E">
      <w:pPr>
        <w:ind w:firstLine="708"/>
        <w:jc w:val="both"/>
      </w:pPr>
      <w:r>
        <w:rPr>
          <w:sz w:val="28"/>
        </w:rPr>
        <w:t xml:space="preserve">Административная ответственность за невыполнение водителем транспортного средства законного требования </w:t>
      </w:r>
      <w:r>
        <w:rPr>
          <w:sz w:val="28"/>
        </w:rPr>
        <w:t xml:space="preserve">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предусмотрена </w:t>
      </w:r>
      <w:r>
        <w:rPr>
          <w:sz w:val="28"/>
        </w:rPr>
        <w:t>ч</w:t>
      </w:r>
      <w:r>
        <w:rPr>
          <w:sz w:val="28"/>
        </w:rPr>
        <w:t xml:space="preserve">. 1 ст. 12.26 </w:t>
      </w:r>
      <w:r>
        <w:rPr>
          <w:sz w:val="28"/>
        </w:rPr>
        <w:t>КоАП</w:t>
      </w:r>
      <w:r>
        <w:rPr>
          <w:sz w:val="28"/>
        </w:rPr>
        <w:t xml:space="preserve"> РФ.</w:t>
      </w:r>
    </w:p>
    <w:p w:rsidR="00D0413E">
      <w:pPr>
        <w:ind w:firstLine="708"/>
        <w:jc w:val="both"/>
      </w:pPr>
      <w:r>
        <w:rPr>
          <w:sz w:val="28"/>
        </w:rPr>
        <w:t>По смыслу закона основанием привлечени</w:t>
      </w:r>
      <w:r>
        <w:rPr>
          <w:sz w:val="28"/>
        </w:rPr>
        <w:t xml:space="preserve">я к административной ответственности по ст. 12.26 </w:t>
      </w:r>
      <w:r>
        <w:rPr>
          <w:sz w:val="28"/>
        </w:rPr>
        <w:t>КоАП</w:t>
      </w:r>
      <w:r>
        <w:rPr>
          <w:sz w:val="28"/>
        </w:rPr>
        <w:t xml:space="preserve"> РФ является зафиксированный в протоколе об административном правонарушении отказ лица от прохождения медицинского освидетельствования на состояние опьянения, заявленный как непосредственно должностному</w:t>
      </w:r>
      <w:r>
        <w:rPr>
          <w:sz w:val="28"/>
        </w:rPr>
        <w:t xml:space="preserve"> лицу Государственной инспекции безопасности дорожного движения, так и медицинскому работнику.</w:t>
      </w:r>
    </w:p>
    <w:p w:rsidR="00D0413E">
      <w:pPr>
        <w:ind w:firstLine="708"/>
        <w:jc w:val="both"/>
      </w:pPr>
      <w:r>
        <w:rPr>
          <w:sz w:val="28"/>
        </w:rPr>
        <w:t>Согласно протоколу об административном правонарушении 82 АП № 024400 от 02 мая 2019 года, он был составлен в отношении Фатеевой С.В. за то, что она 02 мая 2019</w:t>
      </w:r>
      <w:r>
        <w:rPr>
          <w:sz w:val="28"/>
        </w:rPr>
        <w:t xml:space="preserve"> года в 01 час. 38 мин. в адрес, управляя транспортным средством – автомобилем марки </w:t>
      </w:r>
      <w:r>
        <w:rPr>
          <w:sz w:val="28"/>
        </w:rPr>
        <w:t>Volkswagen</w:t>
      </w:r>
      <w:r>
        <w:rPr>
          <w:sz w:val="28"/>
        </w:rPr>
        <w:t xml:space="preserve"> </w:t>
      </w:r>
      <w:r>
        <w:rPr>
          <w:sz w:val="28"/>
        </w:rPr>
        <w:t>Polo</w:t>
      </w:r>
      <w:r>
        <w:rPr>
          <w:sz w:val="28"/>
        </w:rPr>
        <w:t>, государственный регистрационный знак А841РУ777, собственником которого является, с признаком опьянения (запах алкоголя изо рта) не выполнила законное</w:t>
      </w:r>
      <w:r>
        <w:rPr>
          <w:sz w:val="28"/>
        </w:rPr>
        <w:t xml:space="preserve"> треб</w:t>
      </w:r>
      <w:r>
        <w:rPr>
          <w:sz w:val="28"/>
        </w:rPr>
        <w:t xml:space="preserve">ование уполномоченного должностного лица о прохождении медицинского освидетельствования на состояние опьянения, чем нарушила п. 2.3.2 Правил дорожного движения, совершив административное правонарушение, ответственность за которое предусмотренное </w:t>
      </w:r>
      <w:r>
        <w:rPr>
          <w:sz w:val="28"/>
        </w:rPr>
        <w:t>ч</w:t>
      </w:r>
      <w:r>
        <w:rPr>
          <w:sz w:val="28"/>
        </w:rPr>
        <w:t>. 1 ст. 1</w:t>
      </w:r>
      <w:r>
        <w:rPr>
          <w:sz w:val="28"/>
        </w:rPr>
        <w:t xml:space="preserve">2.26 </w:t>
      </w:r>
      <w:r>
        <w:rPr>
          <w:sz w:val="28"/>
        </w:rPr>
        <w:t>КоАП</w:t>
      </w:r>
      <w:r>
        <w:rPr>
          <w:sz w:val="28"/>
        </w:rPr>
        <w:t xml:space="preserve"> РФ. Данное действие не содержит уголовно-наказуемого деяния.</w:t>
      </w:r>
    </w:p>
    <w:p w:rsidR="00D0413E">
      <w:pPr>
        <w:ind w:firstLine="708"/>
        <w:jc w:val="both"/>
      </w:pPr>
      <w:r>
        <w:rPr>
          <w:sz w:val="28"/>
        </w:rPr>
        <w:t>Как усматривается из объяснения лица, в отношении которого возбуждено дело об административном правонарушении, имеющегося в протоколе об административном правонарушении, Фатеева С.В. со</w:t>
      </w:r>
      <w:r>
        <w:rPr>
          <w:sz w:val="28"/>
        </w:rPr>
        <w:t xml:space="preserve">бственноручно написала: «отказываюсь», что свидетельствует о том, что Фатеева С.В. не возражала против сути изложенных в данном протоколе обстоятельств, что подтверждается её записью и подписью в соответствующей графе данного протокола об административном </w:t>
      </w:r>
      <w:r>
        <w:rPr>
          <w:sz w:val="28"/>
        </w:rPr>
        <w:t>правонарушении (л.д. 1).</w:t>
      </w:r>
    </w:p>
    <w:p w:rsidR="00D0413E">
      <w:pPr>
        <w:ind w:firstLine="708"/>
        <w:jc w:val="both"/>
      </w:pPr>
      <w:r>
        <w:rPr>
          <w:sz w:val="28"/>
        </w:rPr>
        <w:t xml:space="preserve">Судом установлено, что протокол об административном правонарушении подписан должностным лицом, его составившим, соответствующая графа содержит подпись инспектора </w:t>
      </w:r>
      <w:r>
        <w:rPr>
          <w:sz w:val="28"/>
        </w:rPr>
        <w:t>Карнацкого</w:t>
      </w:r>
      <w:r>
        <w:rPr>
          <w:sz w:val="28"/>
        </w:rPr>
        <w:t xml:space="preserve"> А.А., что соответствует нормам </w:t>
      </w:r>
      <w:r>
        <w:rPr>
          <w:sz w:val="28"/>
        </w:rPr>
        <w:t>ч</w:t>
      </w:r>
      <w:r>
        <w:rPr>
          <w:sz w:val="28"/>
        </w:rPr>
        <w:t xml:space="preserve">. 2 ст. 28.2 </w:t>
      </w:r>
      <w:r>
        <w:rPr>
          <w:sz w:val="28"/>
        </w:rPr>
        <w:t>КоАП</w:t>
      </w:r>
      <w:r>
        <w:rPr>
          <w:sz w:val="28"/>
        </w:rPr>
        <w:t xml:space="preserve"> РФ. Из с</w:t>
      </w:r>
      <w:r>
        <w:rPr>
          <w:sz w:val="28"/>
        </w:rPr>
        <w:t xml:space="preserve">одержания протокола об административном правонарушении усматривается, что Фатеевой С.В. в соответствии с требованиями действующего законодательства были разъяснены положения ст. 25.1 </w:t>
      </w:r>
      <w:r>
        <w:rPr>
          <w:sz w:val="28"/>
        </w:rPr>
        <w:t>КоАП</w:t>
      </w:r>
      <w:r>
        <w:rPr>
          <w:sz w:val="28"/>
        </w:rPr>
        <w:t xml:space="preserve"> РФ и положения ст. 51 Конституции Российской Федерации, копия данног</w:t>
      </w:r>
      <w:r>
        <w:rPr>
          <w:sz w:val="28"/>
        </w:rPr>
        <w:t>о протокола была вручена, о чем свидетельствует её подпись, поставленная в соответствующей графе. У мирового судьи не вызывает сомнений, что копия протокола была вручена Фатеевой С.В. Каких-либо возражений по поводу необоснованности действий сотрудников ДП</w:t>
      </w:r>
      <w:r>
        <w:rPr>
          <w:sz w:val="28"/>
        </w:rPr>
        <w:t xml:space="preserve">С ГИБДД Фатеева С.В. не высказывала. Факт совершения Фатеевой С.В. правонарушения зафиксирован в протоколе об административном правонарушении, который соответствует требованиям </w:t>
      </w:r>
      <w:hyperlink r:id="rId13" w:history="1">
        <w:r>
          <w:rPr>
            <w:color w:val="0000FF"/>
            <w:sz w:val="28"/>
            <w:u w:val="single"/>
          </w:rPr>
          <w:t>ст. 28.2</w:t>
        </w:r>
      </w:hyperlink>
      <w:r>
        <w:rPr>
          <w:sz w:val="28"/>
        </w:rPr>
        <w:t xml:space="preserve"> Кодекса Российской Федерации об административных правонарушениях. </w:t>
      </w:r>
      <w:r>
        <w:rPr>
          <w:sz w:val="28"/>
        </w:rPr>
        <w:t xml:space="preserve">Протокол об административном правонарушении составлен в соответствии с требованиями </w:t>
      </w:r>
      <w:hyperlink r:id="rId14" w:history="1">
        <w:r>
          <w:rPr>
            <w:color w:val="0000FF"/>
            <w:sz w:val="28"/>
            <w:u w:val="single"/>
          </w:rPr>
          <w:t xml:space="preserve">ст. 28.2 </w:t>
        </w:r>
        <w:r>
          <w:rPr>
            <w:color w:val="0000FF"/>
            <w:sz w:val="28"/>
            <w:u w:val="single"/>
          </w:rPr>
          <w:t>КоАП</w:t>
        </w:r>
        <w:r>
          <w:rPr>
            <w:color w:val="0000FF"/>
            <w:sz w:val="28"/>
            <w:u w:val="single"/>
          </w:rPr>
          <w:t xml:space="preserve"> РФ</w:t>
        </w:r>
      </w:hyperlink>
      <w:r>
        <w:rPr>
          <w:sz w:val="28"/>
        </w:rPr>
        <w:t xml:space="preserve">. Событие административного правонарушения описано в нем в соответствии с диспозицией ч. 1 </w:t>
      </w:r>
      <w:hyperlink r:id="rId15" w:history="1">
        <w:r>
          <w:rPr>
            <w:color w:val="0000FF"/>
            <w:sz w:val="28"/>
            <w:u w:val="single"/>
          </w:rPr>
          <w:t xml:space="preserve">ст. 12.26 </w:t>
        </w:r>
        <w:r>
          <w:rPr>
            <w:color w:val="0000FF"/>
            <w:sz w:val="28"/>
            <w:u w:val="single"/>
          </w:rPr>
          <w:t>КоАП</w:t>
        </w:r>
        <w:r>
          <w:rPr>
            <w:color w:val="0000FF"/>
            <w:sz w:val="28"/>
            <w:u w:val="single"/>
          </w:rPr>
          <w:t xml:space="preserve"> РФ</w:t>
        </w:r>
      </w:hyperlink>
      <w:r>
        <w:rPr>
          <w:sz w:val="28"/>
        </w:rPr>
        <w:t xml:space="preserve">, предусматривающей административную </w:t>
      </w:r>
      <w:r>
        <w:rPr>
          <w:sz w:val="28"/>
        </w:rPr>
        <w:t>ответственность за невыполнение водителем транспортного средства законного требования уполномоченного должностного лица о прохождении медицинско</w:t>
      </w:r>
      <w:r>
        <w:rPr>
          <w:sz w:val="28"/>
        </w:rPr>
        <w:t xml:space="preserve">го освидетельствования на состояние опьянения, если такие действия (бездействие) не содержат уголовно наказуемого </w:t>
      </w:r>
      <w:hyperlink r:id="rId16" w:anchor="dst1810" w:history="1">
        <w:r>
          <w:rPr>
            <w:color w:val="0000FF"/>
            <w:sz w:val="28"/>
            <w:u w:val="single"/>
          </w:rPr>
          <w:t>деяния</w:t>
        </w:r>
      </w:hyperlink>
      <w:r>
        <w:rPr>
          <w:sz w:val="28"/>
        </w:rPr>
        <w:t>. Оснований</w:t>
      </w:r>
      <w:r>
        <w:rPr>
          <w:sz w:val="28"/>
        </w:rPr>
        <w:t xml:space="preserve"> для</w:t>
      </w:r>
      <w:r>
        <w:rPr>
          <w:sz w:val="28"/>
        </w:rPr>
        <w:t xml:space="preserve"> прекращения производства по делу судом не усматривается, в связи с чем, признает его относимым и допустимым доказательством. </w:t>
      </w:r>
    </w:p>
    <w:p w:rsidR="00D0413E">
      <w:pPr>
        <w:ind w:firstLine="708"/>
        <w:jc w:val="both"/>
      </w:pPr>
      <w:r>
        <w:rPr>
          <w:sz w:val="28"/>
        </w:rPr>
        <w:t>В соответствии с п. 2.7 Правил дорожного движения РФ водителю запрещается управлять транспортным средством в состоянии опьяне</w:t>
      </w:r>
      <w:r>
        <w:rPr>
          <w:sz w:val="28"/>
        </w:rPr>
        <w:t>ния (алкогольного, наркотического или иного), под воздействием лекарственных препаратов, ухудшающих реакцию и внимание, в болезненном или утомлённом состоянии, ставящем под угрозу безопасность движения.</w:t>
      </w:r>
    </w:p>
    <w:p w:rsidR="00D0413E">
      <w:pPr>
        <w:ind w:firstLine="708"/>
        <w:jc w:val="both"/>
      </w:pPr>
      <w:r>
        <w:rPr>
          <w:sz w:val="28"/>
        </w:rPr>
        <w:t>Как усматривается из материалов дела, 02 мая 2019 год</w:t>
      </w:r>
      <w:r>
        <w:rPr>
          <w:sz w:val="28"/>
        </w:rPr>
        <w:t>а должностным лицом – инспектором ДПС группы ДПС ОГИБДД МО МВД России «</w:t>
      </w:r>
      <w:r>
        <w:rPr>
          <w:sz w:val="28"/>
        </w:rPr>
        <w:t>Сакский</w:t>
      </w:r>
      <w:r>
        <w:rPr>
          <w:sz w:val="28"/>
        </w:rPr>
        <w:t xml:space="preserve">» старшим лейтенантом полиции </w:t>
      </w:r>
      <w:r>
        <w:rPr>
          <w:sz w:val="28"/>
        </w:rPr>
        <w:t>Карнацким</w:t>
      </w:r>
      <w:r>
        <w:rPr>
          <w:sz w:val="28"/>
        </w:rPr>
        <w:t xml:space="preserve"> А.А. в отношении Фатеевой С.В. применены меры обеспечения производства по делу об административном правонарушении в виде отстранения от уп</w:t>
      </w:r>
      <w:r>
        <w:rPr>
          <w:sz w:val="28"/>
        </w:rPr>
        <w:t>равления транспортным средством и освидетельствования на состояние алкогольного опьянения.</w:t>
      </w:r>
    </w:p>
    <w:p w:rsidR="00D0413E">
      <w:pPr>
        <w:ind w:firstLine="708"/>
        <w:jc w:val="both"/>
      </w:pPr>
      <w:r>
        <w:rPr>
          <w:sz w:val="28"/>
        </w:rPr>
        <w:t>Факт управления Фатеевой С.В. транспортным средством при указанных в протоколе об административном правонарушении обстоятельствах подтверждается протоколом 82 ОТ № 0</w:t>
      </w:r>
      <w:r>
        <w:rPr>
          <w:sz w:val="28"/>
        </w:rPr>
        <w:t xml:space="preserve">03307 об отстранении от управления транспортным средством от 02 мая 2019 года, согласно которому Фатеева С.В. в адрес, управляющая транспортным средством – автомобилем марки </w:t>
      </w:r>
      <w:r>
        <w:rPr>
          <w:sz w:val="28"/>
        </w:rPr>
        <w:t>Volkswagen</w:t>
      </w:r>
      <w:r>
        <w:rPr>
          <w:sz w:val="28"/>
        </w:rPr>
        <w:t xml:space="preserve"> </w:t>
      </w:r>
      <w:r>
        <w:rPr>
          <w:sz w:val="28"/>
        </w:rPr>
        <w:t>Polo</w:t>
      </w:r>
      <w:r>
        <w:rPr>
          <w:sz w:val="28"/>
        </w:rPr>
        <w:t>, государственный регистрационный знак А841РУ777, при наличии доста</w:t>
      </w:r>
      <w:r>
        <w:rPr>
          <w:sz w:val="28"/>
        </w:rPr>
        <w:t>точных оснований полагать, что лицо, которое управляет транспортным средством</w:t>
      </w:r>
      <w:r>
        <w:rPr>
          <w:sz w:val="28"/>
        </w:rPr>
        <w:t xml:space="preserve">, </w:t>
      </w:r>
      <w:r>
        <w:rPr>
          <w:sz w:val="28"/>
        </w:rPr>
        <w:t xml:space="preserve">находится в состоянии опьянения (запах алкоголя изо рта), 02 мая 2019 года в 01 час. 15 минут отстранена от управления вышеуказанным транспортным средством до устранения причин </w:t>
      </w:r>
      <w:r>
        <w:rPr>
          <w:sz w:val="28"/>
        </w:rPr>
        <w:t>отстранения (л.д. 2), что согласуется с п.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</w:t>
      </w:r>
      <w:r>
        <w:rPr>
          <w:sz w:val="28"/>
        </w:rPr>
        <w:t>ояние опьянения, медицинского</w:t>
      </w:r>
      <w:r>
        <w:rPr>
          <w:sz w:val="28"/>
        </w:rPr>
        <w:t xml:space="preserve"> освидетельствования этого лица на состояние опьянения и оформления его результатов, утвержденных Постановлением Правительства РФ от 26.06.2008 года № 475 / в ред. Постановления Правительства РФ т 10.02.11 г. № 64/. </w:t>
      </w:r>
    </w:p>
    <w:p w:rsidR="00D0413E">
      <w:pPr>
        <w:ind w:firstLine="708"/>
        <w:jc w:val="both"/>
      </w:pPr>
      <w:r>
        <w:rPr>
          <w:sz w:val="28"/>
        </w:rPr>
        <w:t>В случаях,</w:t>
      </w:r>
      <w:r>
        <w:rPr>
          <w:sz w:val="28"/>
        </w:rPr>
        <w:t xml:space="preserve"> предусмотренных главой 27 и статьей 28.1.1 Кодекса Российской Федерации об административных правонарушениях, обязательно присутствие понятых или применение видеозаписи. Понятой удостоверяет в протоколе своей подписью факт совершения в его присутствии проц</w:t>
      </w:r>
      <w:r>
        <w:rPr>
          <w:sz w:val="28"/>
        </w:rPr>
        <w:t>ессуальных действий, их содержание и результаты (часть 2 статьи 25.7 Кодекса Российской Федерации об административных правонарушениях).</w:t>
      </w:r>
    </w:p>
    <w:p w:rsidR="00D0413E">
      <w:pPr>
        <w:ind w:firstLine="708"/>
        <w:jc w:val="both"/>
      </w:pPr>
      <w:r>
        <w:rPr>
          <w:sz w:val="28"/>
        </w:rPr>
        <w:t xml:space="preserve">Установленное законом требование о применении мер обеспечения производства по делу об административном правонарушении с </w:t>
      </w:r>
      <w:r>
        <w:rPr>
          <w:sz w:val="28"/>
        </w:rPr>
        <w:t xml:space="preserve">участием </w:t>
      </w:r>
      <w:r>
        <w:rPr>
          <w:sz w:val="28"/>
        </w:rPr>
        <w:t>понятых или с применением видеозаписи является одной из гарантий обеспечения прав лица, привлекаемого к административной ответственности, с целью исключения любых сомнений относительно полноты и правильности фиксирования в соответствующем протокол</w:t>
      </w:r>
      <w:r>
        <w:rPr>
          <w:sz w:val="28"/>
        </w:rPr>
        <w:t>е или акте содержания и результатов проводимого процессуального действия.</w:t>
      </w:r>
    </w:p>
    <w:p w:rsidR="00D0413E">
      <w:pPr>
        <w:ind w:firstLine="708"/>
        <w:jc w:val="both"/>
      </w:pPr>
      <w:r>
        <w:rPr>
          <w:sz w:val="28"/>
        </w:rPr>
        <w:t>Согласно протоколу об отстранении от управления транспортным средством соответствующие процессуальные действия производились без участия понятых, с применением видеозаписи.</w:t>
      </w:r>
    </w:p>
    <w:p w:rsidR="00D0413E">
      <w:pPr>
        <w:ind w:firstLine="708"/>
        <w:jc w:val="both"/>
      </w:pPr>
      <w:r>
        <w:rPr>
          <w:sz w:val="28"/>
        </w:rPr>
        <w:t xml:space="preserve">Согласно </w:t>
      </w:r>
      <w:r>
        <w:rPr>
          <w:sz w:val="28"/>
        </w:rPr>
        <w:t xml:space="preserve">ч. 1.1 ст. 27.12 </w:t>
      </w:r>
      <w:r>
        <w:rPr>
          <w:sz w:val="28"/>
        </w:rPr>
        <w:t>КоАП</w:t>
      </w:r>
      <w:r>
        <w:rPr>
          <w:sz w:val="28"/>
        </w:rPr>
        <w:t xml:space="preserve">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</w:t>
      </w:r>
      <w:r>
        <w:rPr>
          <w:sz w:val="28"/>
        </w:rPr>
        <w:t xml:space="preserve">о возбуждении дела об административном правонарушении, предусмотренном ст. 12.24 </w:t>
      </w:r>
      <w:r>
        <w:rPr>
          <w:sz w:val="28"/>
        </w:rPr>
        <w:t>КоАП</w:t>
      </w:r>
      <w:r>
        <w:rPr>
          <w:sz w:val="28"/>
        </w:rPr>
        <w:t xml:space="preserve"> РФ, подлежит освидетельствованию на состояние алкогольного опьянения в соответствии с частью 6 указанной статьи</w:t>
      </w:r>
      <w:r>
        <w:rPr>
          <w:sz w:val="28"/>
        </w:rPr>
        <w:t>. При отказе от прохождения освидетельствования на состояни</w:t>
      </w:r>
      <w:r>
        <w:rPr>
          <w:sz w:val="28"/>
        </w:rPr>
        <w:t>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</w:t>
      </w:r>
      <w:r>
        <w:rPr>
          <w:sz w:val="28"/>
        </w:rPr>
        <w:t>ого опьянения указанное лицо подлежит направлению на медицинское освидетельствование на состояние опьянения.</w:t>
      </w:r>
    </w:p>
    <w:p w:rsidR="00D0413E">
      <w:pPr>
        <w:ind w:firstLine="708"/>
        <w:jc w:val="both"/>
      </w:pPr>
      <w:r>
        <w:rPr>
          <w:sz w:val="28"/>
        </w:rPr>
        <w:t xml:space="preserve">В соответствии с ч. 2 ст. 27.12 </w:t>
      </w:r>
      <w:r>
        <w:rPr>
          <w:sz w:val="28"/>
        </w:rPr>
        <w:t>КоАП</w:t>
      </w:r>
      <w:r>
        <w:rPr>
          <w:sz w:val="28"/>
        </w:rPr>
        <w:t xml:space="preserve"> РФ отстранение от управления транспортным средством соответствующего вида, освидетельствование на состояние ал</w:t>
      </w:r>
      <w:r>
        <w:rPr>
          <w:sz w:val="28"/>
        </w:rPr>
        <w:t xml:space="preserve">когольного опьянения, направление на медицинское освидетельствование на состояние опьянения осуществляются должностными лицами, которым предоставлено право государственного надзора и контроля за безопасностью движения и эксплуатации транспортного средства </w:t>
      </w:r>
      <w:r>
        <w:rPr>
          <w:sz w:val="28"/>
        </w:rPr>
        <w:t>соответствующего вида, в присутствии двух понятых либо с применением видеозаписи.</w:t>
      </w:r>
    </w:p>
    <w:p w:rsidR="00D0413E">
      <w:pPr>
        <w:ind w:firstLine="708"/>
        <w:jc w:val="both"/>
      </w:pPr>
      <w:r>
        <w:rPr>
          <w:sz w:val="28"/>
        </w:rPr>
        <w:t>Об отстранении от управления транспортным средством, а также о направлении на медицинское освидетельствование на состояние опьянения составляется соответствующий протокол, ко</w:t>
      </w:r>
      <w:r>
        <w:rPr>
          <w:sz w:val="28"/>
        </w:rPr>
        <w:t>пия которого вручается лицу, в отношении которого применена данная мера обеспечения производства по делу об административном правонарушении (</w:t>
      </w:r>
      <w:r>
        <w:rPr>
          <w:sz w:val="28"/>
        </w:rPr>
        <w:t>ч</w:t>
      </w:r>
      <w:r>
        <w:rPr>
          <w:sz w:val="28"/>
        </w:rPr>
        <w:t xml:space="preserve">. 3 ст. 27.12 </w:t>
      </w:r>
      <w:r>
        <w:rPr>
          <w:sz w:val="28"/>
        </w:rPr>
        <w:t>КоАП</w:t>
      </w:r>
      <w:r>
        <w:rPr>
          <w:sz w:val="28"/>
        </w:rPr>
        <w:t xml:space="preserve"> РФ).</w:t>
      </w:r>
    </w:p>
    <w:p w:rsidR="00D0413E">
      <w:pPr>
        <w:ind w:firstLine="708"/>
        <w:jc w:val="both"/>
      </w:pPr>
      <w:r>
        <w:rPr>
          <w:sz w:val="28"/>
        </w:rPr>
        <w:t xml:space="preserve">В соответствии с ч. 4 ст. 27.12 </w:t>
      </w:r>
      <w:r>
        <w:rPr>
          <w:sz w:val="28"/>
        </w:rPr>
        <w:t>КоАП</w:t>
      </w:r>
      <w:r>
        <w:rPr>
          <w:sz w:val="28"/>
        </w:rPr>
        <w:t xml:space="preserve"> РФ в протоколе об отстранении от управления транспорт</w:t>
      </w:r>
      <w:r>
        <w:rPr>
          <w:sz w:val="28"/>
        </w:rPr>
        <w:t>ным средством соответствующего вида, а также в протоколе о направлении на медицинское освидетельствование на состояние опьянения указываются дата, время, место, основания отстранения от управления или направления на медицинское освидетельствование, должнос</w:t>
      </w:r>
      <w:r>
        <w:rPr>
          <w:sz w:val="28"/>
        </w:rPr>
        <w:t>ть, фамилия и инициалы лица, составившего протокол, сведения о транспортном средстве и о лице, в отношении</w:t>
      </w:r>
      <w:r>
        <w:rPr>
          <w:sz w:val="28"/>
        </w:rPr>
        <w:t xml:space="preserve"> которого применена данная мера обеспечения производства по делу об административном правонарушении.</w:t>
      </w:r>
    </w:p>
    <w:p w:rsidR="00D0413E">
      <w:pPr>
        <w:ind w:firstLine="708"/>
        <w:jc w:val="both"/>
      </w:pPr>
      <w:r>
        <w:rPr>
          <w:sz w:val="28"/>
        </w:rPr>
        <w:t xml:space="preserve">В силу </w:t>
      </w:r>
      <w:r>
        <w:rPr>
          <w:sz w:val="28"/>
        </w:rPr>
        <w:t>ч</w:t>
      </w:r>
      <w:r>
        <w:rPr>
          <w:sz w:val="28"/>
        </w:rPr>
        <w:t xml:space="preserve">. 5 ст. 27.12 </w:t>
      </w:r>
      <w:r>
        <w:rPr>
          <w:sz w:val="28"/>
        </w:rPr>
        <w:t>КоАП</w:t>
      </w:r>
      <w:r>
        <w:rPr>
          <w:sz w:val="28"/>
        </w:rPr>
        <w:t xml:space="preserve"> РФ протокол об отстран</w:t>
      </w:r>
      <w:r>
        <w:rPr>
          <w:sz w:val="28"/>
        </w:rPr>
        <w:t>ении от управления транспортным средством, а также протокол о направлении на медицинское освидетельствование на состояние опьянения подписывается должностным лицом, их составившим, и лицом, в отношении которого применена данная мера обеспечения производств</w:t>
      </w:r>
      <w:r>
        <w:rPr>
          <w:sz w:val="28"/>
        </w:rPr>
        <w:t>а по делу об административном правонарушении. В случае отказа лица, в отношении которого применена данная мера обеспечения производства по делу об административном правонарушении, от подписания соответствующего протокола в нем делается соответствующая запи</w:t>
      </w:r>
      <w:r>
        <w:rPr>
          <w:sz w:val="28"/>
        </w:rPr>
        <w:t>сь.</w:t>
      </w:r>
    </w:p>
    <w:p w:rsidR="00D0413E">
      <w:pPr>
        <w:ind w:firstLine="708"/>
        <w:jc w:val="both"/>
      </w:pPr>
      <w:r>
        <w:rPr>
          <w:sz w:val="28"/>
        </w:rPr>
        <w:t xml:space="preserve">Основанием полагать, что Фатеева С.В., управлявшая транспортным средством, находилась в состоянии алкогольного опьянения и необходимость применения в отношении неё мер освидетельствования на состояние алкогольного опьянения, явилось наличие следующего </w:t>
      </w:r>
      <w:r>
        <w:rPr>
          <w:sz w:val="28"/>
        </w:rPr>
        <w:t>признака опьянения: запах алкоголя изо рта, что согласуется с п. 3 Правил освидетельствования лица, которое управляет транспортным средством, на состояние алкогольного опьянения и оформления его результатов, утвержденных Постановлением Правительства Россий</w:t>
      </w:r>
      <w:r>
        <w:rPr>
          <w:sz w:val="28"/>
        </w:rPr>
        <w:t>ской Федерации</w:t>
      </w:r>
      <w:r>
        <w:rPr>
          <w:sz w:val="28"/>
        </w:rPr>
        <w:t xml:space="preserve"> от 26 июня 2008 г. (ред. 10.09.2016) № 475. </w:t>
      </w:r>
    </w:p>
    <w:p w:rsidR="00D0413E">
      <w:pPr>
        <w:ind w:firstLine="708"/>
        <w:jc w:val="both"/>
      </w:pPr>
      <w:r>
        <w:rPr>
          <w:sz w:val="28"/>
        </w:rPr>
        <w:t xml:space="preserve">Как усматривается из акта освидетельствования на состояние алкогольного опьянения 82 АО № 000256 от 02 мая 2019 года, были приняты меры к проведению освидетельствования Фатеевой С.В. на состояние </w:t>
      </w:r>
      <w:r>
        <w:rPr>
          <w:sz w:val="28"/>
        </w:rPr>
        <w:t xml:space="preserve">алкогольного опьянения с применением технического средства измерения Анализатора паров </w:t>
      </w:r>
      <w:r>
        <w:rPr>
          <w:sz w:val="28"/>
        </w:rPr>
        <w:t>Alcotest</w:t>
      </w:r>
      <w:r>
        <w:rPr>
          <w:sz w:val="28"/>
        </w:rPr>
        <w:t xml:space="preserve"> 6810, заводской номер прибора ARCE-0270, в связи с наличием у Фатеевой С.В. признака алкогольного опьянения: запах алкоголя изо рта, от прохождения</w:t>
      </w:r>
      <w:r>
        <w:rPr>
          <w:sz w:val="28"/>
        </w:rPr>
        <w:t xml:space="preserve"> которого Фат</w:t>
      </w:r>
      <w:r>
        <w:rPr>
          <w:sz w:val="28"/>
        </w:rPr>
        <w:t>еева С.В. отказалась, что подтверждается соответствующими записями в данном акте (</w:t>
      </w:r>
      <w:r>
        <w:rPr>
          <w:sz w:val="28"/>
        </w:rPr>
        <w:t>л</w:t>
      </w:r>
      <w:r>
        <w:rPr>
          <w:sz w:val="28"/>
        </w:rPr>
        <w:t>.д. 3).</w:t>
      </w:r>
    </w:p>
    <w:p w:rsidR="00D0413E">
      <w:pPr>
        <w:ind w:firstLine="708"/>
        <w:jc w:val="both"/>
      </w:pPr>
      <w:r>
        <w:rPr>
          <w:sz w:val="28"/>
        </w:rPr>
        <w:t xml:space="preserve">У суда не имеется оснований ставить под сомнение и не доверять акту освидетельствования на состояние алкогольного опьянения, поскольку он составлен в соответствии с </w:t>
      </w:r>
      <w:r>
        <w:rPr>
          <w:sz w:val="28"/>
        </w:rPr>
        <w:t xml:space="preserve">законом и содержит все необходимые реквизиты, в связи с чем, признает его относимым и допустимым доказательством. </w:t>
      </w:r>
    </w:p>
    <w:p w:rsidR="00D0413E">
      <w:pPr>
        <w:ind w:firstLine="708"/>
        <w:jc w:val="both"/>
      </w:pPr>
      <w:r>
        <w:rPr>
          <w:sz w:val="28"/>
        </w:rPr>
        <w:t>Письменные доказательства суд считает достоверными, объективными и допустимыми доказательствами по делу, поскольку они получены в соответстви</w:t>
      </w:r>
      <w:r>
        <w:rPr>
          <w:sz w:val="28"/>
        </w:rPr>
        <w:t xml:space="preserve">и с требованиями закона, имеют надлежащую процессуальную форму. </w:t>
      </w:r>
    </w:p>
    <w:p w:rsidR="00D0413E">
      <w:pPr>
        <w:ind w:firstLine="708"/>
        <w:jc w:val="both"/>
      </w:pPr>
      <w:r>
        <w:rPr>
          <w:sz w:val="28"/>
        </w:rPr>
        <w:t>Учитывая вышеизложенные доказательства в их совокупности, мировой судья приходит к выводу о законности выводов уполномоченного должностного лица о нахождении Фатеевой С.В. в состоянии алкогол</w:t>
      </w:r>
      <w:r>
        <w:rPr>
          <w:sz w:val="28"/>
        </w:rPr>
        <w:t>ьного опьянения, поскольку действия должностного лица по прохождению Фатеевой С.В. освидетельствования на состояние алкогольного опьянения соответствуют требованиям Правил.</w:t>
      </w:r>
    </w:p>
    <w:p w:rsidR="00D0413E">
      <w:pPr>
        <w:ind w:firstLine="708"/>
        <w:jc w:val="both"/>
      </w:pPr>
      <w:r>
        <w:rPr>
          <w:sz w:val="28"/>
        </w:rPr>
        <w:t xml:space="preserve">Довод Фатеевой С.В. об отсутствии доказательств наличия у неё признака опьянения – </w:t>
      </w:r>
      <w:r>
        <w:rPr>
          <w:sz w:val="28"/>
        </w:rPr>
        <w:t xml:space="preserve">запах алкоголя изо рта, является несостоятельным, голословным, ничем не подтвержден, в </w:t>
      </w:r>
      <w:r>
        <w:rPr>
          <w:sz w:val="28"/>
        </w:rPr>
        <w:t>связи</w:t>
      </w:r>
      <w:r>
        <w:rPr>
          <w:sz w:val="28"/>
        </w:rPr>
        <w:t xml:space="preserve"> с чем отвергается судом, поскольку достаточным </w:t>
      </w:r>
      <w:r>
        <w:rPr>
          <w:sz w:val="28"/>
        </w:rPr>
        <w:t>основанием полагать, что водитель транспортного средства Фатеева С.В. находилась в состоянии опьянения послужило нал</w:t>
      </w:r>
      <w:r>
        <w:rPr>
          <w:sz w:val="28"/>
        </w:rPr>
        <w:t xml:space="preserve">ичие следующего признаков опьянения: запах алкоголя изо рта, что подтверждается протоколом об отстранении от управления транспортным средством 82 ОТ № 003307 от 02 мая 2019 года. Наличие указанного признака опьянения послужило основанием </w:t>
      </w: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прохождение</w:t>
      </w:r>
      <w:r>
        <w:rPr>
          <w:sz w:val="28"/>
        </w:rPr>
        <w:t xml:space="preserve"> ос</w:t>
      </w:r>
      <w:r>
        <w:rPr>
          <w:sz w:val="28"/>
        </w:rPr>
        <w:t xml:space="preserve">видетельствования на состояние алкогольного опьянения, а в дальнейшем – направление на медицинское освидетельствование на состояние опьянения. </w:t>
      </w:r>
    </w:p>
    <w:p w:rsidR="00D0413E">
      <w:pPr>
        <w:ind w:firstLine="708"/>
        <w:jc w:val="both"/>
      </w:pPr>
      <w:r>
        <w:rPr>
          <w:sz w:val="28"/>
        </w:rPr>
        <w:t xml:space="preserve">В силу </w:t>
      </w:r>
      <w:r>
        <w:rPr>
          <w:sz w:val="28"/>
        </w:rPr>
        <w:t>ч</w:t>
      </w:r>
      <w:r>
        <w:rPr>
          <w:sz w:val="28"/>
        </w:rPr>
        <w:t xml:space="preserve">. 6 ст. 27.12 </w:t>
      </w:r>
      <w:r>
        <w:rPr>
          <w:sz w:val="28"/>
        </w:rPr>
        <w:t>КоАП</w:t>
      </w:r>
      <w:r>
        <w:rPr>
          <w:sz w:val="28"/>
        </w:rPr>
        <w:t xml:space="preserve"> РФ освидетельствование на состояние алкогольного опьянения и оформление его </w:t>
      </w:r>
      <w:r>
        <w:rPr>
          <w:sz w:val="28"/>
        </w:rPr>
        <w:t xml:space="preserve">результатов, направление на медицинское освидетельствование на состояние опьянения осуществляются в порядке, установленном Правительством Российской Федерации. </w:t>
      </w:r>
    </w:p>
    <w:p w:rsidR="00D0413E">
      <w:pPr>
        <w:ind w:firstLine="708"/>
        <w:jc w:val="both"/>
      </w:pPr>
      <w:r>
        <w:rPr>
          <w:sz w:val="28"/>
        </w:rPr>
        <w:t>Пункт 2.3.2 Правил дорожного движения Российской Федерации обязывает водителя транспортного сре</w:t>
      </w:r>
      <w:r>
        <w:rPr>
          <w:sz w:val="28"/>
        </w:rPr>
        <w:t xml:space="preserve">дства проходить по требованию должностных лиц, которым предоставлено право государственного надзора и </w:t>
      </w:r>
      <w:r>
        <w:rPr>
          <w:sz w:val="28"/>
        </w:rPr>
        <w:t>контроля за</w:t>
      </w:r>
      <w:r>
        <w:rPr>
          <w:sz w:val="28"/>
        </w:rPr>
        <w:t xml:space="preserve"> безопасностью дорожного движения и эксплуатации транспортного средства, освидетельствование на состояние опьянения.</w:t>
      </w:r>
    </w:p>
    <w:p w:rsidR="00D0413E">
      <w:pPr>
        <w:ind w:firstLine="708"/>
        <w:jc w:val="both"/>
      </w:pPr>
      <w:r>
        <w:rPr>
          <w:sz w:val="28"/>
        </w:rPr>
        <w:t xml:space="preserve">В соответствии с </w:t>
      </w:r>
      <w:r>
        <w:rPr>
          <w:sz w:val="28"/>
        </w:rPr>
        <w:t>ч</w:t>
      </w:r>
      <w:r>
        <w:rPr>
          <w:sz w:val="28"/>
        </w:rPr>
        <w:t xml:space="preserve">. 1 </w:t>
      </w:r>
      <w:hyperlink r:id="rId17" w:history="1">
        <w:r>
          <w:rPr>
            <w:color w:val="0000FF"/>
            <w:sz w:val="28"/>
            <w:u w:val="single"/>
          </w:rPr>
          <w:t>ст. 27.12 Кодекса РФ об административных правонарушениях</w:t>
        </w:r>
      </w:hyperlink>
      <w:r>
        <w:rPr>
          <w:sz w:val="28"/>
        </w:rPr>
        <w:t xml:space="preserve"> лицо, которое управляет транспортным средством соответствующего вида и в отн</w:t>
      </w:r>
      <w:r>
        <w:rPr>
          <w:sz w:val="28"/>
        </w:rPr>
        <w:t>ошении которого имеются достаточные основания полагать, что это лицо находится в состоянии опьянения, подлежит направлению на медицинское освидетельствование на состояние опьянения.</w:t>
      </w:r>
    </w:p>
    <w:p w:rsidR="00D0413E">
      <w:pPr>
        <w:ind w:firstLine="708"/>
        <w:jc w:val="both"/>
      </w:pPr>
      <w:r>
        <w:rPr>
          <w:sz w:val="28"/>
        </w:rPr>
        <w:t>Освидетельствование водителя на состояние опьянения осуществляется в соотв</w:t>
      </w:r>
      <w:r>
        <w:rPr>
          <w:sz w:val="28"/>
        </w:rPr>
        <w:t>етствии с Постановлением Правительства РФ от 26 июня 2008 года № 475 «Об утверждении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</w:t>
      </w:r>
      <w:r>
        <w:rPr>
          <w:sz w:val="28"/>
        </w:rPr>
        <w:t xml:space="preserve">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и правил определения наличия наркотических</w:t>
      </w:r>
      <w:r>
        <w:rPr>
          <w:sz w:val="28"/>
        </w:rPr>
        <w:t xml:space="preserve"> средств или психотропных веществ в организме человека при пр</w:t>
      </w:r>
      <w:r>
        <w:rPr>
          <w:sz w:val="28"/>
        </w:rPr>
        <w:t xml:space="preserve">оведении медицинского освидетельствования на состояние опьянения лица, которое управляет транспортным средством». </w:t>
      </w:r>
    </w:p>
    <w:p w:rsidR="00D0413E">
      <w:pPr>
        <w:ind w:firstLine="708"/>
        <w:jc w:val="both"/>
      </w:pPr>
      <w:r>
        <w:rPr>
          <w:sz w:val="28"/>
        </w:rPr>
        <w:t xml:space="preserve">Факт отказа Фатеевой С.В. от прохождения медицинского освидетельствования на состояние опьянения подтверждается протоколом 50 МВ № 032306 от </w:t>
      </w:r>
      <w:r>
        <w:rPr>
          <w:sz w:val="28"/>
        </w:rPr>
        <w:t>02 мая 2019 года о направлении Фатеевой С.В. на медицинское освидетельствование, согласно которому последняя при наличии признака опьянения (запах алкоголя изо рта) и в связи с отказом от прохождения освидетельствования на состояние алкогольного опьянения,</w:t>
      </w:r>
      <w:r>
        <w:rPr>
          <w:sz w:val="28"/>
        </w:rPr>
        <w:t xml:space="preserve"> отказалась пройти медицинское освидетельствование, в графе «пройти</w:t>
      </w:r>
      <w:r>
        <w:rPr>
          <w:sz w:val="28"/>
        </w:rPr>
        <w:t xml:space="preserve"> медицинское освидетельствование (</w:t>
      </w:r>
      <w:r>
        <w:rPr>
          <w:sz w:val="28"/>
        </w:rPr>
        <w:t>согласен</w:t>
      </w:r>
      <w:r>
        <w:rPr>
          <w:sz w:val="28"/>
        </w:rPr>
        <w:t xml:space="preserve">/отказываюсь)», собственноручно выполнила </w:t>
      </w:r>
      <w:r>
        <w:rPr>
          <w:sz w:val="28"/>
        </w:rPr>
        <w:t xml:space="preserve">запись «отказываюсь», что и не оспаривалось последней в судебном заседании (л.д. 4). </w:t>
      </w:r>
    </w:p>
    <w:p w:rsidR="00D0413E">
      <w:pPr>
        <w:ind w:firstLine="708"/>
        <w:jc w:val="both"/>
      </w:pPr>
      <w:r>
        <w:rPr>
          <w:sz w:val="28"/>
        </w:rPr>
        <w:t>Таким образом, зако</w:t>
      </w:r>
      <w:r>
        <w:rPr>
          <w:sz w:val="28"/>
        </w:rPr>
        <w:t>нное требование уполномоченного должностного лица о прохождении медицинского освидетельствования на состояние опьянения Фатеева С.В. не выполнила.</w:t>
      </w:r>
    </w:p>
    <w:p w:rsidR="00D0413E">
      <w:pPr>
        <w:ind w:firstLine="708"/>
        <w:jc w:val="both"/>
      </w:pPr>
      <w:r>
        <w:rPr>
          <w:sz w:val="28"/>
        </w:rPr>
        <w:t xml:space="preserve">Порядок направления на медицинское освидетельствование не нарушен. </w:t>
      </w:r>
    </w:p>
    <w:p w:rsidR="00D0413E">
      <w:pPr>
        <w:ind w:firstLine="708"/>
        <w:jc w:val="both"/>
      </w:pPr>
      <w:r>
        <w:rPr>
          <w:sz w:val="28"/>
        </w:rPr>
        <w:t>Требование должностного лица о прохождени</w:t>
      </w:r>
      <w:r>
        <w:rPr>
          <w:sz w:val="28"/>
        </w:rPr>
        <w:t>и Фатеевой С.В. медицинского освидетельствования на состояние опьянения являлось законным и обоснованным, носит обязательный характер, за невыполнение которого предусмотрена административная ответственность.</w:t>
      </w:r>
    </w:p>
    <w:p w:rsidR="00D0413E">
      <w:pPr>
        <w:ind w:firstLine="708"/>
        <w:jc w:val="both"/>
      </w:pPr>
      <w:r>
        <w:rPr>
          <w:sz w:val="28"/>
        </w:rPr>
        <w:t xml:space="preserve">Проведение процессуального действия – </w:t>
      </w:r>
      <w:r>
        <w:rPr>
          <w:sz w:val="28"/>
        </w:rPr>
        <w:t>направления на медицинское освидетельствование с использованием видеосъемки также подтверждается видеозаписью, не ставит под сомнение достоверность и допустимость протокола о направлении на медицинское освидетельствование на состояние опьянения.</w:t>
      </w:r>
    </w:p>
    <w:p w:rsidR="00D0413E">
      <w:pPr>
        <w:ind w:firstLine="708"/>
        <w:jc w:val="both"/>
      </w:pPr>
      <w:r>
        <w:rPr>
          <w:sz w:val="28"/>
        </w:rPr>
        <w:t xml:space="preserve">Согласно </w:t>
      </w:r>
      <w:hyperlink r:id="rId18" w:history="1">
        <w:r>
          <w:rPr>
            <w:color w:val="0000FF"/>
            <w:sz w:val="28"/>
            <w:u w:val="single"/>
          </w:rPr>
          <w:t>Правилам</w:t>
        </w:r>
      </w:hyperlink>
      <w:r>
        <w:rPr>
          <w:sz w:val="28"/>
        </w:rPr>
        <w:t xml:space="preserve"> освидетельствования лица, которое управляет транспортным средством, на состояние алкогольного опьянения и оформления </w:t>
      </w:r>
      <w:r>
        <w:rPr>
          <w:sz w:val="28"/>
        </w:rPr>
        <w:t>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утвержденным постановлением Правительства РФ от 26.06.2</w:t>
      </w:r>
      <w:r>
        <w:rPr>
          <w:sz w:val="28"/>
        </w:rPr>
        <w:t>008 (ред. от 10.09.2016) № 475, наличие одного или нескольких признаков (в т.ч. запах алкоголя изо рта, неустойчивость позы</w:t>
      </w:r>
      <w:r>
        <w:rPr>
          <w:sz w:val="28"/>
        </w:rPr>
        <w:t>, нарушение речи, резкое изменение кожных покровов лица, поведение, не соответствующее обстановке) является достаточным основанием по</w:t>
      </w:r>
      <w:r>
        <w:rPr>
          <w:sz w:val="28"/>
        </w:rPr>
        <w:t>лагать, что водитель транспортного средства находится в состоянии алкогольного опьянения.</w:t>
      </w:r>
    </w:p>
    <w:p w:rsidR="00D0413E">
      <w:pPr>
        <w:ind w:firstLine="708"/>
        <w:jc w:val="both"/>
      </w:pPr>
      <w:r>
        <w:rPr>
          <w:sz w:val="28"/>
        </w:rPr>
        <w:t>Соответственно, при наличии к тому достаточных оснований, требование уполномоченного должностного лица о прохождении медицинского освидетельствования на состояние опь</w:t>
      </w:r>
      <w:r>
        <w:rPr>
          <w:sz w:val="28"/>
        </w:rPr>
        <w:t>янения являются законными и обоснованными.</w:t>
      </w:r>
    </w:p>
    <w:p w:rsidR="00D0413E">
      <w:pPr>
        <w:ind w:firstLine="708"/>
        <w:jc w:val="both"/>
      </w:pPr>
      <w:r>
        <w:rPr>
          <w:sz w:val="28"/>
        </w:rPr>
        <w:t xml:space="preserve">В силу </w:t>
      </w:r>
      <w:r>
        <w:rPr>
          <w:sz w:val="28"/>
        </w:rPr>
        <w:t>ч</w:t>
      </w:r>
      <w:r>
        <w:rPr>
          <w:sz w:val="28"/>
        </w:rPr>
        <w:t xml:space="preserve">. 6 ст. 27.12 </w:t>
      </w:r>
      <w:r>
        <w:rPr>
          <w:sz w:val="28"/>
        </w:rPr>
        <w:t>КоАП</w:t>
      </w:r>
      <w:r>
        <w:rPr>
          <w:sz w:val="28"/>
        </w:rPr>
        <w:t xml:space="preserve"> РФ 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 осуществляются в порядке, у</w:t>
      </w:r>
      <w:r>
        <w:rPr>
          <w:sz w:val="28"/>
        </w:rPr>
        <w:t xml:space="preserve">становленном Правительством Российской Федерации. </w:t>
      </w:r>
    </w:p>
    <w:p w:rsidR="00D0413E">
      <w:pPr>
        <w:ind w:firstLine="708"/>
        <w:jc w:val="both"/>
      </w:pPr>
      <w:r>
        <w:rPr>
          <w:sz w:val="28"/>
        </w:rPr>
        <w:t xml:space="preserve">Аналогичное требование содержится в п. 4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</w:t>
      </w:r>
      <w:r>
        <w:rPr>
          <w:sz w:val="28"/>
        </w:rPr>
        <w:t>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26.06.2008 (ред. от 10.09.201</w:t>
      </w:r>
      <w:r>
        <w:rPr>
          <w:sz w:val="28"/>
        </w:rPr>
        <w:t>6) № 475.</w:t>
      </w:r>
    </w:p>
    <w:p w:rsidR="00D0413E">
      <w:pPr>
        <w:ind w:firstLine="708"/>
        <w:jc w:val="both"/>
      </w:pPr>
      <w:r>
        <w:rPr>
          <w:sz w:val="28"/>
        </w:rPr>
        <w:t xml:space="preserve">Из смысла ч.ч. 3,5, 6, 6.1 ст. 27.12 </w:t>
      </w:r>
      <w:r>
        <w:rPr>
          <w:sz w:val="28"/>
        </w:rPr>
        <w:t>КоАП</w:t>
      </w:r>
      <w:r>
        <w:rPr>
          <w:sz w:val="28"/>
        </w:rPr>
        <w:t xml:space="preserve"> РФ, п. 9 Правил, Приказа МВД России от 04.08.2008 № 676 следует, что протокол о направлении на медицинское освидетельствование на состояние опьянения, протокол об отстранении от управления транспортным ср</w:t>
      </w:r>
      <w:r>
        <w:rPr>
          <w:sz w:val="28"/>
        </w:rPr>
        <w:t>едством и акт освидетельствования на состояние алкогольного опьянения составляются в присутствии лица, в отношении которого применены данные меры обеспечения производства по делу об</w:t>
      </w:r>
      <w:r>
        <w:rPr>
          <w:sz w:val="28"/>
        </w:rPr>
        <w:t xml:space="preserve"> административном </w:t>
      </w:r>
      <w:r>
        <w:rPr>
          <w:sz w:val="28"/>
        </w:rPr>
        <w:t>правонарушении</w:t>
      </w:r>
      <w:r>
        <w:rPr>
          <w:sz w:val="28"/>
        </w:rPr>
        <w:t xml:space="preserve"> и удостоверяются, в том числе, его подпись</w:t>
      </w:r>
      <w:r>
        <w:rPr>
          <w:sz w:val="28"/>
        </w:rPr>
        <w:t>ю. В случае отказа лица, в отношении которого применены данные меры обеспечения производства по делу об административном правонарушении, от подписания таких процессуальных актов в них делаются соответствующие записи.</w:t>
      </w:r>
    </w:p>
    <w:p w:rsidR="00D0413E">
      <w:pPr>
        <w:ind w:firstLine="708"/>
        <w:jc w:val="both"/>
      </w:pPr>
      <w:r>
        <w:rPr>
          <w:sz w:val="28"/>
        </w:rPr>
        <w:t>Иное толкование вышеприведенных норм оз</w:t>
      </w:r>
      <w:r>
        <w:rPr>
          <w:sz w:val="28"/>
        </w:rPr>
        <w:t>начало бы нарушение прав лица, в отношении которого ведется производство по делу об административном правонарушении.</w:t>
      </w:r>
    </w:p>
    <w:p w:rsidR="00D0413E">
      <w:pPr>
        <w:ind w:firstLine="708"/>
        <w:jc w:val="both"/>
      </w:pPr>
      <w:r>
        <w:rPr>
          <w:sz w:val="28"/>
        </w:rPr>
        <w:t>Таким образом, указанными выше нормами лицу, привлекаемому к административной ответственности, обеспечивается правовая возможность для защи</w:t>
      </w:r>
      <w:r>
        <w:rPr>
          <w:sz w:val="28"/>
        </w:rPr>
        <w:t>ты прав и законных интересов и непосредственное участие его при составлении протокола об отстранении от управления транспортным средством, акте освидетельствования на состояние алкогольного опьянения, протокола о направлении на медицинское освидетельствова</w:t>
      </w:r>
      <w:r>
        <w:rPr>
          <w:sz w:val="28"/>
        </w:rPr>
        <w:t>ние на состояние опьянения и акта освидетельствования на состояние алкогольного опьянения и внесении изменений в такие процессуальные</w:t>
      </w:r>
      <w:r>
        <w:rPr>
          <w:sz w:val="28"/>
        </w:rPr>
        <w:t xml:space="preserve"> акты. </w:t>
      </w:r>
    </w:p>
    <w:p w:rsidR="00D0413E">
      <w:pPr>
        <w:ind w:firstLine="708"/>
        <w:jc w:val="both"/>
      </w:pPr>
      <w:r>
        <w:rPr>
          <w:sz w:val="28"/>
        </w:rPr>
        <w:t>Протоколы об отстранении от управления транспортным средством, о направлении на медицинское освидетельствование, ак</w:t>
      </w:r>
      <w:r>
        <w:rPr>
          <w:sz w:val="28"/>
        </w:rPr>
        <w:t xml:space="preserve">т освидетельствования на состояние алкогольного опьянения составлены в соответствии с требованиями </w:t>
      </w:r>
      <w:hyperlink r:id="rId19" w:history="1">
        <w:r>
          <w:rPr>
            <w:color w:val="0000FF"/>
            <w:sz w:val="28"/>
            <w:u w:val="single"/>
          </w:rPr>
          <w:t>ст. 27.12</w:t>
        </w:r>
      </w:hyperlink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РФ, признаю</w:t>
      </w:r>
      <w:r>
        <w:rPr>
          <w:sz w:val="28"/>
        </w:rPr>
        <w:t xml:space="preserve">тся допустимыми доказательствами, содержащиеся в них данные не противоречат иным материалам дела. Оснований для прекращения дела об административном правонарушении у мирового судьи не имеется. </w:t>
      </w:r>
    </w:p>
    <w:p w:rsidR="00D0413E">
      <w:pPr>
        <w:ind w:firstLine="708"/>
        <w:jc w:val="both"/>
      </w:pPr>
      <w:r>
        <w:rPr>
          <w:sz w:val="28"/>
        </w:rPr>
        <w:t>Частичное признание Фатеевой С.В. своей вины мировой судья рас</w:t>
      </w:r>
      <w:r>
        <w:rPr>
          <w:sz w:val="28"/>
        </w:rPr>
        <w:t xml:space="preserve">ценивает как способ защиты во избежание административной ответственности. </w:t>
      </w:r>
    </w:p>
    <w:p w:rsidR="00D0413E">
      <w:pPr>
        <w:ind w:firstLine="708"/>
        <w:jc w:val="both"/>
      </w:pPr>
      <w:r>
        <w:rPr>
          <w:sz w:val="28"/>
        </w:rPr>
        <w:t>Доводы Фатеевой С.В. в целом направлены на переоценку установленных по делу фактических обстоятельств, которые были исследованы судом, противоречат совокупности собранных по делу до</w:t>
      </w:r>
      <w:r>
        <w:rPr>
          <w:sz w:val="28"/>
        </w:rPr>
        <w:t xml:space="preserve">казательств, в </w:t>
      </w:r>
      <w:r>
        <w:rPr>
          <w:sz w:val="28"/>
        </w:rPr>
        <w:t>связи</w:t>
      </w:r>
      <w:r>
        <w:rPr>
          <w:sz w:val="28"/>
        </w:rPr>
        <w:t xml:space="preserve"> с чем должны быть отвергнуты, не ставят под сомнение наличие в действиях Фатеевой С.В. объективной стороны состава административного правонарушения, предусмотренного частью 1 статьи 12.26 Кодекса Российской Федерации об административны</w:t>
      </w:r>
      <w:r>
        <w:rPr>
          <w:sz w:val="28"/>
        </w:rPr>
        <w:t>х правонарушениях.</w:t>
      </w:r>
    </w:p>
    <w:p w:rsidR="00D0413E">
      <w:pPr>
        <w:ind w:firstLine="708"/>
        <w:jc w:val="both"/>
      </w:pPr>
      <w:r>
        <w:rPr>
          <w:sz w:val="28"/>
        </w:rPr>
        <w:t xml:space="preserve">Иных значимых доводов, ставящих под сомнение наличие в действиях Фатеевой С.В. объективной стороны состава административного </w:t>
      </w:r>
      <w:r>
        <w:rPr>
          <w:sz w:val="28"/>
        </w:rPr>
        <w:t xml:space="preserve">правонарушения, предусмотренного </w:t>
      </w:r>
      <w:r>
        <w:rPr>
          <w:sz w:val="28"/>
        </w:rPr>
        <w:t>ч</w:t>
      </w:r>
      <w:r>
        <w:rPr>
          <w:sz w:val="28"/>
        </w:rPr>
        <w:t xml:space="preserve">. 1 ст. 12.26 </w:t>
      </w:r>
      <w:r>
        <w:rPr>
          <w:sz w:val="28"/>
        </w:rPr>
        <w:t>КоАП</w:t>
      </w:r>
      <w:r>
        <w:rPr>
          <w:sz w:val="28"/>
        </w:rPr>
        <w:t xml:space="preserve"> РФ, суду не представлено.</w:t>
      </w:r>
    </w:p>
    <w:p w:rsidR="00D0413E">
      <w:pPr>
        <w:ind w:firstLine="708"/>
        <w:jc w:val="both"/>
      </w:pPr>
      <w:r>
        <w:rPr>
          <w:sz w:val="28"/>
        </w:rPr>
        <w:t>Протоколы составлены уполномоченн</w:t>
      </w:r>
      <w:r>
        <w:rPr>
          <w:sz w:val="28"/>
        </w:rPr>
        <w:t xml:space="preserve">ыми должностными лицами, все сведения, необходимые для разрешения дела, в них отражены, что соответствует требованиям ст. ст. 28.2, 27.12, 27.13 </w:t>
      </w:r>
      <w:r>
        <w:rPr>
          <w:sz w:val="28"/>
        </w:rPr>
        <w:t>КоАП</w:t>
      </w:r>
      <w:r>
        <w:rPr>
          <w:sz w:val="28"/>
        </w:rPr>
        <w:t xml:space="preserve"> РФ. Кроме того, Фатеева С.В. не воспользовался своим правом внести замечания, в соответствующих документах</w:t>
      </w:r>
      <w:r>
        <w:rPr>
          <w:sz w:val="28"/>
        </w:rPr>
        <w:t xml:space="preserve"> замечания не написал.</w:t>
      </w:r>
    </w:p>
    <w:p w:rsidR="00D0413E">
      <w:pPr>
        <w:ind w:firstLine="708"/>
        <w:jc w:val="both"/>
      </w:pPr>
      <w:r>
        <w:rPr>
          <w:sz w:val="28"/>
        </w:rPr>
        <w:t>Вышеуказанные обстоятельства как управления транспортным средством Фатеевой С.В., так и её отказа от прохождения медицинского освидетельствования на состояние опьянения в медицинском учреждении, нашли свое подтверждение в ходе рассмо</w:t>
      </w:r>
      <w:r>
        <w:rPr>
          <w:sz w:val="28"/>
        </w:rPr>
        <w:t xml:space="preserve">трения дела. </w:t>
      </w:r>
    </w:p>
    <w:p w:rsidR="00D0413E">
      <w:pPr>
        <w:ind w:firstLine="708"/>
        <w:jc w:val="both"/>
      </w:pPr>
      <w:r>
        <w:rPr>
          <w:sz w:val="28"/>
        </w:rPr>
        <w:t xml:space="preserve">Согласно ст. 26.11 </w:t>
      </w:r>
      <w:r>
        <w:rPr>
          <w:sz w:val="28"/>
        </w:rPr>
        <w:t>КоАП</w:t>
      </w:r>
      <w:r>
        <w:rPr>
          <w:sz w:val="28"/>
        </w:rPr>
        <w:t xml:space="preserve"> РФ судья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</w:t>
      </w:r>
    </w:p>
    <w:p w:rsidR="00D0413E">
      <w:pPr>
        <w:ind w:firstLine="708"/>
        <w:jc w:val="both"/>
      </w:pPr>
      <w:r>
        <w:rPr>
          <w:sz w:val="28"/>
        </w:rPr>
        <w:t>Учитывая вышеизложенные доказательства в их с</w:t>
      </w:r>
      <w:r>
        <w:rPr>
          <w:sz w:val="28"/>
        </w:rPr>
        <w:t>овокупности, мировой судья приходит к выводу о законности выводов уполномоченного должностного лица о нахождении Фатеевой С.В. в состоянии опьянения, поскольку действия должностного лица по прохождению Фатеевой С.В. освидетельствования на состояние алкогол</w:t>
      </w:r>
      <w:r>
        <w:rPr>
          <w:sz w:val="28"/>
        </w:rPr>
        <w:t>ьного опьянения соответствуют требованиям Правил.</w:t>
      </w:r>
    </w:p>
    <w:p w:rsidR="00D0413E">
      <w:pPr>
        <w:ind w:firstLine="708"/>
        <w:jc w:val="both"/>
      </w:pPr>
      <w:r>
        <w:rPr>
          <w:sz w:val="28"/>
        </w:rPr>
        <w:t xml:space="preserve">Согласно протокола о задержании транспортного средства от 02 мая 2019 года, составленного в «02» час. «00» мин., было задержано транспортное средство марки </w:t>
      </w:r>
      <w:r>
        <w:rPr>
          <w:sz w:val="28"/>
        </w:rPr>
        <w:t>Volkswagen</w:t>
      </w:r>
      <w:r>
        <w:rPr>
          <w:sz w:val="28"/>
        </w:rPr>
        <w:t xml:space="preserve"> </w:t>
      </w:r>
      <w:r>
        <w:rPr>
          <w:sz w:val="28"/>
        </w:rPr>
        <w:t>Polo</w:t>
      </w:r>
      <w:r>
        <w:rPr>
          <w:sz w:val="28"/>
        </w:rPr>
        <w:t>, государственный регистрационный з</w:t>
      </w:r>
      <w:r>
        <w:rPr>
          <w:sz w:val="28"/>
        </w:rPr>
        <w:t>нак А841РУ777 и оставлено на месте остановки (</w:t>
      </w:r>
      <w:r>
        <w:rPr>
          <w:sz w:val="28"/>
        </w:rPr>
        <w:t>л</w:t>
      </w:r>
      <w:r>
        <w:rPr>
          <w:sz w:val="28"/>
        </w:rPr>
        <w:t xml:space="preserve">.д. 5). </w:t>
      </w:r>
    </w:p>
    <w:p w:rsidR="00D0413E">
      <w:pPr>
        <w:ind w:firstLine="708"/>
        <w:jc w:val="both"/>
      </w:pPr>
      <w:r>
        <w:rPr>
          <w:sz w:val="28"/>
        </w:rPr>
        <w:t>Рапорт старшего инспектора ДПС ГИБДД МО МВД России «</w:t>
      </w:r>
      <w:r>
        <w:rPr>
          <w:sz w:val="28"/>
        </w:rPr>
        <w:t>Сакский</w:t>
      </w:r>
      <w:r>
        <w:rPr>
          <w:sz w:val="28"/>
        </w:rPr>
        <w:t xml:space="preserve">» старшего лейтенанта полиции Епифанова Е.В. от 02 мая 2019 года подтверждает </w:t>
      </w:r>
      <w:r>
        <w:rPr>
          <w:sz w:val="28"/>
        </w:rPr>
        <w:t>факт</w:t>
      </w:r>
      <w:r>
        <w:rPr>
          <w:sz w:val="28"/>
        </w:rPr>
        <w:t xml:space="preserve"> о выявленном административном правонарушении от 02 мая 201</w:t>
      </w:r>
      <w:r>
        <w:rPr>
          <w:sz w:val="28"/>
        </w:rPr>
        <w:t>9 года в отношении гражданки Фатеевой С.В. (л.д. 6).</w:t>
      </w:r>
    </w:p>
    <w:p w:rsidR="00D0413E">
      <w:pPr>
        <w:ind w:firstLine="708"/>
        <w:jc w:val="both"/>
      </w:pPr>
      <w:r>
        <w:rPr>
          <w:rFonts w:ascii="Bookman Old Style" w:eastAsia="Bookman Old Style" w:hAnsi="Bookman Old Style" w:cs="Bookman Old Style"/>
          <w:sz w:val="28"/>
        </w:rPr>
        <w:t>П</w:t>
      </w:r>
      <w:r>
        <w:rPr>
          <w:sz w:val="28"/>
        </w:rPr>
        <w:t>исьменные доказательства, суд считает достоверными, объективными и допустимыми доказательствами по делу, поскольку они получены в соответствии с требованиями закона, из достоверных источников и облечены</w:t>
      </w:r>
      <w:r>
        <w:rPr>
          <w:sz w:val="28"/>
        </w:rPr>
        <w:t xml:space="preserve"> в надлежащую процессуальную форму, объективно фиксируют фактические данные. К материалам дела приобщена видеозапись фиксации </w:t>
      </w:r>
      <w:r>
        <w:rPr>
          <w:rFonts w:ascii="Bookman Old Style" w:eastAsia="Bookman Old Style" w:hAnsi="Bookman Old Style" w:cs="Bookman Old Style"/>
          <w:sz w:val="28"/>
        </w:rPr>
        <w:t>совершения процессуальных действий</w:t>
      </w:r>
      <w:r>
        <w:rPr>
          <w:sz w:val="28"/>
        </w:rPr>
        <w:t xml:space="preserve">. </w:t>
      </w:r>
    </w:p>
    <w:p w:rsidR="00D0413E">
      <w:pPr>
        <w:ind w:firstLine="708"/>
        <w:jc w:val="both"/>
      </w:pPr>
      <w:r>
        <w:rPr>
          <w:sz w:val="28"/>
        </w:rPr>
        <w:t>Таким образом, Фатеева С.В. не выполнила законное требование уполномоченного должностного лиц</w:t>
      </w:r>
      <w:r>
        <w:rPr>
          <w:sz w:val="28"/>
        </w:rPr>
        <w:t>а о прохождении водителем транспортного средства медицинского освидетельствования на состояние опьянения, то есть совершила административное правонарушение, предусмотренное частью 1 статьи 12.26. Кодекса Российской Федерации об административных правонаруше</w:t>
      </w:r>
      <w:r>
        <w:rPr>
          <w:sz w:val="28"/>
        </w:rPr>
        <w:t>ниях.</w:t>
      </w:r>
    </w:p>
    <w:p w:rsidR="00D0413E">
      <w:pPr>
        <w:ind w:firstLine="708"/>
        <w:jc w:val="both"/>
      </w:pPr>
      <w:r>
        <w:rPr>
          <w:sz w:val="28"/>
        </w:rPr>
        <w:t xml:space="preserve">Суд доверяет исследованным доказательствам, поскольку они являются последовательными, непротиворечивыми, согласуются между собой, ввиду чего суд находит их достоверными и объективными. </w:t>
      </w:r>
    </w:p>
    <w:p w:rsidR="00D0413E">
      <w:pPr>
        <w:ind w:firstLine="708"/>
        <w:jc w:val="both"/>
      </w:pPr>
      <w:r>
        <w:rPr>
          <w:sz w:val="28"/>
        </w:rPr>
        <w:t>Согласно видеозаписи, которую суд обозрел в судебном заседании в</w:t>
      </w:r>
      <w:r>
        <w:rPr>
          <w:sz w:val="28"/>
        </w:rPr>
        <w:t xml:space="preserve"> служебном кабинете на стационарном компьютере в присутствии Фатеевой С.В., инспектором ДПС ГИБДД были разъяснены Фатеевой С.В. права и обязанности, предусмотренные ст. 25.1 </w:t>
      </w:r>
      <w:r>
        <w:rPr>
          <w:sz w:val="28"/>
        </w:rPr>
        <w:t>КоАП</w:t>
      </w:r>
      <w:r>
        <w:rPr>
          <w:sz w:val="28"/>
        </w:rPr>
        <w:t xml:space="preserve"> РФ и положения ст. 51 Конституции РФ. Было предложено пройти освидетельствова</w:t>
      </w:r>
      <w:r>
        <w:rPr>
          <w:sz w:val="28"/>
        </w:rPr>
        <w:t>ние на состояние алкогольного опьянения, от прохождения которого Фатеева С.В. отказалась. В связи с отказом от прохождения освидетельствования на состояние алкогольного опьянения и при наличии признака опьянения, было предложено пройти медицинское освидете</w:t>
      </w:r>
      <w:r>
        <w:rPr>
          <w:sz w:val="28"/>
        </w:rPr>
        <w:t>льствование в медицинском учреждении на состояние опьянения, от прохождения которого Фатеева С.В. также отказалась. Оказание какого-либо давления со стороны сотрудников ДПС ГИБДД на Фатееву С.В. при этом не усматривается (л.д. 7).</w:t>
      </w:r>
    </w:p>
    <w:p w:rsidR="00D0413E">
      <w:pPr>
        <w:ind w:firstLine="708"/>
        <w:jc w:val="both"/>
      </w:pPr>
      <w:r>
        <w:rPr>
          <w:sz w:val="28"/>
        </w:rPr>
        <w:t>Довод Фатеевой С.В. о том</w:t>
      </w:r>
      <w:r>
        <w:rPr>
          <w:sz w:val="28"/>
        </w:rPr>
        <w:t xml:space="preserve">, что ей не была разъяснена ответственность за отказ от прохождения медицинского освидетельствования является голословным, необоснованным и отвергается судом, поскольку противоречит видеозаписи, из которой </w:t>
      </w:r>
      <w:r>
        <w:rPr>
          <w:sz w:val="28"/>
        </w:rPr>
        <w:t>усматривается</w:t>
      </w:r>
      <w:r>
        <w:rPr>
          <w:sz w:val="28"/>
        </w:rPr>
        <w:t xml:space="preserve"> что сотрудником ДПС ГИБДД были разъя</w:t>
      </w:r>
      <w:r>
        <w:rPr>
          <w:sz w:val="28"/>
        </w:rPr>
        <w:t xml:space="preserve">снены процессуальные права и обязанности, предусмотренные ст. 25.1 </w:t>
      </w:r>
      <w:r>
        <w:rPr>
          <w:sz w:val="28"/>
        </w:rPr>
        <w:t>КоАП</w:t>
      </w:r>
      <w:r>
        <w:rPr>
          <w:sz w:val="28"/>
        </w:rPr>
        <w:t xml:space="preserve"> РФ, положения ст. 51 Конституции Российской Федерации, а также административная ответственность по ч. 1 ст. 12.26 </w:t>
      </w:r>
      <w:r>
        <w:rPr>
          <w:sz w:val="28"/>
        </w:rPr>
        <w:t>КоАП</w:t>
      </w:r>
      <w:r>
        <w:rPr>
          <w:sz w:val="28"/>
        </w:rPr>
        <w:t xml:space="preserve"> РФ за невыполнение водителем транспортного средства законного тре</w:t>
      </w:r>
      <w:r>
        <w:rPr>
          <w:sz w:val="28"/>
        </w:rPr>
        <w:t>бования уполномоченного должностного лица о прохождении медицинского освидетельствования на состояние опьянения.</w:t>
      </w:r>
    </w:p>
    <w:p w:rsidR="00D0413E">
      <w:pPr>
        <w:ind w:firstLine="708"/>
        <w:jc w:val="both"/>
      </w:pPr>
      <w:r>
        <w:rPr>
          <w:sz w:val="28"/>
        </w:rPr>
        <w:t>Устное ходатайство Фатеевой С.В. о назначении ей наказания в виде административного штрафа без лишения права управления транспортными средства</w:t>
      </w:r>
      <w:r>
        <w:rPr>
          <w:sz w:val="28"/>
        </w:rPr>
        <w:t>ми, мировым судьей не может быть принято во внимание, отклоняется, поскольку санкция статьи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D0413E">
      <w:pPr>
        <w:ind w:firstLine="708"/>
        <w:jc w:val="both"/>
      </w:pPr>
      <w:r>
        <w:rPr>
          <w:sz w:val="28"/>
        </w:rPr>
        <w:t xml:space="preserve">Как </w:t>
      </w:r>
      <w:r>
        <w:rPr>
          <w:sz w:val="28"/>
        </w:rPr>
        <w:t>усматривается из материалов дела, из карточки операции с ВУ, Фатеева С.В. в установленном законом порядке получала специальное право управления транспортными средствами и ей выдано ОЭР ТНРЭР № 2 ГИБДД ГУ МВД РФ по г. Москве водительское удостоверение 77245</w:t>
      </w:r>
      <w:r>
        <w:rPr>
          <w:sz w:val="28"/>
        </w:rPr>
        <w:t>73260 от 22.07.2015 года, категория «В», «В</w:t>
      </w:r>
      <w:r>
        <w:rPr>
          <w:sz w:val="28"/>
        </w:rPr>
        <w:t>1</w:t>
      </w:r>
      <w:r>
        <w:rPr>
          <w:sz w:val="28"/>
        </w:rPr>
        <w:t xml:space="preserve">» (л.д. 9). </w:t>
      </w:r>
    </w:p>
    <w:p w:rsidR="00D0413E">
      <w:pPr>
        <w:ind w:firstLine="708"/>
        <w:jc w:val="both"/>
      </w:pPr>
      <w:r>
        <w:rPr>
          <w:sz w:val="28"/>
        </w:rPr>
        <w:t>Согласно п. 2.7 ПДД РФ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</w:t>
      </w:r>
      <w:r>
        <w:rPr>
          <w:sz w:val="28"/>
        </w:rPr>
        <w:t>цию и внимание, в болезненном или утомленном состоянии, ставящем под угрозу безопасность движения.</w:t>
      </w:r>
    </w:p>
    <w:p w:rsidR="00D0413E">
      <w:pPr>
        <w:ind w:firstLine="708"/>
        <w:jc w:val="both"/>
      </w:pPr>
      <w:r>
        <w:rPr>
          <w:sz w:val="28"/>
        </w:rPr>
        <w:t>Согласно п. 2.3.2. ПДД РФ, утвержденных Постановлением Совета Министров - Правительства Российской Федерации от 23 октября 1993 г. № 1090, водитель механичес</w:t>
      </w:r>
      <w:r>
        <w:rPr>
          <w:sz w:val="28"/>
        </w:rPr>
        <w:t>кого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опьянения и медицинское освидетель</w:t>
      </w:r>
      <w:r>
        <w:rPr>
          <w:sz w:val="28"/>
        </w:rPr>
        <w:t>ствования на состояние опьянения.</w:t>
      </w:r>
    </w:p>
    <w:p w:rsidR="00D0413E">
      <w:pPr>
        <w:ind w:firstLine="708"/>
        <w:jc w:val="both"/>
      </w:pPr>
      <w:r>
        <w:rPr>
          <w:sz w:val="28"/>
        </w:rPr>
        <w:t xml:space="preserve">Требования данной нормы, с </w:t>
      </w:r>
      <w:r>
        <w:rPr>
          <w:sz w:val="28"/>
        </w:rPr>
        <w:t>учетом</w:t>
      </w:r>
      <w:r>
        <w:rPr>
          <w:sz w:val="28"/>
        </w:rPr>
        <w:t xml:space="preserve"> установленных по делу обстоятельств, Фатеевой С.В. не соблюдены.</w:t>
      </w:r>
    </w:p>
    <w:p w:rsidR="00D0413E">
      <w:pPr>
        <w:ind w:firstLine="708"/>
        <w:jc w:val="both"/>
      </w:pPr>
      <w:r>
        <w:rPr>
          <w:sz w:val="28"/>
        </w:rPr>
        <w:t>Доказательства по делу являются допустимыми.</w:t>
      </w:r>
    </w:p>
    <w:p w:rsidR="00D0413E">
      <w:pPr>
        <w:ind w:firstLine="708"/>
        <w:jc w:val="both"/>
      </w:pPr>
      <w:r>
        <w:rPr>
          <w:sz w:val="28"/>
        </w:rPr>
        <w:t xml:space="preserve">Исследовав и оценив доказательства в их совокупности, мировой </w:t>
      </w:r>
      <w:r>
        <w:rPr>
          <w:sz w:val="28"/>
        </w:rPr>
        <w:t xml:space="preserve">судья считает, что в действиях Фатеевой С.В. имеется состав правонарушения, предусмотренного ч.1 ст. 12.26 </w:t>
      </w:r>
      <w:r>
        <w:rPr>
          <w:sz w:val="28"/>
        </w:rPr>
        <w:t>КоАП</w:t>
      </w:r>
      <w:r>
        <w:rPr>
          <w:sz w:val="28"/>
        </w:rPr>
        <w:t xml:space="preserve"> РФ, а именно: невыполнение водителем транспортного средства законного требования уполномоченного должностного лица о прохождении медицинского ос</w:t>
      </w:r>
      <w:r>
        <w:rPr>
          <w:sz w:val="28"/>
        </w:rPr>
        <w:t xml:space="preserve">видетельствования на состояние опьянения, если такие действия (бездействие) не содержат уголовно наказуемого деяния. </w:t>
      </w:r>
    </w:p>
    <w:p w:rsidR="00D0413E">
      <w:pPr>
        <w:ind w:firstLine="708"/>
        <w:jc w:val="both"/>
      </w:pPr>
      <w:r>
        <w:rPr>
          <w:sz w:val="28"/>
        </w:rPr>
        <w:t xml:space="preserve">Вина Фатеевой С.В. установлена, а её действия следует квалифицировать по </w:t>
      </w:r>
      <w:r>
        <w:rPr>
          <w:sz w:val="28"/>
        </w:rPr>
        <w:t>ч</w:t>
      </w:r>
      <w:r>
        <w:rPr>
          <w:sz w:val="28"/>
        </w:rPr>
        <w:t xml:space="preserve">. 1 ст. 12.26 </w:t>
      </w:r>
      <w:r>
        <w:rPr>
          <w:sz w:val="28"/>
        </w:rPr>
        <w:t>КоАП</w:t>
      </w:r>
      <w:r>
        <w:rPr>
          <w:sz w:val="28"/>
        </w:rPr>
        <w:t xml:space="preserve"> РФ, как невыполнение водителем транспортного </w:t>
      </w:r>
      <w:r>
        <w:rPr>
          <w:sz w:val="28"/>
        </w:rPr>
        <w:t>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D0413E">
      <w:pPr>
        <w:ind w:firstLine="708"/>
        <w:jc w:val="both"/>
      </w:pPr>
      <w:r>
        <w:rPr>
          <w:sz w:val="28"/>
        </w:rPr>
        <w:t>В ходе рассмотрения данного дела об администра</w:t>
      </w:r>
      <w:r>
        <w:rPr>
          <w:sz w:val="28"/>
        </w:rPr>
        <w:t xml:space="preserve">тивном правонарушении в соответствии с требованиями </w:t>
      </w:r>
      <w:hyperlink r:id="rId20" w:history="1">
        <w:r>
          <w:rPr>
            <w:color w:val="0000FF"/>
            <w:sz w:val="28"/>
            <w:u w:val="single"/>
          </w:rPr>
          <w:t>статьи 24.1</w:t>
        </w:r>
      </w:hyperlink>
      <w:r>
        <w:rPr>
          <w:sz w:val="28"/>
        </w:rPr>
        <w:t xml:space="preserve"> Кодекса Российской Федерации об административных правонарушен</w:t>
      </w:r>
      <w:r>
        <w:rPr>
          <w:sz w:val="28"/>
        </w:rPr>
        <w:t xml:space="preserve">иях были всесторонне, полно, объективно и своевременно выяснены обстоятельства совершенного административного правонарушения. </w:t>
      </w:r>
      <w:r>
        <w:rPr>
          <w:sz w:val="28"/>
        </w:rPr>
        <w:t xml:space="preserve">Так, в силу требований </w:t>
      </w:r>
      <w:hyperlink r:id="rId21" w:history="1">
        <w:r>
          <w:rPr>
            <w:color w:val="0000FF"/>
            <w:sz w:val="28"/>
            <w:u w:val="single"/>
          </w:rPr>
          <w:t>статьи 26.1</w:t>
        </w:r>
      </w:hyperlink>
      <w:r>
        <w:rPr>
          <w:sz w:val="28"/>
        </w:rPr>
        <w:t xml:space="preserve"> Кодекса Российской Федерации об административных правонарушениях установлены: наличие события административного правонарушения, водитель, не выполнивший законное требование уполномоченного должностного лица о прохождении</w:t>
      </w:r>
      <w:r>
        <w:rPr>
          <w:sz w:val="28"/>
        </w:rPr>
        <w:t xml:space="preserve"> медицинского освидетельствования на состояние опьянения, виновность указанного водителя в совершении административного правонарушения, иные обстоятельства, имеющие значение для правильного разрешения дела, а также причины и условия совершения администрати</w:t>
      </w:r>
      <w:r>
        <w:rPr>
          <w:sz w:val="28"/>
        </w:rPr>
        <w:t>вного правонарушения.</w:t>
      </w:r>
    </w:p>
    <w:p w:rsidR="00D0413E">
      <w:pPr>
        <w:ind w:firstLine="708"/>
        <w:jc w:val="both"/>
      </w:pPr>
      <w:r>
        <w:rPr>
          <w:sz w:val="28"/>
        </w:rPr>
        <w:t>Учитывая вышеизложенное, мировой судья приходит к выводу о законности требований уполномоченного должностного лица о прохождении Фатеевой С.В. освидетельствования на состояние опьянения, поскольку действия должностного лица по направл</w:t>
      </w:r>
      <w:r>
        <w:rPr>
          <w:sz w:val="28"/>
        </w:rPr>
        <w:t>ению Фатеевой С.В. на медицинское освидетельствование соответствуют требованиям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</w:t>
      </w:r>
      <w:r>
        <w:rPr>
          <w:sz w:val="28"/>
        </w:rPr>
        <w:t>цинское освидетельствование на состояние опьянения</w:t>
      </w:r>
      <w:r>
        <w:rPr>
          <w:sz w:val="28"/>
        </w:rPr>
        <w:t xml:space="preserve">, медицинского </w:t>
      </w:r>
      <w:r>
        <w:rPr>
          <w:sz w:val="28"/>
        </w:rPr>
        <w:t>освидетельствования этого лица на состояние опьянения и оформление его результатов, утвержденное постановлением правительства РФ от 26 июня 2008 года № 475.</w:t>
      </w:r>
    </w:p>
    <w:p w:rsidR="00D0413E">
      <w:pPr>
        <w:ind w:firstLine="708"/>
        <w:jc w:val="both"/>
      </w:pPr>
      <w:r>
        <w:rPr>
          <w:sz w:val="28"/>
        </w:rPr>
        <w:t xml:space="preserve">На основании изложенного, мировой </w:t>
      </w:r>
      <w:r>
        <w:rPr>
          <w:sz w:val="28"/>
        </w:rPr>
        <w:t>судья приходит к убеждению о доказанности вины Фатеевой С.В. в совершении вменяемого ей правонарушения, поскольку считает установленным, что Фатеевой С.В. не выполнила законного требования уполномоченного должностного лица о прохождении медицинского освиде</w:t>
      </w:r>
      <w:r>
        <w:rPr>
          <w:sz w:val="28"/>
        </w:rPr>
        <w:t xml:space="preserve">тельствования на состояние опьянения, если такие действия (бездействие) не содержат уголовно наказуемого </w:t>
      </w:r>
      <w:hyperlink r:id="rId22" w:anchor="dst1810" w:history="1">
        <w:r>
          <w:rPr>
            <w:color w:val="0000FF"/>
            <w:sz w:val="28"/>
            <w:u w:val="single"/>
          </w:rPr>
          <w:t>деяния</w:t>
        </w:r>
      </w:hyperlink>
      <w:r>
        <w:rPr>
          <w:sz w:val="28"/>
        </w:rPr>
        <w:t>.</w:t>
      </w:r>
    </w:p>
    <w:p w:rsidR="00D0413E">
      <w:pPr>
        <w:ind w:firstLine="708"/>
        <w:jc w:val="both"/>
      </w:pPr>
      <w:r>
        <w:rPr>
          <w:sz w:val="28"/>
        </w:rPr>
        <w:t>В соответствии со с</w:t>
      </w:r>
      <w:r>
        <w:rPr>
          <w:sz w:val="28"/>
        </w:rPr>
        <w:t>т. 3.1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</w:t>
      </w:r>
      <w:r>
        <w:rPr>
          <w:sz w:val="28"/>
        </w:rPr>
        <w:t>х правонарушений, как самим правонарушителем, так и другими лицами.</w:t>
      </w:r>
    </w:p>
    <w:p w:rsidR="00D0413E">
      <w:pPr>
        <w:ind w:firstLine="708"/>
        <w:jc w:val="both"/>
      </w:pPr>
      <w:r>
        <w:rPr>
          <w:sz w:val="28"/>
        </w:rPr>
        <w:t>Согласно части 2 статьи 4.1 Кодекса Российской Федерации об административных правонарушениях при назначении административного наказания физическому лицу учитываются характер совершенного и</w:t>
      </w:r>
      <w:r>
        <w:rPr>
          <w:sz w:val="28"/>
        </w:rPr>
        <w:t xml:space="preserve">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 </w:t>
      </w:r>
    </w:p>
    <w:p w:rsidR="00D0413E">
      <w:pPr>
        <w:ind w:firstLine="708"/>
        <w:jc w:val="both"/>
      </w:pPr>
      <w:r>
        <w:rPr>
          <w:sz w:val="28"/>
        </w:rPr>
        <w:t>Судом также учтено, что назначение администрат</w:t>
      </w:r>
      <w:r>
        <w:rPr>
          <w:sz w:val="28"/>
        </w:rPr>
        <w:t>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</w:t>
      </w:r>
      <w:r>
        <w:rPr>
          <w:sz w:val="28"/>
        </w:rPr>
        <w:t>нистративное правонарушение, именно той меры государственного принуждения, которая с наибольшим эффектом достигала бы целей восстановления социальной справедливости, исправления правонарушителя и предупреждения совершения новых противоправных деяний, а так</w:t>
      </w:r>
      <w:r>
        <w:rPr>
          <w:sz w:val="28"/>
        </w:rPr>
        <w:t>же</w:t>
      </w:r>
      <w:r>
        <w:rPr>
          <w:sz w:val="28"/>
        </w:rPr>
        <w:t xml:space="preserve">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D0413E">
      <w:pPr>
        <w:ind w:firstLine="708"/>
        <w:jc w:val="both"/>
      </w:pPr>
      <w:r>
        <w:rPr>
          <w:sz w:val="28"/>
        </w:rPr>
        <w:t xml:space="preserve">Обстоятельств, предусмотренных </w:t>
      </w:r>
      <w:hyperlink r:id="rId23" w:anchor="/document/12125267/entry/245" w:history="1">
        <w:r>
          <w:rPr>
            <w:color w:val="0000FF"/>
            <w:sz w:val="28"/>
            <w:u w:val="single"/>
          </w:rPr>
          <w:t>ст. 24.5</w:t>
        </w:r>
      </w:hyperlink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РФ, исключающих производство по делу, мировым судьей не установлено. </w:t>
      </w:r>
    </w:p>
    <w:p w:rsidR="00D0413E">
      <w:pPr>
        <w:ind w:firstLine="708"/>
        <w:jc w:val="both"/>
      </w:pPr>
      <w:r>
        <w:rPr>
          <w:sz w:val="28"/>
        </w:rPr>
        <w:t xml:space="preserve">Обстоятельствами, смягчающими административную ответственность в соответствии со ст. 4.2 </w:t>
      </w:r>
      <w:r>
        <w:rPr>
          <w:sz w:val="28"/>
        </w:rPr>
        <w:t>КоАП</w:t>
      </w:r>
      <w:r>
        <w:rPr>
          <w:sz w:val="28"/>
        </w:rPr>
        <w:t xml:space="preserve"> РФ, мировой судья признает частичное признание Фатеевой С.</w:t>
      </w:r>
      <w:r>
        <w:rPr>
          <w:sz w:val="28"/>
        </w:rPr>
        <w:t xml:space="preserve">В. своей вины, а также её состояние здоровья, страдающей рядом хронических заболеваний. </w:t>
      </w:r>
    </w:p>
    <w:p w:rsidR="00D0413E">
      <w:pPr>
        <w:ind w:firstLine="708"/>
        <w:jc w:val="both"/>
      </w:pPr>
      <w:r>
        <w:rPr>
          <w:sz w:val="28"/>
        </w:rPr>
        <w:t xml:space="preserve">Обстоятельств, отягчающих административную ответственность в соответствии со ст. 4.3 </w:t>
      </w:r>
      <w:r>
        <w:rPr>
          <w:sz w:val="28"/>
        </w:rPr>
        <w:t>КоАП</w:t>
      </w:r>
      <w:r>
        <w:rPr>
          <w:sz w:val="28"/>
        </w:rPr>
        <w:t xml:space="preserve"> РФ, мировым судьей не установлено.</w:t>
      </w:r>
    </w:p>
    <w:p w:rsidR="00D0413E">
      <w:pPr>
        <w:ind w:firstLine="708"/>
        <w:jc w:val="both"/>
      </w:pPr>
      <w:r>
        <w:rPr>
          <w:sz w:val="28"/>
        </w:rPr>
        <w:t>Принимая во внимание характер и обстоятель</w:t>
      </w:r>
      <w:r>
        <w:rPr>
          <w:sz w:val="28"/>
        </w:rPr>
        <w:t xml:space="preserve">ства совершенного административного правонарушения, объектом которого является безопасность </w:t>
      </w:r>
      <w:r>
        <w:rPr>
          <w:sz w:val="28"/>
        </w:rPr>
        <w:t>дорожного движения, учитывая личность Фатеевой С.В., ранее не привлекаемой к административной ответственности, наличие обстоятельств, смягчающих административную от</w:t>
      </w:r>
      <w:r>
        <w:rPr>
          <w:sz w:val="28"/>
        </w:rPr>
        <w:t>ветственность, отсутствие обстоятельств, отягчающих административную ответственность, а также, учитывая имущественное положение лица, привлекаемого к административной ответственности, мировой судья пришел к выводу о возможности назначить ей административно</w:t>
      </w:r>
      <w:r>
        <w:rPr>
          <w:sz w:val="28"/>
        </w:rPr>
        <w:t>е наказание в виде административного</w:t>
      </w:r>
      <w:r>
        <w:rPr>
          <w:sz w:val="28"/>
        </w:rPr>
        <w:t xml:space="preserve"> штрафа с лишением права управления транспортными средствами в нижнем пределе санкции ст. 12.26 ч.1 </w:t>
      </w:r>
      <w:r>
        <w:rPr>
          <w:sz w:val="28"/>
        </w:rPr>
        <w:t>КоАП</w:t>
      </w:r>
      <w:r>
        <w:rPr>
          <w:sz w:val="28"/>
        </w:rPr>
        <w:t xml:space="preserve"> РФ.</w:t>
      </w:r>
    </w:p>
    <w:p w:rsidR="00D0413E">
      <w:pPr>
        <w:ind w:firstLine="708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 xml:space="preserve"> и руководствуясь ст. 29.9, 29.10, 29.11 </w:t>
      </w:r>
      <w:r>
        <w:rPr>
          <w:sz w:val="28"/>
        </w:rPr>
        <w:t>КоАП</w:t>
      </w:r>
      <w:r>
        <w:rPr>
          <w:sz w:val="28"/>
        </w:rPr>
        <w:t xml:space="preserve"> РФ, мировой судья, </w:t>
      </w:r>
    </w:p>
    <w:p w:rsidR="00D0413E">
      <w:pPr>
        <w:ind w:firstLine="426"/>
        <w:jc w:val="center"/>
      </w:pPr>
      <w:r>
        <w:rPr>
          <w:sz w:val="28"/>
        </w:rPr>
        <w:t>ПОСТАНОВИЛ:</w:t>
      </w:r>
    </w:p>
    <w:p w:rsidR="00D0413E">
      <w:pPr>
        <w:ind w:firstLine="708"/>
        <w:jc w:val="both"/>
      </w:pPr>
      <w:r>
        <w:rPr>
          <w:sz w:val="28"/>
        </w:rPr>
        <w:t>Фатееву С</w:t>
      </w:r>
      <w:r>
        <w:rPr>
          <w:sz w:val="28"/>
        </w:rPr>
        <w:t xml:space="preserve">ветлану Викторовну признать виновной в совершении административного правонарушения, предусмотренного </w:t>
      </w:r>
      <w:r>
        <w:rPr>
          <w:sz w:val="28"/>
        </w:rPr>
        <w:t>ч</w:t>
      </w:r>
      <w:r>
        <w:rPr>
          <w:sz w:val="28"/>
        </w:rPr>
        <w:t xml:space="preserve">. 1 ст. 12.26 </w:t>
      </w:r>
      <w:r>
        <w:rPr>
          <w:sz w:val="28"/>
        </w:rPr>
        <w:t>КоАП</w:t>
      </w:r>
      <w:r>
        <w:rPr>
          <w:sz w:val="28"/>
        </w:rPr>
        <w:t xml:space="preserve"> РФ и назначить ей наказание в виде административного штрафа в размере 30 000 (тридцать тысяч) рублей с лишением права управления трансп</w:t>
      </w:r>
      <w:r>
        <w:rPr>
          <w:sz w:val="28"/>
        </w:rPr>
        <w:t>ортными средствами на срок 1 (один) год 6 (шесть) месяцев.</w:t>
      </w:r>
    </w:p>
    <w:p w:rsidR="00D0413E">
      <w:pPr>
        <w:ind w:firstLine="708"/>
        <w:jc w:val="both"/>
      </w:pPr>
      <w:r>
        <w:rPr>
          <w:sz w:val="28"/>
        </w:rPr>
        <w:t xml:space="preserve">Штраф подлежит уплате по реквизитам: получатель платежа: УФК по Республике Крым (МО ОМВД России </w:t>
      </w:r>
      <w:r>
        <w:rPr>
          <w:sz w:val="28"/>
        </w:rPr>
        <w:t>Сакский</w:t>
      </w:r>
      <w:r>
        <w:rPr>
          <w:sz w:val="28"/>
        </w:rPr>
        <w:t xml:space="preserve">), ИНН 9107000095, КПП 910701001, </w:t>
      </w:r>
      <w:r>
        <w:rPr>
          <w:sz w:val="28"/>
        </w:rPr>
        <w:t>р</w:t>
      </w:r>
      <w:r>
        <w:rPr>
          <w:sz w:val="28"/>
        </w:rPr>
        <w:t>/с 40101810335100010001, банк получателя: КБК 188 1 16 3002</w:t>
      </w:r>
      <w:r>
        <w:rPr>
          <w:sz w:val="28"/>
        </w:rPr>
        <w:t>0 01 6000 140, БИК 043510001, ОКТМО 35721000, УИН 18810491192600001740, назначение платежа – административный штраф.</w:t>
      </w:r>
    </w:p>
    <w:p w:rsidR="00D0413E">
      <w:pPr>
        <w:ind w:firstLine="708"/>
        <w:jc w:val="both"/>
      </w:pPr>
      <w:r>
        <w:rPr>
          <w:sz w:val="28"/>
        </w:rPr>
        <w:t xml:space="preserve">Об уплате штрафа необходимо сообщить, представив квитанцию или платежное поручение в канцелярию мирового судьи судебного участка № 72 </w:t>
      </w:r>
      <w:r>
        <w:rPr>
          <w:sz w:val="28"/>
        </w:rPr>
        <w:t>Сакск</w:t>
      </w:r>
      <w:r>
        <w:rPr>
          <w:sz w:val="28"/>
        </w:rPr>
        <w:t>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расположенную по адресу: Республика Крым, </w:t>
      </w:r>
      <w:r>
        <w:rPr>
          <w:sz w:val="28"/>
        </w:rPr>
        <w:t>г</w:t>
      </w:r>
      <w:r>
        <w:rPr>
          <w:sz w:val="28"/>
        </w:rPr>
        <w:t>. Саки, ул. Трудовая, 8.</w:t>
      </w:r>
    </w:p>
    <w:p w:rsidR="00D0413E">
      <w:pPr>
        <w:ind w:firstLine="708"/>
        <w:jc w:val="both"/>
      </w:pPr>
      <w:r>
        <w:rPr>
          <w:sz w:val="28"/>
        </w:rPr>
        <w:t xml:space="preserve">Согласно ст. 32.2 </w:t>
      </w:r>
      <w:r>
        <w:rPr>
          <w:sz w:val="28"/>
        </w:rPr>
        <w:t>КоАП</w:t>
      </w:r>
      <w:r>
        <w:rPr>
          <w:sz w:val="28"/>
        </w:rPr>
        <w:t xml:space="preserve"> РФ, административный штраф должен быть уплачен лицом, привлеченным к админ</w:t>
      </w:r>
      <w:r>
        <w:rPr>
          <w:sz w:val="28"/>
        </w:rPr>
        <w:t>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D0413E">
      <w:pPr>
        <w:ind w:firstLine="708"/>
        <w:jc w:val="both"/>
      </w:pPr>
      <w:r>
        <w:rPr>
          <w:sz w:val="28"/>
        </w:rPr>
        <w:t>В случае неуплаты административного штрафа в установленный законом 60-дневный срок возбуждается дело об администр</w:t>
      </w:r>
      <w:r>
        <w:rPr>
          <w:sz w:val="28"/>
        </w:rPr>
        <w:t>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</w:t>
      </w:r>
      <w:r>
        <w:rPr>
          <w:sz w:val="28"/>
        </w:rPr>
        <w:t>нистративного штрафа, но не менее одной тысячи рублей, либо административный арест на срок до пятнадцати суток, либо обязательные работы</w:t>
      </w:r>
      <w:r>
        <w:rPr>
          <w:sz w:val="28"/>
        </w:rPr>
        <w:t xml:space="preserve"> на срок до пятидесяти часов.</w:t>
      </w:r>
    </w:p>
    <w:p w:rsidR="00D0413E">
      <w:pPr>
        <w:ind w:firstLine="708"/>
        <w:jc w:val="both"/>
      </w:pPr>
      <w:r>
        <w:rPr>
          <w:sz w:val="28"/>
        </w:rPr>
        <w:t xml:space="preserve">В соответствии со ст. 32.7 </w:t>
      </w:r>
      <w:r>
        <w:rPr>
          <w:sz w:val="28"/>
        </w:rPr>
        <w:t>КоАП</w:t>
      </w:r>
      <w:r>
        <w:rPr>
          <w:sz w:val="28"/>
        </w:rPr>
        <w:t xml:space="preserve"> РФ, течение срока лишения специального права начинается со</w:t>
      </w:r>
      <w:r>
        <w:rPr>
          <w:sz w:val="28"/>
        </w:rPr>
        <w:t xml:space="preserve"> дня вступления в законную силу постановления о назначении наказания в виде лишения соответствующего специального права. </w:t>
      </w:r>
      <w:r>
        <w:rPr>
          <w:sz w:val="28"/>
        </w:rPr>
        <w:t xml:space="preserve">В течение трех рабочих дней со дня вступления в законную </w:t>
      </w:r>
      <w:r>
        <w:rPr>
          <w:sz w:val="28"/>
        </w:rPr>
        <w:t>силу постановления о назначении административного наказания в виде</w:t>
      </w:r>
      <w:r>
        <w:rPr>
          <w:sz w:val="28"/>
        </w:rPr>
        <w:t xml:space="preserve"> лишения соо</w:t>
      </w:r>
      <w:r>
        <w:rPr>
          <w:sz w:val="28"/>
        </w:rPr>
        <w:t>тветствующего права лицо, лишенное специального права, должно сдать водительское удостоверение в орган, исполняющий этот вид административного наказания. В случае уклонения лица, лишенного специального права, от сдачи водительского удостоверения срок лишен</w:t>
      </w:r>
      <w:r>
        <w:rPr>
          <w:sz w:val="28"/>
        </w:rPr>
        <w:t xml:space="preserve">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удостоверения. </w:t>
      </w:r>
    </w:p>
    <w:p w:rsidR="00D0413E">
      <w:pPr>
        <w:spacing w:line="259" w:lineRule="auto"/>
        <w:ind w:firstLine="708"/>
        <w:jc w:val="both"/>
      </w:pPr>
      <w:r>
        <w:rPr>
          <w:sz w:val="28"/>
        </w:rPr>
        <w:t>Постановление может быть обжаловано лицами, указанными в статьях 25.1 – 25.5 Кодекса Российской Ф</w:t>
      </w:r>
      <w:r>
        <w:rPr>
          <w:sz w:val="28"/>
        </w:rPr>
        <w:t xml:space="preserve">едерации об административных правонарушениях в течение 10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</w:t>
      </w:r>
      <w:r>
        <w:rPr>
          <w:sz w:val="28"/>
        </w:rPr>
        <w:t>родской округ Саки) Республики Крым.</w:t>
      </w:r>
    </w:p>
    <w:p w:rsidR="00D0413E">
      <w:pPr>
        <w:ind w:firstLine="720"/>
        <w:jc w:val="both"/>
        <w:rPr>
          <w:sz w:val="28"/>
        </w:rPr>
      </w:pPr>
      <w:r>
        <w:rPr>
          <w:sz w:val="28"/>
        </w:rPr>
        <w:t>Постановление составлено в окончательной форме 05 июля 2019 года.</w:t>
      </w:r>
    </w:p>
    <w:p w:rsidR="00A6119F">
      <w:pPr>
        <w:ind w:firstLine="720"/>
        <w:jc w:val="both"/>
      </w:pPr>
    </w:p>
    <w:p w:rsidR="00D0413E" w:rsidP="00A6119F">
      <w:pPr>
        <w:spacing w:line="259" w:lineRule="auto"/>
        <w:ind w:firstLine="426"/>
        <w:jc w:val="both"/>
      </w:pPr>
      <w:r>
        <w:rPr>
          <w:sz w:val="28"/>
        </w:rPr>
        <w:t xml:space="preserve">Мировой судья                                                                     </w:t>
      </w:r>
      <w:r>
        <w:rPr>
          <w:sz w:val="28"/>
        </w:rPr>
        <w:t xml:space="preserve">Е.В. </w:t>
      </w:r>
      <w:r>
        <w:rPr>
          <w:sz w:val="28"/>
        </w:rPr>
        <w:t>Костюкова</w:t>
      </w:r>
    </w:p>
    <w:p w:rsidR="00D0413E">
      <w:pPr>
        <w:spacing w:after="160" w:line="259" w:lineRule="auto"/>
      </w:pPr>
    </w:p>
    <w:sectPr w:rsidSect="00D0413E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D0413E"/>
    <w:rsid w:val="00A6119F"/>
    <w:rsid w:val="00D041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www.consultant.ru/document/cons_doc_LAW_34661/747b7ded7acccf4fbd94a98fe212713ae1845601/" TargetMode="External" /><Relationship Id="rId11" Type="http://schemas.openxmlformats.org/officeDocument/2006/relationships/hyperlink" Target="http://www.consultant.ru/document/cons_doc_LAW_34661/2b9c275e93d89b76f6160cbf616136b68b14711b/" TargetMode="External" /><Relationship Id="rId12" Type="http://schemas.openxmlformats.org/officeDocument/2006/relationships/hyperlink" Target="http://www.consultant.ru/document/cons_doc_LAW_34661/86eb9da50d2bebf0f8320070bcc298ad5a93d41a/" TargetMode="External" /><Relationship Id="rId13" Type="http://schemas.openxmlformats.org/officeDocument/2006/relationships/hyperlink" Target="consultantplus://offline/ref=104A2EC75A0BB4429090ACAD6616D0C2177B9B7C5E8C5FFC5382F8351F9673DFB941B2F057DB6E03vBYDJ" TargetMode="External" /><Relationship Id="rId14" Type="http://schemas.openxmlformats.org/officeDocument/2006/relationships/hyperlink" Target="https://rospravosudie.com/law/%D0%A1%D1%82%D0%B0%D1%82%D1%8C%D1%8F_28.2_%D0%9A%D0%BE%D0%90%D0%9F_%D0%A0%D0%A4" TargetMode="External" /><Relationship Id="rId15" Type="http://schemas.openxmlformats.org/officeDocument/2006/relationships/hyperlink" Target="https://rospravosudie.com/law/%D0%A1%D1%82%D0%B0%D1%82%D1%8C%D1%8F_12.8_%D0%9A%D0%BE%D0%90%D0%9F_%D0%A0%D0%A4" TargetMode="External" /><Relationship Id="rId16" Type="http://schemas.openxmlformats.org/officeDocument/2006/relationships/hyperlink" Target="http://www.consultant.ru/document/cons_doc_LAW_303497/b0f47baed808b1b3f6560a2a1cff0fe77f25ffef/" TargetMode="External" /><Relationship Id="rId17" Type="http://schemas.openxmlformats.org/officeDocument/2006/relationships/hyperlink" Target="https://rospravosudie.com/law/%D0%A1%D1%82%D0%B0%D1%82%D1%8C%D1%8F_27.12_%D0%9A%D0%BE%D0%90%D0%9F_%D0%A0%D0%A4" TargetMode="External" /><Relationship Id="rId18" Type="http://schemas.openxmlformats.org/officeDocument/2006/relationships/hyperlink" Target="consultantplus://offline/ref=C6FD6639B152F9EB29462D322C0F772BD7A7C925549203E37510F366D04FD320DF9895FA5509E3B424m9I" TargetMode="External" /><Relationship Id="rId19" Type="http://schemas.openxmlformats.org/officeDocument/2006/relationships/hyperlink" Target="consultantplus://offline/ref=377AA3D485A7701C5BB6B90EF4B2D0EA46E6DAA5AE6CCCCB6DCAFE905331883608F065C4B3799CB2o3B0L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6ED3B3E3AC03822E1218C725839D2856781F29ADF02FCCFB618B865F9042E2DABB87E0AC51811ED1KBzDG" TargetMode="External" /><Relationship Id="rId21" Type="http://schemas.openxmlformats.org/officeDocument/2006/relationships/hyperlink" Target="consultantplus://offline/ref=6ED3B3E3AC03822E1218C725839D2856781F29ADF02FCCFB618B865F9042E2DABB87E0AC51811FDEKBz1G" TargetMode="External" /><Relationship Id="rId22" Type="http://schemas.openxmlformats.org/officeDocument/2006/relationships/hyperlink" Target="http://www.consultant.ru/document/cons_doc_LAW_10699/b0f47baed808b1b3f6560a2a1cff0fe77f25ffef/" TargetMode="External" /><Relationship Id="rId23" Type="http://schemas.openxmlformats.org/officeDocument/2006/relationships/hyperlink" Target="http://arbitr.garant.ru/" TargetMode="External" /><Relationship Id="rId24" Type="http://schemas.openxmlformats.org/officeDocument/2006/relationships/theme" Target="theme/theme1.xml" /><Relationship Id="rId25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4661/aa69183ecd988ed365aa7b0e5fffb687dc479b71/" TargetMode="External" /><Relationship Id="rId5" Type="http://schemas.openxmlformats.org/officeDocument/2006/relationships/hyperlink" Target="http://www.consultant.ru/document/cons_doc_LAW_34661/27b951a9ca374e6081930cfff85eabd581a523b1/" TargetMode="External" /><Relationship Id="rId6" Type="http://schemas.openxmlformats.org/officeDocument/2006/relationships/hyperlink" Target="http://www.consultant.ru/document/cons_doc_LAW_81649/" TargetMode="External" /><Relationship Id="rId7" Type="http://schemas.openxmlformats.org/officeDocument/2006/relationships/hyperlink" Target="http://www.consultant.ru/document/cons_doc_LAW_125958/" TargetMode="External" /><Relationship Id="rId8" Type="http://schemas.openxmlformats.org/officeDocument/2006/relationships/hyperlink" Target="http://www.consultant.ru/document/cons_doc_LAW_77976/4e6635918941a9bde2a00e5de8d0f996fead9c03/" TargetMode="External" /><Relationship Id="rId9" Type="http://schemas.openxmlformats.org/officeDocument/2006/relationships/hyperlink" Target="http://www.consultant.ru/document/cons_doc_LAW_34661/46a9b456fc041022585b2d13cda9d666fc11ffd4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