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112DC">
      <w:pPr>
        <w:jc w:val="center"/>
      </w:pPr>
    </w:p>
    <w:p w:rsidR="007112DC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6"/>
        </w:rPr>
        <w:t>Дело № 5-72-165/2021</w:t>
      </w:r>
    </w:p>
    <w:p w:rsidR="007112DC">
      <w:pPr>
        <w:jc w:val="right"/>
      </w:pPr>
      <w:r>
        <w:rPr>
          <w:sz w:val="28"/>
        </w:rPr>
        <w:t>УИД 91MS0072-телефон-телефон</w:t>
      </w:r>
    </w:p>
    <w:p w:rsidR="007112DC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6"/>
        </w:rPr>
        <w:t>ПОСТАНОВЛЕНИЕ</w:t>
      </w:r>
    </w:p>
    <w:p w:rsidR="007112DC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6"/>
        </w:rPr>
        <w:t xml:space="preserve">19 мая 2021 года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6"/>
        </w:rPr>
        <w:t>г. Саки</w:t>
      </w:r>
    </w:p>
    <w:p w:rsidR="007112DC">
      <w:pPr>
        <w:ind w:firstLine="708"/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Костюкова Елена Валериевна, </w:t>
      </w:r>
    </w:p>
    <w:p w:rsidR="007112DC">
      <w:pPr>
        <w:ind w:firstLine="708"/>
        <w:jc w:val="both"/>
      </w:pPr>
      <w:r>
        <w:rPr>
          <w:sz w:val="26"/>
        </w:rPr>
        <w:t>с участием лица, привлекаемого к административной ответственности Мосина А.А.,</w:t>
      </w:r>
    </w:p>
    <w:p w:rsidR="007112DC">
      <w:pPr>
        <w:ind w:firstLine="708"/>
        <w:jc w:val="both"/>
      </w:pPr>
      <w:r>
        <w:rPr>
          <w:sz w:val="26"/>
        </w:rPr>
        <w:t>рассмотрев дело об административном правонарушении, поступившее из Отдела государственной инспекции безопасности дорожного движения Межмуниципального отдела МВД России «</w:t>
      </w:r>
      <w:r>
        <w:rPr>
          <w:sz w:val="26"/>
        </w:rPr>
        <w:t>Сакский</w:t>
      </w:r>
      <w:r>
        <w:rPr>
          <w:sz w:val="26"/>
        </w:rPr>
        <w:t>»</w:t>
      </w:r>
      <w:r>
        <w:rPr>
          <w:sz w:val="26"/>
        </w:rPr>
        <w:t>, в отношении:</w:t>
      </w:r>
      <w:r>
        <w:rPr>
          <w:b/>
          <w:sz w:val="26"/>
        </w:rPr>
        <w:t xml:space="preserve"> </w:t>
      </w:r>
    </w:p>
    <w:p w:rsidR="007112DC">
      <w:pPr>
        <w:ind w:left="1418"/>
        <w:jc w:val="both"/>
      </w:pPr>
      <w:r>
        <w:rPr>
          <w:sz w:val="26"/>
        </w:rPr>
        <w:t xml:space="preserve">Мосина Анатолия Анатольевича, </w:t>
      </w:r>
    </w:p>
    <w:p w:rsidR="007112DC">
      <w:pPr>
        <w:ind w:left="1418"/>
        <w:jc w:val="both"/>
      </w:pPr>
      <w:r>
        <w:rPr>
          <w:sz w:val="26"/>
        </w:rPr>
        <w:t>паспортные данные, гражданина Российской Федерации, получившего среднее образование, женатого, имеющего одного несовершеннолетнего ребенка, не работающего, ранее привлекаемого к административной ответственност</w:t>
      </w:r>
      <w:r>
        <w:rPr>
          <w:sz w:val="26"/>
        </w:rPr>
        <w:t>и, зарегистрированного и проживающего по адресу: адрес, уд. Дружбы, д. 49,</w:t>
      </w:r>
    </w:p>
    <w:p w:rsidR="007112DC">
      <w:pPr>
        <w:jc w:val="both"/>
      </w:pPr>
      <w:r>
        <w:rPr>
          <w:sz w:val="26"/>
        </w:rPr>
        <w:t xml:space="preserve">о привлечении его к административной ответственности за правонарушение, предусмотренное частью 1 статьи 12.8 Кодекса Российской Федерации об административных правонарушениях, </w:t>
      </w:r>
    </w:p>
    <w:p w:rsidR="007112DC">
      <w:pPr>
        <w:jc w:val="center"/>
      </w:pPr>
      <w:r>
        <w:rPr>
          <w:sz w:val="26"/>
        </w:rPr>
        <w:t>УСТАН</w:t>
      </w:r>
      <w:r>
        <w:rPr>
          <w:sz w:val="26"/>
        </w:rPr>
        <w:t>ОВИЛ:</w:t>
      </w:r>
    </w:p>
    <w:p w:rsidR="007112DC">
      <w:pPr>
        <w:ind w:firstLine="708"/>
        <w:jc w:val="both"/>
      </w:pPr>
      <w:r>
        <w:rPr>
          <w:sz w:val="26"/>
        </w:rPr>
        <w:t xml:space="preserve">Мосин А.А. дата </w:t>
      </w:r>
      <w:r>
        <w:rPr>
          <w:sz w:val="26"/>
        </w:rPr>
        <w:t>в</w:t>
      </w:r>
      <w:r>
        <w:rPr>
          <w:sz w:val="26"/>
        </w:rPr>
        <w:t xml:space="preserve"> время на адрес + 500 м, в нарушение </w:t>
      </w:r>
      <w:hyperlink r:id="rId4" w:history="1">
        <w:r>
          <w:rPr>
            <w:color w:val="0000FF"/>
            <w:sz w:val="26"/>
            <w:u w:val="single"/>
          </w:rPr>
          <w:t>пункта 2.7</w:t>
        </w:r>
      </w:hyperlink>
      <w:r>
        <w:rPr>
          <w:sz w:val="26"/>
        </w:rPr>
        <w:t xml:space="preserve"> Правил дорожного движения Российской Федерации, управл</w:t>
      </w:r>
      <w:r>
        <w:rPr>
          <w:sz w:val="26"/>
        </w:rPr>
        <w:t xml:space="preserve">ял транспортным средством – автомобилем марки марка автомобиля, государственный регистрационный знак К518АМ82, находясь в состоянии алкогольного опьянения. Медицинское освидетельствование проведено в ГБУЗ РК «Евпаторийский психоневрологический диспансер», </w:t>
      </w:r>
      <w:r>
        <w:rPr>
          <w:sz w:val="26"/>
        </w:rPr>
        <w:t xml:space="preserve">акт № 77 </w:t>
      </w:r>
      <w:r>
        <w:rPr>
          <w:sz w:val="26"/>
        </w:rPr>
        <w:t>от</w:t>
      </w:r>
      <w:r>
        <w:rPr>
          <w:sz w:val="26"/>
        </w:rPr>
        <w:t xml:space="preserve"> дата. Данное деяние не является уголовно наказуемым.</w:t>
      </w:r>
    </w:p>
    <w:p w:rsidR="007112DC">
      <w:pPr>
        <w:ind w:firstLine="708"/>
        <w:jc w:val="both"/>
      </w:pPr>
      <w:r>
        <w:rPr>
          <w:sz w:val="26"/>
        </w:rPr>
        <w:t>В судебное заседание Мосин А.А. явился, свою вину признал полностью, пояснил суду, что в тот день действительно управлял транспортным средством в состоянии опьянения, был остановлен сотрудник</w:t>
      </w:r>
      <w:r>
        <w:rPr>
          <w:sz w:val="26"/>
        </w:rPr>
        <w:t xml:space="preserve">ами ОГИБДД. В содеянном чистосердечно раскаялся. </w:t>
      </w:r>
    </w:p>
    <w:p w:rsidR="007112DC">
      <w:pPr>
        <w:ind w:firstLine="708"/>
        <w:jc w:val="both"/>
      </w:pPr>
      <w:r>
        <w:rPr>
          <w:sz w:val="26"/>
        </w:rPr>
        <w:t>Выслушав Мосина А.А., исследовав письменные материалы дела, мировой судья пришел к выводу о наличии в действиях Мосина А.А. состава административного правонарушения, предусмотренного частью 1 статьи 12.8 Ко</w:t>
      </w:r>
      <w:r>
        <w:rPr>
          <w:sz w:val="26"/>
        </w:rPr>
        <w:t>декса Российской Федерации об административных правонарушениях, исходя из следующего.</w:t>
      </w:r>
    </w:p>
    <w:p w:rsidR="007112DC">
      <w:pPr>
        <w:ind w:firstLine="708"/>
        <w:jc w:val="both"/>
      </w:pPr>
      <w:r>
        <w:rPr>
          <w:sz w:val="26"/>
        </w:rPr>
        <w:t>В соответствии с ч. 1 ст. 1.6 КоАП РФ лицо, привлекаемое к административной ответственности, не может быть подвергнуто административному наказанию и мерам обеспечения про</w:t>
      </w:r>
      <w:r>
        <w:rPr>
          <w:sz w:val="26"/>
        </w:rPr>
        <w:t>изводства по делу об административном правонарушении иначе как на основаниях и в порядке, установленных законом.</w:t>
      </w:r>
    </w:p>
    <w:p w:rsidR="007112DC">
      <w:pPr>
        <w:ind w:firstLine="708"/>
        <w:jc w:val="both"/>
      </w:pPr>
      <w:r>
        <w:rPr>
          <w:sz w:val="26"/>
        </w:rPr>
        <w:t>Положения названной статьи КоАП РФ в обеспечение законности при применении мер административного принуждения предполагают не только наличие зак</w:t>
      </w:r>
      <w:r>
        <w:rPr>
          <w:sz w:val="26"/>
        </w:rPr>
        <w:t xml:space="preserve">онных оснований для применения административного взыскания, но и соблюдение </w:t>
      </w:r>
      <w:r>
        <w:rPr>
          <w:sz w:val="26"/>
        </w:rPr>
        <w:t>установленного законом порядка привлечения лица к административной ответственности.</w:t>
      </w:r>
    </w:p>
    <w:p w:rsidR="007112DC">
      <w:pPr>
        <w:ind w:firstLine="708"/>
        <w:jc w:val="both"/>
      </w:pPr>
      <w:r>
        <w:rPr>
          <w:sz w:val="26"/>
        </w:rPr>
        <w:t>В соответствии с ч. 1 ст. 2.1 КоАП РФ административным правонарушением признается противоправное</w:t>
      </w:r>
      <w:r>
        <w:rPr>
          <w:sz w:val="26"/>
        </w:rPr>
        <w:t>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112DC">
      <w:pPr>
        <w:ind w:firstLine="708"/>
        <w:jc w:val="both"/>
      </w:pPr>
      <w:r>
        <w:rPr>
          <w:sz w:val="26"/>
        </w:rPr>
        <w:t xml:space="preserve">В соответствии с ч. 1 ст. 26.2 </w:t>
      </w:r>
      <w:r>
        <w:rPr>
          <w:sz w:val="26"/>
        </w:rPr>
        <w:t>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</w:t>
      </w:r>
      <w:r>
        <w:rPr>
          <w:sz w:val="26"/>
        </w:rPr>
        <w:t>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>
        <w:rPr>
          <w:sz w:val="26"/>
        </w:rPr>
        <w:t xml:space="preserve"> Эти данные устанавливаются протоколом об административном правонарушении, иными протоколами,</w:t>
      </w:r>
      <w:r>
        <w:rPr>
          <w:sz w:val="26"/>
        </w:rPr>
        <w:t xml:space="preserve"> предусмотренными данным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</w:t>
      </w:r>
      <w:r>
        <w:rPr>
          <w:sz w:val="26"/>
        </w:rPr>
        <w:t>ических средств, вещественными доказательствами.</w:t>
      </w:r>
    </w:p>
    <w:p w:rsidR="007112DC">
      <w:pPr>
        <w:ind w:firstLine="708"/>
        <w:jc w:val="both"/>
      </w:pPr>
      <w:r>
        <w:rPr>
          <w:sz w:val="26"/>
        </w:rPr>
        <w:t xml:space="preserve">В соответствии с </w:t>
      </w:r>
      <w:hyperlink r:id="rId5" w:history="1">
        <w:r>
          <w:rPr>
            <w:color w:val="0000FF"/>
            <w:sz w:val="26"/>
            <w:u w:val="single"/>
          </w:rPr>
          <w:t>частью 1 статьи 12.8</w:t>
        </w:r>
      </w:hyperlink>
      <w:r>
        <w:rPr>
          <w:sz w:val="26"/>
        </w:rPr>
        <w:t xml:space="preserve"> Кодекса Российской Федерации об администра</w:t>
      </w:r>
      <w:r>
        <w:rPr>
          <w:sz w:val="26"/>
        </w:rPr>
        <w:t>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деяния, - влечет наложение административного штрафа в размере тридцати тысяч рублей с лишением права</w:t>
      </w:r>
      <w:r>
        <w:rPr>
          <w:sz w:val="26"/>
        </w:rPr>
        <w:t xml:space="preserve"> управления транспортными средствами на срок от полутора до двух лет.</w:t>
      </w:r>
    </w:p>
    <w:p w:rsidR="007112DC">
      <w:pPr>
        <w:ind w:firstLine="708"/>
        <w:jc w:val="both"/>
      </w:pPr>
      <w:r>
        <w:rPr>
          <w:sz w:val="26"/>
        </w:rPr>
        <w:t xml:space="preserve">Согласно </w:t>
      </w:r>
      <w:hyperlink r:id="rId6" w:history="1">
        <w:r>
          <w:rPr>
            <w:color w:val="0000FF"/>
            <w:sz w:val="26"/>
            <w:u w:val="single"/>
          </w:rPr>
          <w:t>примечанию</w:t>
        </w:r>
      </w:hyperlink>
      <w:r>
        <w:rPr>
          <w:sz w:val="26"/>
        </w:rPr>
        <w:t xml:space="preserve"> к данной норме употребление веществ, вы</w:t>
      </w:r>
      <w:r>
        <w:rPr>
          <w:sz w:val="26"/>
        </w:rPr>
        <w:t xml:space="preserve">зывающих алкогольное или наркотическое опьянение, либо психотропных или иных вызывающих опьянение веществ запрещается. </w:t>
      </w:r>
      <w:r>
        <w:rPr>
          <w:sz w:val="26"/>
        </w:rPr>
        <w:t xml:space="preserve">Административная ответственность, предусмотренная настоящей статьей и </w:t>
      </w:r>
      <w:hyperlink r:id="rId7" w:history="1">
        <w:r>
          <w:rPr>
            <w:color w:val="0000FF"/>
            <w:sz w:val="26"/>
            <w:u w:val="single"/>
          </w:rPr>
          <w:t>частью 3 статьи 12.27</w:t>
        </w:r>
      </w:hyperlink>
      <w:r>
        <w:rPr>
          <w:sz w:val="26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</w:t>
      </w:r>
      <w:r>
        <w:rPr>
          <w:sz w:val="26"/>
        </w:rPr>
        <w:t>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</w:t>
      </w:r>
      <w:r>
        <w:rPr>
          <w:sz w:val="26"/>
        </w:rPr>
        <w:t xml:space="preserve"> в случае наличия наркоти</w:t>
      </w:r>
      <w:r>
        <w:rPr>
          <w:sz w:val="26"/>
        </w:rPr>
        <w:t>ческих средств или психотропных веществ в организме человека.</w:t>
      </w:r>
    </w:p>
    <w:p w:rsidR="007112DC">
      <w:pPr>
        <w:ind w:firstLine="708"/>
        <w:jc w:val="both"/>
      </w:pPr>
      <w:r>
        <w:rPr>
          <w:sz w:val="26"/>
        </w:rPr>
        <w:t xml:space="preserve">В силу </w:t>
      </w:r>
      <w:hyperlink r:id="rId8" w:history="1">
        <w:r>
          <w:rPr>
            <w:color w:val="0000FF"/>
            <w:sz w:val="26"/>
            <w:u w:val="single"/>
          </w:rPr>
          <w:t>абзаца 1 пункта 2.7</w:t>
        </w:r>
      </w:hyperlink>
      <w:r>
        <w:rPr>
          <w:sz w:val="26"/>
        </w:rPr>
        <w:t xml:space="preserve"> Правил дорожного движения Российской Федерации, утвержденных Постановлением Правительства РФ от дата N 1090 (далее - Правила дорожного движения), водителю запрещается управлять транспортным средством в состоянии опьянения (алкогольного, наркотического или</w:t>
      </w:r>
      <w:r>
        <w:rPr>
          <w:sz w:val="26"/>
        </w:rPr>
        <w:t xml:space="preserve">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7112DC">
      <w:pPr>
        <w:ind w:firstLine="708"/>
        <w:jc w:val="both"/>
      </w:pPr>
      <w:r>
        <w:rPr>
          <w:sz w:val="26"/>
        </w:rPr>
        <w:t xml:space="preserve">Как усматривается из материалов дела, Мосин А.А. дата </w:t>
      </w:r>
      <w:r>
        <w:rPr>
          <w:sz w:val="26"/>
        </w:rPr>
        <w:t>в</w:t>
      </w:r>
      <w:r>
        <w:rPr>
          <w:sz w:val="26"/>
        </w:rPr>
        <w:t xml:space="preserve"> время на адрес + 500 м</w:t>
      </w:r>
      <w:r>
        <w:rPr>
          <w:sz w:val="26"/>
        </w:rPr>
        <w:t xml:space="preserve">, в нарушение </w:t>
      </w:r>
      <w:hyperlink r:id="rId4" w:history="1">
        <w:r>
          <w:rPr>
            <w:color w:val="0000FF"/>
            <w:sz w:val="26"/>
            <w:u w:val="single"/>
          </w:rPr>
          <w:t>пункта 2.7</w:t>
        </w:r>
      </w:hyperlink>
      <w:r>
        <w:rPr>
          <w:sz w:val="26"/>
        </w:rPr>
        <w:t xml:space="preserve"> Правил дорожного движения Российской Федерации, </w:t>
      </w:r>
      <w:r>
        <w:rPr>
          <w:sz w:val="26"/>
        </w:rPr>
        <w:t xml:space="preserve">управлял транспортным средством – автомобилем марки </w:t>
      </w:r>
      <w:r>
        <w:rPr>
          <w:sz w:val="26"/>
        </w:rPr>
        <w:t xml:space="preserve">марка автомобиля, государственный регистрационный знак К518АМ82, находясь в состоянии алкогольного опьянения, с признаками опьянения: запах алкоголя изо рта, нарушение речи. Был доставлен в ГБУЗ РК «Евпаторийский психоневрологический диспансер», проведено </w:t>
      </w:r>
      <w:r>
        <w:rPr>
          <w:sz w:val="26"/>
        </w:rPr>
        <w:t xml:space="preserve">медицинское освидетельствование, акт № 77 </w:t>
      </w:r>
      <w:r>
        <w:rPr>
          <w:sz w:val="26"/>
        </w:rPr>
        <w:t>от</w:t>
      </w:r>
      <w:r>
        <w:rPr>
          <w:sz w:val="26"/>
        </w:rPr>
        <w:t xml:space="preserve"> дата. Данное деяние не является уголовно наказуемым.</w:t>
      </w:r>
    </w:p>
    <w:p w:rsidR="007112DC">
      <w:pPr>
        <w:ind w:firstLine="708"/>
        <w:jc w:val="both"/>
      </w:pPr>
      <w:r>
        <w:rPr>
          <w:sz w:val="26"/>
        </w:rPr>
        <w:t xml:space="preserve">Указанные обстоятельства подтверждены собранными по делу доказательствами: </w:t>
      </w:r>
    </w:p>
    <w:p w:rsidR="007112DC">
      <w:pPr>
        <w:ind w:firstLine="708"/>
        <w:jc w:val="both"/>
      </w:pPr>
      <w:r>
        <w:rPr>
          <w:sz w:val="26"/>
        </w:rPr>
        <w:t xml:space="preserve">- протоколом об административном правонарушении 82 АП № 117230 </w:t>
      </w:r>
      <w:r>
        <w:rPr>
          <w:sz w:val="26"/>
        </w:rPr>
        <w:t>от</w:t>
      </w:r>
      <w:r>
        <w:rPr>
          <w:sz w:val="26"/>
        </w:rPr>
        <w:t xml:space="preserve"> дата (л.д.1); </w:t>
      </w:r>
    </w:p>
    <w:p w:rsidR="007112DC">
      <w:pPr>
        <w:ind w:firstLine="708"/>
        <w:jc w:val="both"/>
      </w:pPr>
      <w:r>
        <w:rPr>
          <w:sz w:val="26"/>
        </w:rPr>
        <w:t>-</w:t>
      </w:r>
      <w:r>
        <w:rPr>
          <w:sz w:val="26"/>
        </w:rPr>
        <w:t xml:space="preserve"> протоколом о направлении на медицинское освидетельствование на состояние опьянения 61 АК телефон </w:t>
      </w:r>
      <w:r>
        <w:rPr>
          <w:sz w:val="26"/>
        </w:rPr>
        <w:t>от</w:t>
      </w:r>
      <w:r>
        <w:rPr>
          <w:sz w:val="26"/>
        </w:rPr>
        <w:t xml:space="preserve"> дата (л.д.2); </w:t>
      </w:r>
    </w:p>
    <w:p w:rsidR="007112DC">
      <w:pPr>
        <w:ind w:firstLine="708"/>
        <w:jc w:val="both"/>
      </w:pPr>
      <w:r>
        <w:rPr>
          <w:sz w:val="26"/>
        </w:rPr>
        <w:t xml:space="preserve">- актом медицинского освидетельствования на состояние опьянения № 77 от дата, согласно которого установлено состояние опьянение </w:t>
      </w:r>
      <w:r>
        <w:rPr>
          <w:sz w:val="26"/>
        </w:rPr>
        <w:t>освидетельст</w:t>
      </w:r>
      <w:r>
        <w:rPr>
          <w:sz w:val="26"/>
        </w:rPr>
        <w:t>вуемого</w:t>
      </w:r>
      <w:r>
        <w:rPr>
          <w:sz w:val="26"/>
        </w:rPr>
        <w:t xml:space="preserve"> лица Мосина А.А. на основании положительных результатов двукратного с интервалом 19 минут определения алкоголя в выдыхаемом воздухе в концентрации 1,22 миллиграмма на один литр выдыхаемого воздуха и 1,15 миллиграмма на один литр выдыхаемого воздуха</w:t>
      </w:r>
      <w:r>
        <w:rPr>
          <w:sz w:val="26"/>
        </w:rPr>
        <w:t>, превышающих 0,16 миллиграмма на один литр выдыхаемого воздуха – возможную суммарную</w:t>
      </w:r>
      <w:r>
        <w:rPr>
          <w:sz w:val="26"/>
        </w:rPr>
        <w:t xml:space="preserve"> погрешность измерений, при помощи надлежащего технического </w:t>
      </w:r>
      <w:r>
        <w:rPr>
          <w:sz w:val="26"/>
        </w:rPr>
        <w:t>средства измерения Анализатора паров эталона</w:t>
      </w:r>
      <w:r>
        <w:rPr>
          <w:sz w:val="26"/>
        </w:rPr>
        <w:t xml:space="preserve"> в выдыхаемом воздухе </w:t>
      </w:r>
      <w:r>
        <w:rPr>
          <w:sz w:val="26"/>
        </w:rPr>
        <w:t>Alco</w:t>
      </w:r>
      <w:r>
        <w:rPr>
          <w:sz w:val="26"/>
        </w:rPr>
        <w:t xml:space="preserve"> ARНС-0110, </w:t>
      </w:r>
      <w:r>
        <w:rPr>
          <w:sz w:val="26"/>
        </w:rPr>
        <w:t>поверен</w:t>
      </w:r>
      <w:r>
        <w:rPr>
          <w:sz w:val="26"/>
        </w:rPr>
        <w:t xml:space="preserve"> до дата (л.д.3); </w:t>
      </w:r>
    </w:p>
    <w:p w:rsidR="007112DC">
      <w:pPr>
        <w:ind w:firstLine="708"/>
        <w:jc w:val="both"/>
      </w:pPr>
      <w:r>
        <w:rPr>
          <w:sz w:val="26"/>
        </w:rPr>
        <w:t>- п</w:t>
      </w:r>
      <w:r>
        <w:rPr>
          <w:sz w:val="26"/>
        </w:rPr>
        <w:t xml:space="preserve">ротоколом о задержании транспортного средства 82 ПЗ № 037799 </w:t>
      </w:r>
      <w:r>
        <w:rPr>
          <w:sz w:val="26"/>
        </w:rPr>
        <w:t>от</w:t>
      </w:r>
      <w:r>
        <w:rPr>
          <w:sz w:val="26"/>
        </w:rPr>
        <w:t xml:space="preserve"> дата (л.д.4);</w:t>
      </w:r>
    </w:p>
    <w:p w:rsidR="007112DC">
      <w:pPr>
        <w:ind w:firstLine="708"/>
        <w:jc w:val="both"/>
      </w:pPr>
      <w:r>
        <w:rPr>
          <w:sz w:val="26"/>
        </w:rPr>
        <w:t>- признательными показаниями Мосина А.А., данными в судебном заседании.</w:t>
      </w:r>
    </w:p>
    <w:p w:rsidR="007112DC">
      <w:pPr>
        <w:ind w:firstLine="708"/>
        <w:jc w:val="both"/>
      </w:pPr>
      <w:r>
        <w:rPr>
          <w:sz w:val="26"/>
        </w:rPr>
        <w:t>К материалам дела об административном правонарушении приложены копии материалов по факту дорожно-транспорт</w:t>
      </w:r>
      <w:r>
        <w:rPr>
          <w:sz w:val="26"/>
        </w:rPr>
        <w:t xml:space="preserve">ного происшествия, имевшего место дата </w:t>
      </w:r>
      <w:r>
        <w:rPr>
          <w:sz w:val="26"/>
        </w:rPr>
        <w:t>в</w:t>
      </w:r>
      <w:r>
        <w:rPr>
          <w:sz w:val="26"/>
        </w:rPr>
        <w:t xml:space="preserve"> время на адрес + 500 м. с участием водителя Мосина А.А. (л.д.5-8).</w:t>
      </w:r>
    </w:p>
    <w:p w:rsidR="007112DC">
      <w:pPr>
        <w:ind w:firstLine="708"/>
        <w:jc w:val="both"/>
      </w:pPr>
      <w:r>
        <w:rPr>
          <w:sz w:val="26"/>
        </w:rPr>
        <w:t>Указанные доказательства являются последовательными, непротиворечивыми и согласуются между собой, протокол об административном правонарушении состав</w:t>
      </w:r>
      <w:r>
        <w:rPr>
          <w:sz w:val="26"/>
        </w:rPr>
        <w:t>лен без нарушений закона.</w:t>
      </w:r>
    </w:p>
    <w:p w:rsidR="007112DC">
      <w:pPr>
        <w:ind w:firstLine="708"/>
        <w:jc w:val="both"/>
      </w:pPr>
      <w:r>
        <w:rPr>
          <w:sz w:val="26"/>
        </w:rPr>
        <w:t xml:space="preserve">По делу об административном правонарушении, предусмотренном </w:t>
      </w:r>
      <w:hyperlink r:id="rId9" w:history="1">
        <w:r>
          <w:rPr>
            <w:color w:val="0000FF"/>
            <w:sz w:val="26"/>
            <w:u w:val="single"/>
          </w:rPr>
          <w:t>статьей 12.8</w:t>
        </w:r>
      </w:hyperlink>
      <w:r>
        <w:rPr>
          <w:sz w:val="26"/>
        </w:rPr>
        <w:t xml:space="preserve"> Кодекса Российской Федерации о</w:t>
      </w:r>
      <w:r>
        <w:rPr>
          <w:sz w:val="26"/>
        </w:rPr>
        <w:t>б административных правонарушениях, надлежит учитывать, что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 (</w:t>
      </w:r>
      <w:hyperlink r:id="rId10" w:history="1">
        <w:r>
          <w:rPr>
            <w:color w:val="0000FF"/>
            <w:sz w:val="26"/>
            <w:u w:val="single"/>
          </w:rPr>
          <w:t>пункт 7</w:t>
        </w:r>
      </w:hyperlink>
      <w:r>
        <w:rPr>
          <w:sz w:val="26"/>
        </w:rPr>
        <w:t xml:space="preserve"> Постановления Пленума Верховного Суда Российской Федерации от дата N 18 "О некоторых вопросах, возникающих у судов при применении О</w:t>
      </w:r>
      <w:r>
        <w:rPr>
          <w:sz w:val="26"/>
        </w:rPr>
        <w:t>собенной части Кодекса Российской</w:t>
      </w:r>
      <w:r>
        <w:rPr>
          <w:sz w:val="26"/>
        </w:rPr>
        <w:t xml:space="preserve"> </w:t>
      </w:r>
      <w:r>
        <w:rPr>
          <w:sz w:val="26"/>
        </w:rPr>
        <w:t>Федерации об административных правонарушениях").</w:t>
      </w:r>
    </w:p>
    <w:p w:rsidR="007112DC">
      <w:pPr>
        <w:ind w:firstLine="708"/>
        <w:jc w:val="both"/>
      </w:pPr>
      <w:r>
        <w:rPr>
          <w:sz w:val="26"/>
        </w:rPr>
        <w:t xml:space="preserve">В силу </w:t>
      </w:r>
      <w:hyperlink r:id="rId11" w:history="1">
        <w:r>
          <w:rPr>
            <w:color w:val="0000FF"/>
            <w:sz w:val="26"/>
            <w:u w:val="single"/>
          </w:rPr>
          <w:t>части 1.1 статьи 27.12</w:t>
        </w:r>
      </w:hyperlink>
      <w:r>
        <w:rPr>
          <w:sz w:val="26"/>
        </w:rPr>
        <w:t xml:space="preserve"> Кодекса Российск</w:t>
      </w:r>
      <w:r>
        <w:rPr>
          <w:sz w:val="26"/>
        </w:rPr>
        <w:t xml:space="preserve">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</w:t>
      </w:r>
      <w:r>
        <w:rPr>
          <w:sz w:val="26"/>
        </w:rPr>
        <w:t xml:space="preserve">на состояние алкогольного опьянения в соответствии с </w:t>
      </w:r>
      <w:hyperlink r:id="rId12" w:history="1">
        <w:r>
          <w:rPr>
            <w:color w:val="0000FF"/>
            <w:sz w:val="26"/>
            <w:u w:val="single"/>
          </w:rPr>
          <w:t>частью 6 данной статьи</w:t>
        </w:r>
      </w:hyperlink>
      <w:r>
        <w:rPr>
          <w:sz w:val="26"/>
        </w:rPr>
        <w:t>.</w:t>
      </w:r>
    </w:p>
    <w:p w:rsidR="007112DC">
      <w:pPr>
        <w:ind w:firstLine="708"/>
        <w:jc w:val="both"/>
      </w:pPr>
      <w:r>
        <w:rPr>
          <w:sz w:val="26"/>
        </w:rPr>
        <w:t xml:space="preserve">Согласно </w:t>
      </w:r>
      <w:hyperlink r:id="rId12" w:history="1">
        <w:r>
          <w:rPr>
            <w:color w:val="0000FF"/>
            <w:sz w:val="26"/>
            <w:u w:val="single"/>
          </w:rPr>
          <w:t>части 6 статьи 27.12</w:t>
        </w:r>
      </w:hyperlink>
      <w:r>
        <w:rPr>
          <w:sz w:val="26"/>
        </w:rPr>
        <w:t xml:space="preserve"> Кодекса Российской Федерации об административных правонарушениях освидетельствование на состояние алкогольного </w:t>
      </w:r>
      <w:r>
        <w:rPr>
          <w:sz w:val="26"/>
        </w:rPr>
        <w:t>опьянения</w:t>
      </w:r>
      <w:r>
        <w:rPr>
          <w:sz w:val="26"/>
        </w:rPr>
        <w:t xml:space="preserve"> и оформление его результатов о</w:t>
      </w:r>
      <w:r>
        <w:rPr>
          <w:sz w:val="26"/>
        </w:rPr>
        <w:t xml:space="preserve">существляются в порядке, установленном Правительством Российской Федерации. </w:t>
      </w:r>
    </w:p>
    <w:p w:rsidR="007112DC">
      <w:pPr>
        <w:ind w:firstLine="708"/>
        <w:jc w:val="both"/>
      </w:pPr>
      <w:r>
        <w:rPr>
          <w:sz w:val="26"/>
        </w:rPr>
        <w:t xml:space="preserve">В соответствии с </w:t>
      </w:r>
      <w:hyperlink r:id="rId13" w:history="1">
        <w:r>
          <w:rPr>
            <w:color w:val="0000FF"/>
            <w:sz w:val="26"/>
            <w:u w:val="single"/>
          </w:rPr>
          <w:t>частями 2</w:t>
        </w:r>
      </w:hyperlink>
      <w:r>
        <w:rPr>
          <w:sz w:val="26"/>
        </w:rPr>
        <w:t xml:space="preserve"> и </w:t>
      </w:r>
      <w:hyperlink r:id="rId14" w:history="1">
        <w:r>
          <w:rPr>
            <w:color w:val="0000FF"/>
            <w:sz w:val="26"/>
            <w:u w:val="single"/>
          </w:rPr>
          <w:t>6 статьи 25.7</w:t>
        </w:r>
      </w:hyperlink>
      <w:r>
        <w:rPr>
          <w:sz w:val="26"/>
        </w:rPr>
        <w:t xml:space="preserve"> Кодекса Российской Федерации об административных правонарушениях в случаях, предусмотренных </w:t>
      </w:r>
      <w:hyperlink r:id="rId15" w:history="1">
        <w:r>
          <w:rPr>
            <w:color w:val="0000FF"/>
            <w:sz w:val="26"/>
            <w:u w:val="single"/>
          </w:rPr>
          <w:t>главой 27</w:t>
        </w:r>
      </w:hyperlink>
      <w:r>
        <w:rPr>
          <w:sz w:val="26"/>
        </w:rPr>
        <w:t xml:space="preserve"> и </w:t>
      </w:r>
      <w:hyperlink r:id="rId16" w:history="1">
        <w:r>
          <w:rPr>
            <w:color w:val="0000FF"/>
            <w:sz w:val="26"/>
            <w:u w:val="single"/>
          </w:rPr>
          <w:t>статьей 28.1.1</w:t>
        </w:r>
      </w:hyperlink>
      <w:r>
        <w:rPr>
          <w:sz w:val="26"/>
        </w:rPr>
        <w:t xml:space="preserve"> названного Кодекс</w:t>
      </w:r>
      <w:r>
        <w:rPr>
          <w:sz w:val="26"/>
        </w:rPr>
        <w:t>а, обязательно присутствие понятых или применение видеозаписи.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</w:t>
      </w:r>
      <w:r>
        <w:rPr>
          <w:sz w:val="26"/>
        </w:rPr>
        <w:t>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</w:t>
      </w:r>
      <w:r>
        <w:rPr>
          <w:sz w:val="26"/>
        </w:rPr>
        <w:t>ия на состояние алкогольного опьянения.</w:t>
      </w:r>
    </w:p>
    <w:p w:rsidR="007112DC">
      <w:pPr>
        <w:ind w:firstLine="708"/>
        <w:jc w:val="both"/>
      </w:pPr>
      <w:r>
        <w:rPr>
          <w:sz w:val="26"/>
        </w:rPr>
        <w:t xml:space="preserve">Постановлением Правительства Российской Федерации от дата N 475 утверждены </w:t>
      </w:r>
      <w:hyperlink r:id="rId17" w:history="1">
        <w:r>
          <w:rPr>
            <w:color w:val="0000FF"/>
            <w:sz w:val="26"/>
            <w:u w:val="single"/>
          </w:rPr>
          <w:t>Правила</w:t>
        </w:r>
      </w:hyperlink>
      <w:r>
        <w:rPr>
          <w:sz w:val="26"/>
        </w:rPr>
        <w:t xml:space="preserve"> ос</w:t>
      </w:r>
      <w:r>
        <w:rPr>
          <w:sz w:val="26"/>
        </w:rPr>
        <w:t>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</w:t>
      </w:r>
      <w:r>
        <w:rPr>
          <w:sz w:val="26"/>
        </w:rPr>
        <w:t>о лица на состояние опьянения и оформления его результатов (далее - Правила).</w:t>
      </w:r>
    </w:p>
    <w:p w:rsidR="007112DC">
      <w:pPr>
        <w:ind w:firstLine="708"/>
        <w:jc w:val="both"/>
      </w:pPr>
      <w:r>
        <w:rPr>
          <w:sz w:val="26"/>
        </w:rPr>
        <w:t xml:space="preserve">В соответствии с </w:t>
      </w:r>
      <w:hyperlink r:id="rId18" w:history="1">
        <w:r>
          <w:rPr>
            <w:color w:val="0000FF"/>
            <w:sz w:val="26"/>
            <w:u w:val="single"/>
          </w:rPr>
          <w:t>пунктом 3</w:t>
        </w:r>
      </w:hyperlink>
      <w:r>
        <w:rPr>
          <w:sz w:val="26"/>
        </w:rPr>
        <w:t xml:space="preserve"> указанных Правил дос</w:t>
      </w:r>
      <w:r>
        <w:rPr>
          <w:sz w:val="26"/>
        </w:rPr>
        <w:t>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</w:t>
      </w:r>
      <w:r>
        <w:rPr>
          <w:sz w:val="26"/>
        </w:rPr>
        <w:t>кровов лица; поведение, не соответствующее обстановке.</w:t>
      </w:r>
    </w:p>
    <w:p w:rsidR="007112DC">
      <w:pPr>
        <w:ind w:firstLine="708"/>
        <w:jc w:val="both"/>
      </w:pPr>
      <w:r>
        <w:rPr>
          <w:sz w:val="26"/>
        </w:rPr>
        <w:t xml:space="preserve">В соответствии с </w:t>
      </w:r>
      <w:hyperlink r:id="rId19" w:history="1">
        <w:r>
          <w:rPr>
            <w:color w:val="0000FF"/>
            <w:sz w:val="26"/>
            <w:u w:val="single"/>
          </w:rPr>
          <w:t>пунктом 10</w:t>
        </w:r>
      </w:hyperlink>
      <w:r>
        <w:rPr>
          <w:sz w:val="26"/>
        </w:rPr>
        <w:t xml:space="preserve">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</w:t>
      </w:r>
      <w:r>
        <w:rPr>
          <w:sz w:val="26"/>
        </w:rPr>
        <w:t>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7112DC">
      <w:pPr>
        <w:ind w:firstLine="708"/>
        <w:jc w:val="both"/>
      </w:pPr>
      <w:r>
        <w:rPr>
          <w:sz w:val="26"/>
        </w:rPr>
        <w:t>Как усматривается из протокола о</w:t>
      </w:r>
      <w:r>
        <w:rPr>
          <w:sz w:val="26"/>
        </w:rPr>
        <w:t xml:space="preserve"> направлении Мосина А.А. на медицинское </w:t>
      </w:r>
      <w:r>
        <w:rPr>
          <w:sz w:val="26"/>
        </w:rPr>
        <w:t>освидетельствование</w:t>
      </w:r>
      <w:r>
        <w:rPr>
          <w:sz w:val="26"/>
        </w:rPr>
        <w:t xml:space="preserve"> на состояние опьянения 61 АК телефон от дата, основанием для направления на медицинское освидетельствование на состояние опьянения послужило наличие признаков опьянения (запах алкоголя изо рта, на</w:t>
      </w:r>
      <w:r>
        <w:rPr>
          <w:sz w:val="26"/>
        </w:rPr>
        <w:t xml:space="preserve">рушение речи). Мосин А.А. изъявил согласие на прохождение </w:t>
      </w:r>
      <w:r>
        <w:rPr>
          <w:sz w:val="26"/>
        </w:rPr>
        <w:t>медицинского</w:t>
      </w:r>
      <w:r>
        <w:rPr>
          <w:sz w:val="26"/>
        </w:rPr>
        <w:t xml:space="preserve"> освидетельствование (л.д.2).</w:t>
      </w:r>
    </w:p>
    <w:p w:rsidR="007112DC">
      <w:pPr>
        <w:ind w:firstLine="708"/>
        <w:jc w:val="both"/>
      </w:pPr>
      <w:r>
        <w:rPr>
          <w:sz w:val="26"/>
        </w:rPr>
        <w:t>Порядок проведения медицинского освидетельствования установлен Инструкцией по проведению медицинского освидетельствования на состояние опьянения лица, котор</w:t>
      </w:r>
      <w:r>
        <w:rPr>
          <w:sz w:val="26"/>
        </w:rPr>
        <w:t>ое управляет транспортным средством, и заполнению учетной формы 307/У-05 «Акт медицинского освидетельствования на состояние опьянения лица, которое управляет транспортным средством» (приложение № 3 к Приказу министерства здравоохранения Российской Федераци</w:t>
      </w:r>
      <w:r>
        <w:rPr>
          <w:sz w:val="26"/>
        </w:rPr>
        <w:t>и от дата № 308 «О медицинском освидетельствовании на состояние опьянения).</w:t>
      </w:r>
    </w:p>
    <w:p w:rsidR="007112DC">
      <w:pPr>
        <w:ind w:firstLine="708"/>
        <w:jc w:val="both"/>
      </w:pPr>
      <w:r>
        <w:rPr>
          <w:sz w:val="26"/>
        </w:rPr>
        <w:t>Медицинское освидетельствование Мосина А.А. на состояние опьянения проведено с соблюдением требований, предусмотренных указанной выше Инструкцией, в медицинской организации, имеюще</w:t>
      </w:r>
      <w:r>
        <w:rPr>
          <w:sz w:val="26"/>
        </w:rPr>
        <w:t>й лицензию на осуществление медицинской деятельности, включающей работы и услуги по медицинскому (наркологическому) освидетельствованию, врачом, прошедшим подготовку по вопросам проведения медицинского освидетельствования на состояние опьянения лиц, которы</w:t>
      </w:r>
      <w:r>
        <w:rPr>
          <w:sz w:val="26"/>
        </w:rPr>
        <w:t>е управляют транспортными средствами, по программе, утвержденной приказом Минздрава России от дата № 308.</w:t>
      </w:r>
    </w:p>
    <w:p w:rsidR="007112DC">
      <w:pPr>
        <w:ind w:firstLine="708"/>
        <w:jc w:val="both"/>
      </w:pPr>
      <w:r>
        <w:rPr>
          <w:sz w:val="26"/>
        </w:rPr>
        <w:t>Освидетельствование водителя на состояние опьянения осуществляется в соответствии с Постановлением Правительства РФ от дата № 475 «Об утверждении Прав</w:t>
      </w:r>
      <w:r>
        <w:rPr>
          <w:sz w:val="26"/>
        </w:rPr>
        <w:t>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</w:t>
      </w:r>
      <w:r>
        <w:rPr>
          <w:sz w:val="26"/>
        </w:rPr>
        <w:t xml:space="preserve"> этого лица на состояние опьянения и оформления его результатов и правил определения наличия наркотических средств или психотропных</w:t>
      </w:r>
      <w:r>
        <w:rPr>
          <w:sz w:val="26"/>
        </w:rPr>
        <w:t xml:space="preserve"> веществ в организме человека при проведении медицинского освидетельствования на состояние опьянения лица, которое управляет </w:t>
      </w:r>
      <w:r>
        <w:rPr>
          <w:sz w:val="26"/>
        </w:rPr>
        <w:t>транспортным средством».</w:t>
      </w:r>
    </w:p>
    <w:p w:rsidR="007112DC">
      <w:pPr>
        <w:ind w:firstLine="708"/>
        <w:jc w:val="both"/>
      </w:pPr>
      <w:r>
        <w:rPr>
          <w:sz w:val="26"/>
        </w:rPr>
        <w:t xml:space="preserve">У суда нет оснований не доверять указанным документам, освидетельствование </w:t>
      </w:r>
      <w:r>
        <w:rPr>
          <w:sz w:val="26"/>
        </w:rPr>
        <w:t>проведено</w:t>
      </w:r>
      <w:r>
        <w:rPr>
          <w:sz w:val="26"/>
        </w:rPr>
        <w:t xml:space="preserve"> и акт медицинского освидетельствования на состояние опьянения составлен в соответствии с законом и содержит все необходимые реквизиты. </w:t>
      </w:r>
    </w:p>
    <w:p w:rsidR="007112DC">
      <w:pPr>
        <w:ind w:firstLine="708"/>
        <w:jc w:val="both"/>
      </w:pPr>
      <w:r>
        <w:rPr>
          <w:sz w:val="26"/>
        </w:rPr>
        <w:t>Данные док</w:t>
      </w:r>
      <w:r>
        <w:rPr>
          <w:sz w:val="26"/>
        </w:rPr>
        <w:t>азательства соответствуют действующим нормам КоАП РФ, нарушений закона при их составлении, которые могли бы повлечь признание их недопустимыми доказательствами по делу, суд не усматривает, в связи с чем, признает их относимыми и допустимыми.</w:t>
      </w:r>
    </w:p>
    <w:p w:rsidR="007112DC">
      <w:pPr>
        <w:ind w:firstLine="708"/>
        <w:jc w:val="both"/>
      </w:pPr>
      <w:r>
        <w:rPr>
          <w:sz w:val="26"/>
        </w:rPr>
        <w:t>Меры обеспечен</w:t>
      </w:r>
      <w:r>
        <w:rPr>
          <w:sz w:val="26"/>
        </w:rPr>
        <w:t xml:space="preserve">ия производства по делу об административном правонарушении применены к Мосину А.А. в соответствии с требованиями </w:t>
      </w:r>
      <w:hyperlink r:id="rId20" w:history="1">
        <w:r>
          <w:rPr>
            <w:color w:val="0000FF"/>
            <w:sz w:val="26"/>
            <w:u w:val="single"/>
          </w:rPr>
          <w:t>статьи 27.12</w:t>
        </w:r>
      </w:hyperlink>
      <w:r>
        <w:rPr>
          <w:sz w:val="26"/>
        </w:rPr>
        <w:t xml:space="preserve"> Кодекса Российской Федерации об административных правонарушениях и названных выше </w:t>
      </w:r>
      <w:hyperlink r:id="rId17" w:history="1">
        <w:r>
          <w:rPr>
            <w:color w:val="0000FF"/>
            <w:sz w:val="26"/>
            <w:u w:val="single"/>
          </w:rPr>
          <w:t>Правил</w:t>
        </w:r>
      </w:hyperlink>
      <w:r>
        <w:rPr>
          <w:sz w:val="26"/>
        </w:rPr>
        <w:t>.</w:t>
      </w:r>
    </w:p>
    <w:p w:rsidR="007112DC">
      <w:pPr>
        <w:ind w:firstLine="708"/>
        <w:jc w:val="both"/>
      </w:pPr>
      <w:r>
        <w:rPr>
          <w:sz w:val="26"/>
        </w:rPr>
        <w:t>Таким образом, факт управления Мос</w:t>
      </w:r>
      <w:r>
        <w:rPr>
          <w:sz w:val="26"/>
        </w:rPr>
        <w:t xml:space="preserve">ина А.А. транспортным средством в состоянии опьянения, объективно подтвержден совокупностью собранных по делу доказательств, которые получены с соблюдением процессуальных требований </w:t>
      </w:r>
      <w:hyperlink r:id="rId21" w:history="1">
        <w:r>
          <w:rPr>
            <w:color w:val="0000FF"/>
            <w:sz w:val="26"/>
            <w:u w:val="single"/>
          </w:rPr>
          <w:t>Кодекса</w:t>
        </w:r>
      </w:hyperlink>
      <w:r>
        <w:rPr>
          <w:sz w:val="26"/>
        </w:rPr>
        <w:t xml:space="preserve"> Российской Федерации об административных правонарушениях, они последовательны, непротиворечивы, поэтому признаются судом достоверными относительно события правонарушения.</w:t>
      </w:r>
    </w:p>
    <w:p w:rsidR="007112DC">
      <w:pPr>
        <w:ind w:firstLine="708"/>
        <w:jc w:val="both"/>
      </w:pPr>
      <w:r>
        <w:rPr>
          <w:sz w:val="26"/>
        </w:rPr>
        <w:t>При таких обстоятельствах в действиях Моси</w:t>
      </w:r>
      <w:r>
        <w:rPr>
          <w:sz w:val="26"/>
        </w:rPr>
        <w:t>на А.А. имеется состав правонарушения, предусмотренного частью 1 статьи 12.8 Кодекса Российской Федерации об административных правонарушениях, а именно управление транспортным средством водителем, находящимся в состоянии опьянения, если такие действия не с</w:t>
      </w:r>
      <w:r>
        <w:rPr>
          <w:sz w:val="26"/>
        </w:rPr>
        <w:t>одержат уголовно наказуемого деяния.</w:t>
      </w:r>
    </w:p>
    <w:p w:rsidR="007112DC">
      <w:pPr>
        <w:ind w:firstLine="708"/>
        <w:jc w:val="both"/>
      </w:pPr>
      <w:r>
        <w:rPr>
          <w:sz w:val="26"/>
        </w:rPr>
        <w:t>Оснований для прекращения производства по делу об административном правонарушении мировым судьей не установлено.</w:t>
      </w:r>
    </w:p>
    <w:p w:rsidR="007112DC">
      <w:pPr>
        <w:ind w:firstLine="708"/>
        <w:jc w:val="both"/>
      </w:pPr>
      <w:r>
        <w:rPr>
          <w:sz w:val="26"/>
        </w:rPr>
        <w:t>При рассмотрении дела об административном правонарушении установлены все юридически значимые обстоятельств</w:t>
      </w:r>
      <w:r>
        <w:rPr>
          <w:sz w:val="26"/>
        </w:rPr>
        <w:t xml:space="preserve">а совершения административного правонарушения. </w:t>
      </w:r>
    </w:p>
    <w:p w:rsidR="007112DC">
      <w:pPr>
        <w:ind w:firstLine="708"/>
        <w:jc w:val="both"/>
      </w:pPr>
      <w:r>
        <w:rPr>
          <w:sz w:val="26"/>
        </w:rPr>
        <w:t xml:space="preserve">Вина Мосина А.А. установлена, а его действия правильно квалифицированы по ч. 1 ст. 12.8 КоАП РФ, как управление транспортным средством </w:t>
      </w:r>
      <w:hyperlink r:id="rId22" w:anchor="dst100006" w:history="1">
        <w:r>
          <w:rPr>
            <w:color w:val="0000FF"/>
            <w:sz w:val="26"/>
            <w:u w:val="single"/>
          </w:rPr>
          <w:t>водителем</w:t>
        </w:r>
      </w:hyperlink>
      <w:r>
        <w:rPr>
          <w:sz w:val="26"/>
        </w:rPr>
        <w:t xml:space="preserve">, находящимся в состоянии опьянения, если такие действия не содержат уголовно наказуемого </w:t>
      </w:r>
      <w:hyperlink r:id="rId23" w:anchor="dst103369" w:history="1">
        <w:r>
          <w:rPr>
            <w:color w:val="0000FF"/>
            <w:sz w:val="26"/>
            <w:u w:val="single"/>
          </w:rPr>
          <w:t>деяния</w:t>
        </w:r>
      </w:hyperlink>
      <w:r>
        <w:rPr>
          <w:sz w:val="26"/>
        </w:rPr>
        <w:t>.</w:t>
      </w:r>
    </w:p>
    <w:p w:rsidR="007112DC">
      <w:pPr>
        <w:ind w:firstLine="708"/>
        <w:jc w:val="both"/>
      </w:pPr>
      <w:r>
        <w:rPr>
          <w:sz w:val="26"/>
        </w:rPr>
        <w:t>Выводы о виновности Мосина А.А.</w:t>
      </w:r>
      <w:r>
        <w:rPr>
          <w:sz w:val="26"/>
        </w:rPr>
        <w:t xml:space="preserve"> были сделаны на основании всестороннего, полного и объективного исследования собранных по делу доказательств, которые были оценены судом в совокупности на предмет достоверности, достаточности и допустимости в соответствии с требованиями статьи 26.11 КоАП </w:t>
      </w:r>
      <w:r>
        <w:rPr>
          <w:sz w:val="26"/>
        </w:rPr>
        <w:t>РФ</w:t>
      </w:r>
    </w:p>
    <w:p w:rsidR="007112DC">
      <w:pPr>
        <w:ind w:firstLine="708"/>
        <w:jc w:val="both"/>
      </w:pPr>
      <w:r>
        <w:rPr>
          <w:sz w:val="26"/>
        </w:rPr>
        <w:t>Как усматривается из материалов дела, Мосин А.А. в установленном законом порядке получал специальное право управления транспортными средствами и ему выдано водительское удостоверение телефон, категории «А, А</w:t>
      </w:r>
      <w:r>
        <w:rPr>
          <w:sz w:val="26"/>
        </w:rPr>
        <w:t>1</w:t>
      </w:r>
      <w:r>
        <w:rPr>
          <w:sz w:val="26"/>
        </w:rPr>
        <w:t>, В, В1, М» от дата.</w:t>
      </w:r>
    </w:p>
    <w:p w:rsidR="007112DC">
      <w:pPr>
        <w:ind w:firstLine="708"/>
        <w:jc w:val="both"/>
      </w:pPr>
      <w:r>
        <w:rPr>
          <w:sz w:val="26"/>
        </w:rPr>
        <w:t>В соответствии со ст. 3.</w:t>
      </w:r>
      <w:r>
        <w:rPr>
          <w:sz w:val="26"/>
        </w:rPr>
        <w:t>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</w:t>
      </w:r>
      <w:r>
        <w:rPr>
          <w:sz w:val="26"/>
        </w:rPr>
        <w:t>вонарушений, как самим правонарушителем, так и другими лицами.</w:t>
      </w:r>
    </w:p>
    <w:p w:rsidR="007112DC">
      <w:pPr>
        <w:ind w:firstLine="708"/>
        <w:jc w:val="both"/>
      </w:pPr>
      <w:r>
        <w:rPr>
          <w:sz w:val="26"/>
        </w:rPr>
        <w:t>Согласно 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</w:t>
      </w:r>
      <w:r>
        <w:rPr>
          <w:sz w:val="26"/>
        </w:rPr>
        <w:t>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7112DC">
      <w:pPr>
        <w:ind w:firstLine="708"/>
        <w:jc w:val="both"/>
      </w:pPr>
      <w:r>
        <w:rPr>
          <w:sz w:val="26"/>
        </w:rPr>
        <w:t xml:space="preserve">Обстоятельств, предусмотренных </w:t>
      </w:r>
      <w:hyperlink r:id="rId24" w:anchor="/document/12125267/entry/245" w:history="1">
        <w:r>
          <w:rPr>
            <w:color w:val="0000FF"/>
            <w:sz w:val="26"/>
            <w:u w:val="single"/>
          </w:rPr>
          <w:t>ст. 24.5</w:t>
        </w:r>
      </w:hyperlink>
      <w:r>
        <w:rPr>
          <w:sz w:val="26"/>
        </w:rPr>
        <w:t xml:space="preserve"> КоАП РФ, исключающих производство по делу, мировым судьей не установлено. </w:t>
      </w:r>
    </w:p>
    <w:p w:rsidR="007112DC">
      <w:pPr>
        <w:ind w:firstLine="708"/>
        <w:jc w:val="both"/>
      </w:pPr>
      <w:r>
        <w:rPr>
          <w:sz w:val="26"/>
        </w:rPr>
        <w:t>Обстоятельствами, смягчающими административную ответственность в соответствии со ст. 4.2 КоАП РФ мировой судья признае</w:t>
      </w:r>
      <w:r>
        <w:rPr>
          <w:sz w:val="26"/>
        </w:rPr>
        <w:t xml:space="preserve">т полное признание вины, раскаяние </w:t>
      </w:r>
      <w:r>
        <w:rPr>
          <w:sz w:val="26"/>
        </w:rPr>
        <w:t>в</w:t>
      </w:r>
      <w:r>
        <w:rPr>
          <w:sz w:val="26"/>
        </w:rPr>
        <w:t xml:space="preserve"> содеянном. </w:t>
      </w:r>
    </w:p>
    <w:p w:rsidR="007112DC">
      <w:pPr>
        <w:ind w:firstLine="708"/>
        <w:jc w:val="both"/>
      </w:pPr>
      <w:r>
        <w:rPr>
          <w:sz w:val="26"/>
        </w:rPr>
        <w:t xml:space="preserve">Обстоятельств, отягчающих административную ответственность в соответствии со ст. 4.3 КоАП РФ мировым судьей не установлено. </w:t>
      </w:r>
    </w:p>
    <w:p w:rsidR="007112DC">
      <w:pPr>
        <w:ind w:firstLine="708"/>
        <w:jc w:val="both"/>
      </w:pPr>
      <w:r>
        <w:rPr>
          <w:sz w:val="26"/>
        </w:rPr>
        <w:t>Судом также учтено, что назначение административного наказания должно основываться</w:t>
      </w:r>
      <w:r>
        <w:rPr>
          <w:sz w:val="26"/>
        </w:rPr>
        <w:t xml:space="preserve">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</w:t>
      </w:r>
      <w:r>
        <w:rPr>
          <w:sz w:val="26"/>
        </w:rPr>
        <w:t>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</w:t>
      </w:r>
      <w:r>
        <w:rPr>
          <w:sz w:val="26"/>
        </w:rPr>
        <w:t xml:space="preserve"> ее соразмерность в качестве единс</w:t>
      </w:r>
      <w:r>
        <w:rPr>
          <w:sz w:val="26"/>
        </w:rPr>
        <w:t>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7112DC">
      <w:pPr>
        <w:ind w:firstLine="708"/>
        <w:jc w:val="both"/>
      </w:pPr>
      <w:r>
        <w:rPr>
          <w:sz w:val="26"/>
        </w:rPr>
        <w:t>Принимая во внимание характер и обстоятельства совершенного административного правонарушения, объектом которого является б</w:t>
      </w:r>
      <w:r>
        <w:rPr>
          <w:sz w:val="26"/>
        </w:rPr>
        <w:t xml:space="preserve">езопасность дорожного движения, грубое нарушение Правил дорожного движения, представляющее повышенную общественную опасность, создающее угрозу для других участников дорожного движения, о чем свидетельствуют многочисленные </w:t>
      </w:r>
      <w:r>
        <w:rPr>
          <w:sz w:val="26"/>
        </w:rPr>
        <w:t xml:space="preserve">дорожно-транспортные происшествия </w:t>
      </w:r>
      <w:r>
        <w:rPr>
          <w:sz w:val="26"/>
        </w:rPr>
        <w:t xml:space="preserve">с тяжкими последствиями, случившиеся в результате подобных нарушений Правил дорожного движения, при наличии вредных последствий - совершение </w:t>
      </w:r>
      <w:r>
        <w:rPr>
          <w:sz w:val="26"/>
        </w:rPr>
        <w:t>Мосиным</w:t>
      </w:r>
      <w:r>
        <w:rPr>
          <w:sz w:val="26"/>
        </w:rPr>
        <w:t xml:space="preserve"> А.А. дорожно-транспортного происшествия, не причинившего</w:t>
      </w:r>
      <w:r>
        <w:rPr>
          <w:sz w:val="26"/>
        </w:rPr>
        <w:t xml:space="preserve"> </w:t>
      </w:r>
      <w:r>
        <w:rPr>
          <w:sz w:val="26"/>
        </w:rPr>
        <w:t>вреда здоровью и крупный ущерб, личность виновного</w:t>
      </w:r>
      <w:r>
        <w:rPr>
          <w:sz w:val="26"/>
        </w:rPr>
        <w:t>, ранее не привлекаемого к административной ответственности за совершение аналогичных правонарушений, учитывая имущественное положение лица, привлекаемого к административной ответственности, наличие обстоятельств, смягчающих административную ответственност</w:t>
      </w:r>
      <w:r>
        <w:rPr>
          <w:sz w:val="26"/>
        </w:rPr>
        <w:t>ь, а также отсутствие обстоятельств, отягчающих административную ответственность, мировой судья пришел к выводу о необходимости назначения административного наказания в виде административного штрафа с лишением права управления транспортными средствами в пр</w:t>
      </w:r>
      <w:r>
        <w:rPr>
          <w:sz w:val="26"/>
        </w:rPr>
        <w:t>еделе санкции</w:t>
      </w:r>
      <w:r>
        <w:rPr>
          <w:sz w:val="26"/>
        </w:rPr>
        <w:t xml:space="preserve"> ч. 1 ст. 12.8 КоАП РФ для данного вида наказания, считая данное наказание достаточным для обеспечения достижения цели административного наказания.</w:t>
      </w:r>
    </w:p>
    <w:p w:rsidR="007112DC">
      <w:pPr>
        <w:ind w:firstLine="708"/>
        <w:jc w:val="both"/>
      </w:pPr>
      <w:r>
        <w:rPr>
          <w:sz w:val="26"/>
        </w:rPr>
        <w:t>На основании изложенного, руководствуясь статьями 29.9, 29.10 Кодекса Российской Федерации об а</w:t>
      </w:r>
      <w:r>
        <w:rPr>
          <w:sz w:val="26"/>
        </w:rPr>
        <w:t xml:space="preserve">дминистративных правонарушениях, мировой судья, </w:t>
      </w:r>
    </w:p>
    <w:p w:rsidR="007112DC">
      <w:pPr>
        <w:jc w:val="center"/>
      </w:pPr>
      <w:r>
        <w:rPr>
          <w:sz w:val="26"/>
        </w:rPr>
        <w:t>ПОСТАНОВИЛ:</w:t>
      </w:r>
    </w:p>
    <w:p w:rsidR="007112DC">
      <w:pPr>
        <w:ind w:firstLine="708"/>
        <w:jc w:val="both"/>
      </w:pPr>
      <w:r>
        <w:rPr>
          <w:sz w:val="26"/>
        </w:rPr>
        <w:t>Мосина Анатолия Анатольевича признать виновным в совершении административного правонарушения, предусмотренного частью 1 статьи 12.8 Кодекса Российской Федерации об административных правонарушения</w:t>
      </w:r>
      <w:r>
        <w:rPr>
          <w:sz w:val="26"/>
        </w:rPr>
        <w:t>х, и назначить ему административное наказание в виде административного штрафа в размере 30 000 (тридцати тысяч) рублей с лишением права управления транспортными средствами на срок 1 (один) год 7 (семь) месяцев.</w:t>
      </w:r>
    </w:p>
    <w:p w:rsidR="007112DC">
      <w:pPr>
        <w:widowControl w:val="0"/>
        <w:ind w:firstLine="708"/>
        <w:jc w:val="both"/>
      </w:pPr>
      <w:r>
        <w:rPr>
          <w:sz w:val="26"/>
        </w:rPr>
        <w:t>Штраф подлежит уплате по реквизитам: получате</w:t>
      </w:r>
      <w:r>
        <w:rPr>
          <w:sz w:val="26"/>
        </w:rPr>
        <w:t>ль платежа: УФК по Республике Крым (МО ОМВД России «</w:t>
      </w:r>
      <w:r>
        <w:rPr>
          <w:sz w:val="26"/>
        </w:rPr>
        <w:t>Сакский</w:t>
      </w:r>
      <w:r>
        <w:rPr>
          <w:sz w:val="26"/>
        </w:rPr>
        <w:t>»), ИНН телефон, КПП телефон, ЕКС № 40102810645370000035 ОТДЕЛЕНИЕ РЕСПУБЛИКИ КРЫМ БАНКА РОССИИ//УФК по адрес 03100643000000017500, КБК 18811601123010001140, БИК телефон, ОКТМО телефон, УИН 1881049</w:t>
      </w:r>
      <w:r>
        <w:rPr>
          <w:sz w:val="26"/>
        </w:rPr>
        <w:t>1212600001355, назначение платежа – административный штраф.</w:t>
      </w:r>
    </w:p>
    <w:p w:rsidR="007112DC">
      <w:pPr>
        <w:widowControl w:val="0"/>
        <w:ind w:firstLine="708"/>
        <w:jc w:val="both"/>
      </w:pPr>
      <w:r>
        <w:rPr>
          <w:sz w:val="26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</w:t>
      </w:r>
      <w:r>
        <w:rPr>
          <w:sz w:val="26"/>
        </w:rPr>
        <w:t>ской округ Саки) Республики Крым, расположенную по адресу: Республика Крым, г. Саки, ул. Трудовая, 8.</w:t>
      </w:r>
    </w:p>
    <w:p w:rsidR="007112DC">
      <w:pPr>
        <w:ind w:firstLine="708"/>
        <w:jc w:val="both"/>
      </w:pPr>
      <w:r>
        <w:rPr>
          <w:sz w:val="26"/>
        </w:rPr>
        <w:t xml:space="preserve"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</w:t>
      </w:r>
      <w:r>
        <w:rPr>
          <w:sz w:val="26"/>
        </w:rPr>
        <w:t>со дня вступления постановления о наложении административного штрафа в законную силу.</w:t>
      </w:r>
    </w:p>
    <w:p w:rsidR="007112DC">
      <w:pPr>
        <w:ind w:firstLine="708"/>
        <w:jc w:val="both"/>
      </w:pPr>
      <w:r>
        <w:rPr>
          <w:sz w:val="26"/>
        </w:rPr>
        <w:t xml:space="preserve">При отсутствии документа, свидетельствующего об уплате административного штрафа в срок, сумма штрафа на основании части 5 статьи 32.2 Кодекса Российской Федерации об </w:t>
      </w:r>
      <w:r>
        <w:rPr>
          <w:sz w:val="26"/>
        </w:rPr>
        <w:t>административных правонарушениях административный будет взыскана в принудительном порядке.</w:t>
      </w:r>
    </w:p>
    <w:p w:rsidR="007112DC">
      <w:pPr>
        <w:ind w:firstLine="708"/>
        <w:jc w:val="both"/>
      </w:pPr>
      <w:r>
        <w:rPr>
          <w:sz w:val="26"/>
        </w:rPr>
        <w:t>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</w:t>
      </w:r>
      <w:r>
        <w:rPr>
          <w:sz w:val="26"/>
        </w:rPr>
        <w:t xml:space="preserve"> лишения соответствующего специального права. </w:t>
      </w:r>
      <w:r>
        <w:rPr>
          <w:sz w:val="26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</w:t>
      </w:r>
      <w:r>
        <w:rPr>
          <w:sz w:val="26"/>
        </w:rPr>
        <w:t>лишенное специального права, должно сдать водител</w:t>
      </w:r>
      <w:r>
        <w:rPr>
          <w:sz w:val="26"/>
        </w:rPr>
        <w:t>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</w:t>
      </w:r>
      <w:r>
        <w:rPr>
          <w:sz w:val="26"/>
        </w:rPr>
        <w:t xml:space="preserve"> начинается со дня сдачи лицом либо изъятия у него соответствующего удостоверения.</w:t>
      </w:r>
    </w:p>
    <w:p w:rsidR="007112DC">
      <w:pPr>
        <w:ind w:firstLine="708"/>
        <w:jc w:val="both"/>
      </w:pPr>
      <w:r>
        <w:rPr>
          <w:sz w:val="26"/>
        </w:rPr>
        <w:t>Разъяснить Мосину А.А., что в соответствии с положениями ст. 32.7 КоАП РФ ему необходимо сдать водительское удостоверение в Отдел государственной инспекции безопасности доро</w:t>
      </w:r>
      <w:r>
        <w:rPr>
          <w:sz w:val="26"/>
        </w:rPr>
        <w:t>жного движения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 xml:space="preserve">» (Республика Крым, г. Саки, ул. Трудовая, 6) по месту жительства. </w:t>
      </w:r>
    </w:p>
    <w:p w:rsidR="007112DC">
      <w:pPr>
        <w:ind w:firstLine="708"/>
        <w:jc w:val="both"/>
      </w:pPr>
      <w:r>
        <w:rPr>
          <w:sz w:val="26"/>
        </w:rPr>
        <w:t xml:space="preserve">Исполнение постановления в части административного наказания в виде лишения права управления транспортными средствами возложить на Отдел </w:t>
      </w:r>
      <w:r>
        <w:rPr>
          <w:sz w:val="26"/>
        </w:rPr>
        <w:t>государственной инспекции безопасности дорожного движения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>».</w:t>
      </w:r>
    </w:p>
    <w:p w:rsidR="007112DC">
      <w:pPr>
        <w:ind w:firstLine="708"/>
        <w:jc w:val="both"/>
        <w:rPr>
          <w:sz w:val="26"/>
        </w:rPr>
      </w:pPr>
      <w:r>
        <w:rPr>
          <w:sz w:val="26"/>
        </w:rPr>
        <w:t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</w:t>
      </w:r>
      <w:r>
        <w:rPr>
          <w:sz w:val="26"/>
        </w:rPr>
        <w:t xml:space="preserve">к со дня вручения или получения копии постановления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через мирового судью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</w:t>
      </w:r>
    </w:p>
    <w:p w:rsidR="00DE185F">
      <w:pPr>
        <w:ind w:firstLine="708"/>
        <w:jc w:val="both"/>
      </w:pPr>
    </w:p>
    <w:p w:rsidR="007112DC">
      <w:pPr>
        <w:ind w:firstLine="708"/>
        <w:jc w:val="both"/>
      </w:pPr>
      <w:r>
        <w:rPr>
          <w:sz w:val="26"/>
        </w:rPr>
        <w:t xml:space="preserve">Мировой судья                                                                                    </w:t>
      </w:r>
      <w:r>
        <w:rPr>
          <w:sz w:val="26"/>
        </w:rPr>
        <w:t>Е.В. Костюко</w:t>
      </w:r>
      <w:r>
        <w:rPr>
          <w:sz w:val="26"/>
        </w:rPr>
        <w:t>ва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2DC"/>
    <w:rsid w:val="007112DC"/>
    <w:rsid w:val="00DE18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5803C8153EEC638ED5AEFE1111A23C5292223241EB1CE46F27BFAD11AA6212B6E580342484A96k6j1I" TargetMode="External" /><Relationship Id="rId11" Type="http://schemas.openxmlformats.org/officeDocument/2006/relationships/hyperlink" Target="consultantplus://offline/ref=75803C8153EEC638ED5AE2F2041A23C52C2A222719B8934CFA22F6D31DA97E3C69110F464B4Dk9j0I" TargetMode="External" /><Relationship Id="rId12" Type="http://schemas.openxmlformats.org/officeDocument/2006/relationships/hyperlink" Target="consultantplus://offline/ref=75803C8153EEC638ED5AE2F2041A23C52C2A222719B8934CFA22F6D31DA97E3C69110F464F4Ak9j4I" TargetMode="External" /><Relationship Id="rId13" Type="http://schemas.openxmlformats.org/officeDocument/2006/relationships/hyperlink" Target="consultantplus://offline/ref=75803C8153EEC638ED5AE2F2041A23C52C2A222719B8934CFA22F6D31DA97E3C69110F44484Bk9j7I" TargetMode="External" /><Relationship Id="rId14" Type="http://schemas.openxmlformats.org/officeDocument/2006/relationships/hyperlink" Target="consultantplus://offline/ref=75803C8153EEC638ED5AE2F2041A23C52C2A222719B8934CFA22F6D31DA97E3C69110F44484Bk9j4I" TargetMode="External" /><Relationship Id="rId15" Type="http://schemas.openxmlformats.org/officeDocument/2006/relationships/hyperlink" Target="consultantplus://offline/ref=75803C8153EEC638ED5AE2F2041A23C52C2A222719B8934CFA22F6D31DA97E3C69110F434849926DkBj0I" TargetMode="External" /><Relationship Id="rId16" Type="http://schemas.openxmlformats.org/officeDocument/2006/relationships/hyperlink" Target="consultantplus://offline/ref=75803C8153EEC638ED5AE2F2041A23C52C2A222719B8934CFA22F6D31DA97E3C69110F434949k9j6I" TargetMode="External" /><Relationship Id="rId17" Type="http://schemas.openxmlformats.org/officeDocument/2006/relationships/hyperlink" Target="consultantplus://offline/ref=75803C8153EEC638ED5AE2F2041A23C52C2B21221FBB934CFA22F6D31DA97E3C69110F43484B9668kBj3I" TargetMode="External" /><Relationship Id="rId18" Type="http://schemas.openxmlformats.org/officeDocument/2006/relationships/hyperlink" Target="consultantplus://offline/ref=75803C8153EEC638ED5AE2F2041A23C52C2B21221FBB934CFA22F6D31DA97E3C69110F43484B9668kBjFI" TargetMode="External" /><Relationship Id="rId19" Type="http://schemas.openxmlformats.org/officeDocument/2006/relationships/hyperlink" Target="consultantplus://offline/ref=75803C8153EEC638ED5AE2F2041A23C52C2B21221FBB934CFA22F6D31DA97E3C69110F43484B966AkBj5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75803C8153EEC638ED5AE2F2041A23C52C2A222719B8934CFA22F6D31DA97E3C69110F43484F9760kBjEI" TargetMode="External" /><Relationship Id="rId21" Type="http://schemas.openxmlformats.org/officeDocument/2006/relationships/hyperlink" Target="consultantplus://offline/ref=75803C8153EEC638ED5AE2F2041A23C52C2A222719B8934CFA22F6D31DkAj9I" TargetMode="External" /><Relationship Id="rId22" Type="http://schemas.openxmlformats.org/officeDocument/2006/relationships/hyperlink" Target="http://www.consultant.ru/document/cons_doc_LAW_327611/22a8021e55a34bf836a3ee20ba0408f95c24c1bc/" TargetMode="External" /><Relationship Id="rId23" Type="http://schemas.openxmlformats.org/officeDocument/2006/relationships/hyperlink" Target="http://www.consultant.ru/document/cons_doc_LAW_336788/b729b65a24b312d2cbee8543a8afdfb15ebb4046/" TargetMode="External" /><Relationship Id="rId24" Type="http://schemas.openxmlformats.org/officeDocument/2006/relationships/hyperlink" Target="http://arbitr.garant.ru/" TargetMode="External" /><Relationship Id="rId25" Type="http://schemas.openxmlformats.org/officeDocument/2006/relationships/theme" Target="theme/theme1.xml" /><Relationship Id="rId26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BFBD3B64BF54E7D9B2AA79051946A9D3780D9B61369C6DE7F0868CC98C5F19F7943BFF025AFF315pCaCI" TargetMode="External" /><Relationship Id="rId5" Type="http://schemas.openxmlformats.org/officeDocument/2006/relationships/hyperlink" Target="consultantplus://offline/ref=75803C8153EEC638ED5AE2F2041A23C52F2C2D2519BC934CFA22F6D31DA97E3C69110F444C4Ek9j6I" TargetMode="External" /><Relationship Id="rId6" Type="http://schemas.openxmlformats.org/officeDocument/2006/relationships/hyperlink" Target="consultantplus://offline/ref=75803C8153EEC638ED5AE2F2041A23C52F2C2D2519BC934CFA22F6D31DA97E3C69110F464A4Ck9jFI" TargetMode="External" /><Relationship Id="rId7" Type="http://schemas.openxmlformats.org/officeDocument/2006/relationships/hyperlink" Target="consultantplus://offline/ref=04905C8125F3940C4B2C4E80B111E1D2AF86C066521E04CD6657D8E22FF2BF017ED3E3C7008EK832I" TargetMode="External" /><Relationship Id="rId8" Type="http://schemas.openxmlformats.org/officeDocument/2006/relationships/hyperlink" Target="consultantplus://offline/ref=75803C8153EEC638ED5AE2F2041A23C52C2A212018BF934CFA22F6D31DA97E3C69110F43484B9769kBj0I" TargetMode="External" /><Relationship Id="rId9" Type="http://schemas.openxmlformats.org/officeDocument/2006/relationships/hyperlink" Target="consultantplus://offline/ref=75803C8153EEC638ED5AE2F2041A23C52C2A222719B8934CFA22F6D31DA97E3C69110F464A4Ck9j6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