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B27D3" w:rsidP="000516A7">
      <w:pPr>
        <w:ind w:firstLine="708"/>
        <w:jc w:val="right"/>
      </w:pPr>
      <w:r>
        <w:rPr>
          <w:sz w:val="28"/>
        </w:rPr>
        <w:t>Дело № 5-72-181/2022</w:t>
      </w:r>
    </w:p>
    <w:p w:rsidR="00FB27D3" w:rsidP="000516A7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FB27D3">
      <w:pPr>
        <w:spacing w:after="160"/>
        <w:jc w:val="center"/>
      </w:pPr>
      <w:r>
        <w:rPr>
          <w:b/>
          <w:sz w:val="28"/>
        </w:rPr>
        <w:t>ПОСТАНОВЛЕНИЕ</w:t>
      </w:r>
    </w:p>
    <w:p w:rsidR="00FB27D3">
      <w:pPr>
        <w:spacing w:after="160"/>
        <w:ind w:firstLine="708"/>
        <w:jc w:val="both"/>
      </w:pPr>
      <w:r>
        <w:rPr>
          <w:sz w:val="28"/>
        </w:rPr>
        <w:t xml:space="preserve">30 марта 2022 года                                                                            </w:t>
      </w:r>
      <w:r>
        <w:rPr>
          <w:sz w:val="28"/>
        </w:rPr>
        <w:t>г. Саки</w:t>
      </w:r>
    </w:p>
    <w:p w:rsidR="00FB27D3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Елена Валериевна, </w:t>
      </w:r>
    </w:p>
    <w:p w:rsidR="00FB27D3">
      <w:pPr>
        <w:ind w:firstLine="708"/>
        <w:jc w:val="both"/>
      </w:pPr>
      <w:r>
        <w:rPr>
          <w:sz w:val="28"/>
        </w:rPr>
        <w:t xml:space="preserve">с </w:t>
      </w:r>
      <w:r>
        <w:rPr>
          <w:sz w:val="28"/>
        </w:rPr>
        <w:t xml:space="preserve">участием лица, привлекаемого к ответственности – Куренкова Г.И., </w:t>
      </w:r>
    </w:p>
    <w:p w:rsidR="00FB27D3">
      <w:pPr>
        <w:ind w:firstLine="708"/>
        <w:jc w:val="both"/>
      </w:pPr>
      <w:r>
        <w:rPr>
          <w:sz w:val="28"/>
        </w:rPr>
        <w:t xml:space="preserve">потерпевшей Куренковой О.В., </w:t>
      </w:r>
    </w:p>
    <w:p w:rsidR="00FB27D3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правонарушении, поступившие из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 </w:t>
      </w:r>
    </w:p>
    <w:p w:rsidR="00FB27D3">
      <w:pPr>
        <w:ind w:firstLine="708"/>
        <w:jc w:val="both"/>
      </w:pPr>
      <w:r>
        <w:rPr>
          <w:b/>
          <w:sz w:val="28"/>
        </w:rPr>
        <w:t>К</w:t>
      </w:r>
      <w:r>
        <w:rPr>
          <w:b/>
          <w:sz w:val="28"/>
        </w:rPr>
        <w:t>уренкова Георгия Игоревича,</w:t>
      </w:r>
      <w:r>
        <w:rPr>
          <w:sz w:val="28"/>
        </w:rPr>
        <w:t xml:space="preserve"> паспортные данные УССР, гражданина Российской Федерации, получившего среднее образование, женатого, имеющего двоих малолетних детей, являющегося инвалидом 3 группы, не работающего, зарегистрированного по адресу: адрес, фактическ</w:t>
      </w:r>
      <w:r>
        <w:rPr>
          <w:sz w:val="28"/>
        </w:rPr>
        <w:t>и проживающего по адресу: адрес,</w:t>
      </w:r>
    </w:p>
    <w:p w:rsidR="00FB27D3">
      <w:pPr>
        <w:ind w:firstLine="708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ст. 6.1.1 Кодекса Российской Федерации об административных правонарушениях, </w:t>
      </w:r>
    </w:p>
    <w:p w:rsidR="00FB27D3">
      <w:pPr>
        <w:spacing w:after="160"/>
        <w:jc w:val="center"/>
      </w:pPr>
      <w:r>
        <w:rPr>
          <w:b/>
          <w:sz w:val="28"/>
        </w:rPr>
        <w:t>УСТАНОВИЛ:</w:t>
      </w:r>
    </w:p>
    <w:p w:rsidR="00FB27D3">
      <w:pPr>
        <w:ind w:firstLine="708"/>
        <w:jc w:val="both"/>
      </w:pPr>
      <w:r>
        <w:rPr>
          <w:sz w:val="28"/>
        </w:rPr>
        <w:t>Согласно протоколу об административном правонар</w:t>
      </w:r>
      <w:r>
        <w:rPr>
          <w:sz w:val="28"/>
        </w:rPr>
        <w:t xml:space="preserve">ушении 82 01 № 044762 от дата следует, что Куренков Г.И. дата </w:t>
      </w:r>
      <w:r>
        <w:rPr>
          <w:sz w:val="28"/>
        </w:rPr>
        <w:t>в</w:t>
      </w:r>
      <w:r>
        <w:rPr>
          <w:sz w:val="28"/>
        </w:rPr>
        <w:t xml:space="preserve"> время, находясь по адресу: адрес, нанес телесные повреждения Куренковой О.В., а именно: взял за волосы и ударил головой о пол, нанес удар правой рукой по затылку, пнул ногой в живот, после чег</w:t>
      </w:r>
      <w:r>
        <w:rPr>
          <w:sz w:val="28"/>
        </w:rPr>
        <w:t xml:space="preserve">о нанес удар своей головой об голову Куренковой О.В., от чего у последней образовались телесные повреждения, которые согласно заключения эксперта № 56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не причинили вреда здоровью и не повлекли последствий, указанных в </w:t>
      </w:r>
      <w:hyperlink r:id="rId4" w:anchor="dst100612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тем самым, совершив правонарушение, ответственность за которое предусмотрена ст. 6.1.1 КоАП РФ.</w:t>
      </w:r>
    </w:p>
    <w:p w:rsidR="00FB27D3">
      <w:pPr>
        <w:ind w:firstLine="708"/>
        <w:jc w:val="both"/>
      </w:pPr>
      <w:r>
        <w:rPr>
          <w:sz w:val="28"/>
        </w:rPr>
        <w:t>В судебном з</w:t>
      </w:r>
      <w:r>
        <w:rPr>
          <w:sz w:val="28"/>
        </w:rPr>
        <w:t>аседании Куренков Г.И. вину свою в совершении инкриминируемого ему деянии признал полностью, подтвердил обстоятельства, указанные в протоколе об административном правонарушении, пояснил, что находился в состоянии опьянения. В содеянном раскаялся.</w:t>
      </w:r>
    </w:p>
    <w:p w:rsidR="00FB27D3">
      <w:pPr>
        <w:ind w:firstLine="708"/>
        <w:jc w:val="both"/>
      </w:pPr>
      <w:r>
        <w:rPr>
          <w:sz w:val="28"/>
        </w:rPr>
        <w:t>Потерпевш</w:t>
      </w:r>
      <w:r>
        <w:rPr>
          <w:sz w:val="28"/>
        </w:rPr>
        <w:t xml:space="preserve">ая Куренкова О.В. в судебном заседании подтвердила обстоятельства, указанные в протоколе об административном правонарушении, просила строго не наказывать, претензий материального и морального характера к Куренкову Г.И. не имеет. </w:t>
      </w:r>
    </w:p>
    <w:p w:rsidR="00FB27D3">
      <w:pPr>
        <w:ind w:firstLine="708"/>
        <w:jc w:val="both"/>
      </w:pPr>
      <w:r>
        <w:rPr>
          <w:sz w:val="28"/>
        </w:rPr>
        <w:t>Изучив материалы дела, зас</w:t>
      </w:r>
      <w:r>
        <w:rPr>
          <w:sz w:val="28"/>
        </w:rPr>
        <w:t xml:space="preserve">лушав пояснения Куренкова Г.И., потерпевшей Куренковой О.В., мировой судья считает, что Куренков Г.И. совершил административное правонарушение, предусмотренное </w:t>
      </w:r>
      <w:hyperlink r:id="rId5" w:anchor="/document/12125267/entry/6110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КоАП РФ - </w:t>
      </w:r>
      <w:r>
        <w:rPr>
          <w:sz w:val="28"/>
        </w:rPr>
        <w:t xml:space="preserve">нанесение побоев, причинивших физическую боль, но не повлекших последствий, указанных в </w:t>
      </w:r>
      <w:hyperlink r:id="rId5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если эти действия не содержат уголовно на</w:t>
      </w:r>
      <w:r>
        <w:rPr>
          <w:sz w:val="28"/>
        </w:rPr>
        <w:t>казуемого деяния, исходя из следующего.</w:t>
      </w:r>
    </w:p>
    <w:p w:rsidR="00FB27D3">
      <w:pPr>
        <w:ind w:firstLine="708"/>
        <w:jc w:val="both"/>
      </w:pPr>
      <w:r>
        <w:rPr>
          <w:sz w:val="28"/>
        </w:rPr>
        <w:t>Статьей 24.1 КоАП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</w:t>
      </w:r>
      <w:r>
        <w:rPr>
          <w:sz w:val="28"/>
        </w:rPr>
        <w:t xml:space="preserve">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FB27D3">
      <w:pPr>
        <w:ind w:left="57" w:firstLine="708"/>
        <w:jc w:val="both"/>
      </w:pPr>
      <w:r>
        <w:rPr>
          <w:sz w:val="28"/>
        </w:rPr>
        <w:t>В силу ст. 26.1 КоАП РФ по делу об административном правонарушении подлежат выясне</w:t>
      </w:r>
      <w:r>
        <w:rPr>
          <w:sz w:val="28"/>
        </w:rPr>
        <w:t>нию: наличие события административного правонарушения; лицо, совершившее противоправные действия (бездействие), за которые данным Кодексом или законом субъекта Российской Федерации предусмотрена административная ответственность; виновность лица в совершени</w:t>
      </w:r>
      <w:r>
        <w:rPr>
          <w:sz w:val="28"/>
        </w:rPr>
        <w:t>и административного правонарушения; обстоятельства, смягчающие административную ответственность, и обстоятельства, отягчающие административную ответственность; характер и размер ущерба, причиненного административным правонарушением;</w:t>
      </w:r>
      <w:r>
        <w:rPr>
          <w:sz w:val="28"/>
        </w:rPr>
        <w:t xml:space="preserve"> обстоятельства, исключа</w:t>
      </w:r>
      <w:r>
        <w:rPr>
          <w:sz w:val="28"/>
        </w:rPr>
        <w:t>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FB27D3">
      <w:pPr>
        <w:ind w:left="57" w:firstLine="708"/>
        <w:jc w:val="both"/>
      </w:pPr>
      <w:r>
        <w:rPr>
          <w:sz w:val="28"/>
        </w:rPr>
        <w:t>Исходя из положений ч. 1 ст. 1.6 КоАП РФ, обеспечени</w:t>
      </w:r>
      <w:r>
        <w:rPr>
          <w:sz w:val="28"/>
        </w:rPr>
        <w:t>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FB27D3">
      <w:pPr>
        <w:ind w:left="57" w:firstLine="708"/>
        <w:jc w:val="both"/>
      </w:pPr>
      <w:r>
        <w:rPr>
          <w:sz w:val="28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</w:t>
      </w:r>
      <w:r>
        <w:rPr>
          <w:sz w:val="28"/>
        </w:rPr>
        <w:t>ых правонарушениях установлена административная ответственность.</w:t>
      </w:r>
    </w:p>
    <w:p w:rsidR="00FB27D3">
      <w:pPr>
        <w:ind w:firstLine="708"/>
        <w:jc w:val="both"/>
      </w:pPr>
      <w:r>
        <w:rPr>
          <w:sz w:val="28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anchor="/document/10108000/entry/115" w:history="1">
        <w:r>
          <w:rPr>
            <w:color w:val="0000FF"/>
            <w:sz w:val="28"/>
          </w:rPr>
          <w:t>статье 115</w:t>
        </w:r>
      </w:hyperlink>
      <w:r>
        <w:rPr>
          <w:sz w:val="28"/>
        </w:rPr>
        <w:t xml:space="preserve"> УК РФ, Федеральным законом от дата N 326-ФЗ (ред. от дата) "Об обязательном медицинском страховании в Российской Федерации" (с изм. и доп., вступ. в силу с дата) отнесены к административному правонарушению, предусмотренному </w:t>
      </w:r>
      <w:hyperlink r:id="rId5" w:anchor="/document/12125267/entry/6110" w:history="1">
        <w:r>
          <w:rPr>
            <w:color w:val="0000FF"/>
            <w:sz w:val="28"/>
          </w:rPr>
          <w:t>ст. 6.1.1</w:t>
        </w:r>
      </w:hyperlink>
      <w:r>
        <w:rPr>
          <w:sz w:val="28"/>
        </w:rPr>
        <w:t xml:space="preserve"> КоАП РФ.</w:t>
      </w:r>
    </w:p>
    <w:p w:rsidR="00FB27D3">
      <w:pPr>
        <w:ind w:firstLine="708"/>
        <w:jc w:val="both"/>
      </w:pPr>
      <w:r>
        <w:rPr>
          <w:sz w:val="28"/>
        </w:rPr>
        <w:t xml:space="preserve"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</w:t>
      </w:r>
      <w:r>
        <w:rPr>
          <w:sz w:val="28"/>
        </w:rPr>
        <w:t>в ст. 115 УК РФ,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</w:t>
      </w:r>
      <w:r>
        <w:rPr>
          <w:sz w:val="28"/>
        </w:rPr>
        <w:t xml:space="preserve"> раб</w:t>
      </w:r>
      <w:r>
        <w:rPr>
          <w:sz w:val="28"/>
        </w:rPr>
        <w:t>оты на срок от шестидесяти до ста двадцати часов.</w:t>
      </w:r>
    </w:p>
    <w:p w:rsidR="00FB27D3">
      <w:pPr>
        <w:ind w:firstLine="708"/>
        <w:jc w:val="both"/>
      </w:pPr>
      <w:r>
        <w:rPr>
          <w:sz w:val="28"/>
        </w:rPr>
        <w:t>При этом побои - это действия, характеризующиеся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</w:t>
      </w:r>
      <w:r>
        <w:rPr>
          <w:sz w:val="28"/>
        </w:rPr>
        <w:t>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FB27D3">
      <w:pPr>
        <w:ind w:firstLine="708"/>
        <w:jc w:val="both"/>
      </w:pPr>
      <w:r>
        <w:rPr>
          <w:sz w:val="28"/>
        </w:rPr>
        <w:t>К ины</w:t>
      </w:r>
      <w:r>
        <w:rPr>
          <w:sz w:val="28"/>
        </w:rPr>
        <w:t>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термических, раздражающих факторов и другие аналогичные действия.</w:t>
      </w:r>
    </w:p>
    <w:p w:rsidR="00FB27D3">
      <w:pPr>
        <w:ind w:firstLine="708"/>
        <w:jc w:val="both"/>
      </w:pPr>
      <w:r>
        <w:rPr>
          <w:sz w:val="28"/>
        </w:rPr>
        <w:t>Таким образом, обязательным признаком об</w:t>
      </w:r>
      <w:r>
        <w:rPr>
          <w:sz w:val="28"/>
        </w:rPr>
        <w:t>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FB27D3">
      <w:pPr>
        <w:ind w:firstLine="708"/>
        <w:jc w:val="both"/>
      </w:pPr>
      <w:r>
        <w:rPr>
          <w:sz w:val="28"/>
        </w:rPr>
        <w:t>Доказательствами по делу об административном правонарушении в соответствии со ст. 26.2 КоАП РФ являются любые фактические данные,</w:t>
      </w:r>
      <w:r>
        <w:rPr>
          <w:sz w:val="28"/>
        </w:rPr>
        <w:t xml:space="preserve">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FB27D3">
      <w:pPr>
        <w:ind w:firstLine="708"/>
        <w:jc w:val="both"/>
      </w:pPr>
      <w:r>
        <w:rPr>
          <w:sz w:val="28"/>
        </w:rPr>
        <w:t>Согласно действующему законодательству субъективная сторона административного правонарушения, предусмотренного ст. 6.1.1 КоАП РФ - характеризуется виной в форме прямого или косвенного умысла. Неосторожное причинение физической боли без последствий, указанн</w:t>
      </w:r>
      <w:r>
        <w:rPr>
          <w:sz w:val="28"/>
        </w:rPr>
        <w:t>ых в ст. 115 УК РФ, ответственности не влечет.</w:t>
      </w:r>
    </w:p>
    <w:p w:rsidR="00FB27D3">
      <w:pPr>
        <w:ind w:firstLine="708"/>
        <w:jc w:val="both"/>
      </w:pPr>
      <w:r>
        <w:rPr>
          <w:sz w:val="28"/>
        </w:rPr>
        <w:t>При описании правонарушения указано, что его действия носили умышленный характер, не повлекшие последствий, указанных в ст. 115 УК РФ.</w:t>
      </w:r>
    </w:p>
    <w:p w:rsidR="00FB27D3">
      <w:pPr>
        <w:ind w:firstLine="708"/>
        <w:jc w:val="both"/>
      </w:pPr>
      <w:r>
        <w:rPr>
          <w:sz w:val="28"/>
        </w:rPr>
        <w:t>Действия Куренкова Г.И. мировой судья квалифицирует по ст. 6.1.1 КоАП РФ -</w:t>
      </w:r>
      <w:r>
        <w:rPr>
          <w:sz w:val="28"/>
        </w:rPr>
        <w:t xml:space="preserve"> нанесение побоев, причинивших физическую боль, но не повлекших последствий, указанных в </w:t>
      </w:r>
      <w:hyperlink r:id="rId5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если эти действия не содержат уголовно н</w:t>
      </w:r>
      <w:r>
        <w:rPr>
          <w:sz w:val="28"/>
        </w:rPr>
        <w:t>аказуемого деяния.</w:t>
      </w:r>
    </w:p>
    <w:p w:rsidR="00FB27D3">
      <w:pPr>
        <w:ind w:firstLine="708"/>
        <w:jc w:val="both"/>
      </w:pPr>
      <w:r>
        <w:rPr>
          <w:sz w:val="28"/>
        </w:rPr>
        <w:t>Факт совершения Куренковым Г.И. административного правонарушения установлен, вина доказана и подтверждается имеющимися в деле доказательствами, исследованными в судебном заседании, а именно:</w:t>
      </w:r>
    </w:p>
    <w:p w:rsidR="00FB27D3">
      <w:pPr>
        <w:ind w:firstLine="708"/>
        <w:jc w:val="both"/>
      </w:pPr>
      <w:r>
        <w:rPr>
          <w:sz w:val="28"/>
        </w:rPr>
        <w:t>- протоколом об административном правонарушени</w:t>
      </w:r>
      <w:r>
        <w:rPr>
          <w:sz w:val="28"/>
        </w:rPr>
        <w:t xml:space="preserve">и 82 01 № 044762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FB27D3">
      <w:pPr>
        <w:ind w:firstLine="708"/>
        <w:jc w:val="both"/>
      </w:pPr>
      <w:r>
        <w:rPr>
          <w:sz w:val="28"/>
        </w:rPr>
        <w:t>- рапортом старшего инспектора ОДН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майора полиции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FB27D3">
      <w:pPr>
        <w:ind w:firstLine="708"/>
        <w:jc w:val="both"/>
      </w:pPr>
      <w:r>
        <w:rPr>
          <w:sz w:val="28"/>
        </w:rPr>
        <w:t xml:space="preserve">- заявлением Куренковой О.В.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 принятии мер в отношении её мужа Куренкова Г.И., который дата около время в ходе конфликта нанес ей теле</w:t>
      </w:r>
      <w:r>
        <w:rPr>
          <w:sz w:val="28"/>
        </w:rPr>
        <w:t>сные повреждения;</w:t>
      </w:r>
    </w:p>
    <w:p w:rsidR="00FB27D3">
      <w:pPr>
        <w:ind w:firstLine="708"/>
        <w:jc w:val="both"/>
      </w:pPr>
      <w:r>
        <w:rPr>
          <w:sz w:val="28"/>
        </w:rPr>
        <w:t xml:space="preserve">- объяснением Куренковой О.В.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FB27D3">
      <w:pPr>
        <w:ind w:firstLine="708"/>
        <w:jc w:val="both"/>
      </w:pPr>
      <w:r>
        <w:rPr>
          <w:sz w:val="28"/>
        </w:rPr>
        <w:t xml:space="preserve">- объяснением Куренкова Г.И.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FB27D3">
      <w:pPr>
        <w:ind w:firstLine="708"/>
        <w:jc w:val="both"/>
      </w:pPr>
      <w:r>
        <w:rPr>
          <w:sz w:val="28"/>
        </w:rPr>
        <w:t>- заключением эксперта № 56 от дата, выданного ГБУЗ РК «Крымское республиканское бюро судебно-медицинской экспертизы» г. Саки, из которого следует, что у граждан</w:t>
      </w:r>
      <w:r>
        <w:rPr>
          <w:sz w:val="28"/>
        </w:rPr>
        <w:t>ки Куренковой О.В. при проведении судебно-медицинской экспертизы имели место: ушиб тканей в теменной области слева, кровоподтёк на передней поверхности правого предплечья в средней трети, кровоподтёк на передней поверхности левого предплечья в средней трет</w:t>
      </w:r>
      <w:r>
        <w:rPr>
          <w:sz w:val="28"/>
        </w:rPr>
        <w:t>и.</w:t>
      </w:r>
      <w:r>
        <w:rPr>
          <w:sz w:val="28"/>
        </w:rPr>
        <w:t xml:space="preserve"> Данные телесные повреждения образовались от твердых тупых предметов, либо ударов о таковые. Время образования названных телесных повреждений не противоречит сроку дата. Указанные телесные повреждения не причинили вреда здоровью (пункт 9 «Приказа Министе</w:t>
      </w:r>
      <w:r>
        <w:rPr>
          <w:sz w:val="28"/>
        </w:rPr>
        <w:t xml:space="preserve">рства здравоохранения и социального развития РФ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194н «Об утверждении медицинских критериев определения степени тяжести вреда, причиненного здоровью человека).</w:t>
      </w:r>
    </w:p>
    <w:p w:rsidR="00FB27D3">
      <w:pPr>
        <w:ind w:firstLine="708"/>
        <w:jc w:val="both"/>
      </w:pPr>
      <w:r>
        <w:rPr>
          <w:sz w:val="28"/>
        </w:rPr>
        <w:t>Собранные по делу об административном правонарушении доказательства оценены в соответст</w:t>
      </w:r>
      <w:r>
        <w:rPr>
          <w:sz w:val="28"/>
        </w:rPr>
        <w:t xml:space="preserve">вии с требованиями </w:t>
      </w:r>
      <w:hyperlink r:id="rId5" w:anchor="/document/12125267/entry/2611" w:history="1">
        <w:r>
          <w:rPr>
            <w:color w:val="0000FF"/>
            <w:sz w:val="28"/>
            <w:u w:val="single"/>
          </w:rPr>
          <w:t>статьи 26.11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мировой судья признает доказательства надлежащими, относимыми к данному делу, отве</w:t>
      </w:r>
      <w:r>
        <w:rPr>
          <w:sz w:val="28"/>
        </w:rPr>
        <w:t xml:space="preserve">чающими требованиям допустимости и достаточными для установления вины Куренкова О.В. в совершенном административном правонарушении. </w:t>
      </w:r>
    </w:p>
    <w:p w:rsidR="00FB27D3">
      <w:pPr>
        <w:ind w:firstLine="708"/>
        <w:jc w:val="both"/>
      </w:pPr>
      <w:r>
        <w:rPr>
          <w:sz w:val="28"/>
        </w:rPr>
        <w:t>Таким образом, мировым судьей достоверно установлено, что от действий Куренкова О.В. гражданка Куренкова О.В. испытала физи</w:t>
      </w:r>
      <w:r>
        <w:rPr>
          <w:sz w:val="28"/>
        </w:rPr>
        <w:t xml:space="preserve">ческую боль, что является признаком состава административного правонарушения, установленного ст. 6.1.1 КоАП РФ. </w:t>
      </w:r>
    </w:p>
    <w:p w:rsidR="00FB27D3">
      <w:pPr>
        <w:ind w:firstLine="708"/>
        <w:jc w:val="both"/>
      </w:pPr>
      <w:r>
        <w:rPr>
          <w:sz w:val="28"/>
        </w:rPr>
        <w:t xml:space="preserve">Согласно </w:t>
      </w:r>
      <w:hyperlink r:id="rId5" w:anchor="/document/12125267/entry/3101" w:history="1">
        <w:r>
          <w:rPr>
            <w:color w:val="0000FF"/>
            <w:sz w:val="28"/>
            <w:u w:val="single"/>
          </w:rPr>
          <w:t>ч. 1 ст. 3.1</w:t>
        </w:r>
      </w:hyperlink>
      <w:r>
        <w:rPr>
          <w:sz w:val="28"/>
        </w:rPr>
        <w:t xml:space="preserve"> КоАП РФ административное наказание является у</w:t>
      </w:r>
      <w:r>
        <w:rPr>
          <w:sz w:val="28"/>
        </w:rPr>
        <w:t>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B27D3">
      <w:pPr>
        <w:ind w:firstLine="708"/>
        <w:jc w:val="both"/>
      </w:pPr>
      <w:r>
        <w:rPr>
          <w:sz w:val="28"/>
        </w:rPr>
        <w:t>Согласно части 2 статьи 4.1 КоАП РФ при н</w:t>
      </w:r>
      <w:r>
        <w:rPr>
          <w:sz w:val="28"/>
        </w:rPr>
        <w:t>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</w:t>
      </w:r>
      <w:r>
        <w:rPr>
          <w:sz w:val="28"/>
        </w:rPr>
        <w:t>ягчающие административную ответственность.</w:t>
      </w:r>
    </w:p>
    <w:p w:rsidR="00FB27D3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5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производство по делу, мировым судьей не установлено. </w:t>
      </w:r>
    </w:p>
    <w:p w:rsidR="00FB27D3">
      <w:pPr>
        <w:ind w:firstLine="708"/>
        <w:jc w:val="both"/>
      </w:pPr>
      <w:r>
        <w:rPr>
          <w:sz w:val="28"/>
        </w:rPr>
        <w:t>Обстоятельствами, смягч</w:t>
      </w:r>
      <w:r>
        <w:rPr>
          <w:sz w:val="28"/>
        </w:rPr>
        <w:t xml:space="preserve">ающими административную ответственность в соответствии со ст. 4.2 КоАП РФ, мировой судья признает полное признание вины, чистосердечное раскаяние </w:t>
      </w:r>
      <w:r>
        <w:rPr>
          <w:sz w:val="28"/>
        </w:rPr>
        <w:t>в</w:t>
      </w:r>
      <w:r>
        <w:rPr>
          <w:sz w:val="28"/>
        </w:rPr>
        <w:t xml:space="preserve"> содеянном. </w:t>
      </w:r>
    </w:p>
    <w:p w:rsidR="00FB27D3">
      <w:pPr>
        <w:ind w:firstLine="708"/>
        <w:jc w:val="both"/>
      </w:pPr>
      <w:r>
        <w:rPr>
          <w:sz w:val="28"/>
        </w:rPr>
        <w:t xml:space="preserve">Обстоятельством, отягчающим административную ответственность в соответствии со ст. 4.3 КоАП РФ, </w:t>
      </w:r>
      <w:r>
        <w:rPr>
          <w:sz w:val="28"/>
        </w:rPr>
        <w:t>мировой судья признает совершение административного правонарушения в состоянии алкогольного опьянения.</w:t>
      </w:r>
    </w:p>
    <w:p w:rsidR="00FB27D3">
      <w:pPr>
        <w:ind w:firstLine="708"/>
        <w:jc w:val="both"/>
      </w:pPr>
      <w:r>
        <w:rPr>
          <w:sz w:val="28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</w:t>
      </w:r>
      <w:r>
        <w:rPr>
          <w:sz w:val="28"/>
        </w:rPr>
        <w:t xml:space="preserve">в все фактические данные, оценив имеющиеся в материалах дела доказательства, учитывая характер совершенного правонарушения, данные о личности лица привлекаемого к административной ответственности, учитывая степень вины, наличие обстоятельств, смягчающих и </w:t>
      </w:r>
      <w:r>
        <w:rPr>
          <w:sz w:val="28"/>
        </w:rPr>
        <w:t>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</w:t>
      </w:r>
      <w:r>
        <w:rPr>
          <w:sz w:val="28"/>
        </w:rPr>
        <w:t>, принимая во внимание имущественное положение лица, привлекаемого к административной ответственнос</w:t>
      </w:r>
      <w:r>
        <w:rPr>
          <w:sz w:val="28"/>
        </w:rPr>
        <w:t xml:space="preserve">ти, мнение потерпевшей, с учетом положений </w:t>
      </w:r>
      <w:hyperlink r:id="rId5" w:anchor="/document/12125267/entry/3013" w:history="1">
        <w:r>
          <w:rPr>
            <w:color w:val="0000FF"/>
            <w:sz w:val="28"/>
            <w:u w:val="single"/>
          </w:rPr>
          <w:t>ст. 3.13</w:t>
        </w:r>
      </w:hyperlink>
      <w:r>
        <w:rPr>
          <w:sz w:val="28"/>
        </w:rPr>
        <w:t xml:space="preserve"> КоАП РФ, мировой судья считает возможным назначить Куренкову О.В. административное наказание в виде административного штрафа в н</w:t>
      </w:r>
      <w:r>
        <w:rPr>
          <w:sz w:val="28"/>
        </w:rPr>
        <w:t>ижнем пределе санкции статьи 6.1.1 КоАП РФ, считая данное наказание достаточным для предупреждения совершения новых правонарушений.</w:t>
      </w:r>
    </w:p>
    <w:p w:rsidR="00FB27D3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29.9, 29.10, 29.11 КоАП РФ, мировой судья,</w:t>
      </w:r>
    </w:p>
    <w:p w:rsidR="00FB27D3">
      <w:pPr>
        <w:ind w:firstLine="426"/>
        <w:jc w:val="center"/>
      </w:pPr>
      <w:r>
        <w:rPr>
          <w:b/>
          <w:sz w:val="28"/>
        </w:rPr>
        <w:t>ПОСТАНОВИЛ:</w:t>
      </w:r>
    </w:p>
    <w:p w:rsidR="00FB27D3">
      <w:pPr>
        <w:ind w:firstLine="708"/>
        <w:jc w:val="both"/>
      </w:pPr>
      <w:r>
        <w:rPr>
          <w:b/>
          <w:sz w:val="28"/>
        </w:rPr>
        <w:t>Куренкова Георгия Иг</w:t>
      </w:r>
      <w:r>
        <w:rPr>
          <w:b/>
          <w:sz w:val="28"/>
        </w:rPr>
        <w:t>оревича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ст. 6.1.1 КоАП РФ и назначить ему административное наказание в виде административного штрафа в размере 5 000 (пять тысяч) рублей.</w:t>
      </w:r>
    </w:p>
    <w:p w:rsidR="00FB27D3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FB27D3">
      <w:pPr>
        <w:ind w:firstLine="708"/>
        <w:jc w:val="both"/>
      </w:pPr>
      <w:r>
        <w:rPr>
          <w:sz w:val="28"/>
        </w:rPr>
        <w:t xml:space="preserve">Юридический адрес: Россия, Республика Крым, телефон, </w:t>
      </w:r>
      <w:r>
        <w:rPr>
          <w:sz w:val="28"/>
        </w:rPr>
        <w:t>г</w:t>
      </w:r>
      <w:r>
        <w:rPr>
          <w:sz w:val="28"/>
        </w:rPr>
        <w:t>, Симферополь, адрес60-летия СССР, 28</w:t>
      </w:r>
    </w:p>
    <w:p w:rsidR="00FB27D3">
      <w:pPr>
        <w:ind w:firstLine="708"/>
        <w:jc w:val="both"/>
      </w:pPr>
      <w:r>
        <w:rPr>
          <w:sz w:val="28"/>
        </w:rPr>
        <w:t xml:space="preserve">Почтовый адрес: Россия, Республика Крым, телефон, </w:t>
      </w:r>
      <w:r>
        <w:rPr>
          <w:sz w:val="28"/>
        </w:rPr>
        <w:t>г</w:t>
      </w:r>
      <w:r>
        <w:rPr>
          <w:sz w:val="28"/>
        </w:rPr>
        <w:t xml:space="preserve">, Симферополь, адрес60-летия СССР, 28 </w:t>
      </w:r>
    </w:p>
    <w:p w:rsidR="00FB27D3">
      <w:pPr>
        <w:ind w:firstLine="708"/>
        <w:jc w:val="both"/>
      </w:pPr>
      <w:r>
        <w:rPr>
          <w:sz w:val="28"/>
        </w:rPr>
        <w:t>ОГРН 1149102019164</w:t>
      </w:r>
    </w:p>
    <w:p w:rsidR="00FB27D3">
      <w:pPr>
        <w:ind w:firstLine="708"/>
        <w:jc w:val="both"/>
      </w:pPr>
      <w:r>
        <w:rPr>
          <w:sz w:val="28"/>
        </w:rPr>
        <w:t>Банковские реквизиты:</w:t>
      </w:r>
    </w:p>
    <w:p w:rsidR="00FB27D3">
      <w:pPr>
        <w:ind w:firstLine="708"/>
        <w:jc w:val="both"/>
      </w:pPr>
      <w:r>
        <w:rPr>
          <w:sz w:val="28"/>
        </w:rPr>
        <w:t>Получатель: УФК по Республике Кр</w:t>
      </w:r>
      <w:r>
        <w:rPr>
          <w:sz w:val="28"/>
        </w:rPr>
        <w:t>ым (Министерство юстиции Республики Крым)</w:t>
      </w:r>
    </w:p>
    <w:p w:rsidR="00FB27D3">
      <w:pPr>
        <w:ind w:firstLine="708"/>
        <w:jc w:val="both"/>
      </w:pPr>
      <w:r>
        <w:rPr>
          <w:sz w:val="28"/>
        </w:rPr>
        <w:t>Наименование банка: Отделение Республика Крым Банка России//УФК по адрес</w:t>
      </w:r>
    </w:p>
    <w:p w:rsidR="00FB27D3">
      <w:pPr>
        <w:ind w:firstLine="708"/>
        <w:jc w:val="both"/>
      </w:pPr>
      <w:r>
        <w:rPr>
          <w:sz w:val="28"/>
        </w:rPr>
        <w:t xml:space="preserve">ИНН: телефон </w:t>
      </w:r>
    </w:p>
    <w:p w:rsidR="00FB27D3">
      <w:pPr>
        <w:ind w:firstLine="708"/>
        <w:jc w:val="both"/>
      </w:pPr>
      <w:r>
        <w:rPr>
          <w:sz w:val="28"/>
        </w:rPr>
        <w:t>КПП: 910201001</w:t>
      </w:r>
    </w:p>
    <w:p w:rsidR="00FB27D3">
      <w:pPr>
        <w:ind w:firstLine="708"/>
        <w:jc w:val="both"/>
      </w:pPr>
      <w:r>
        <w:rPr>
          <w:sz w:val="28"/>
        </w:rPr>
        <w:t>БИК: 013510002</w:t>
      </w:r>
    </w:p>
    <w:p w:rsidR="00FB27D3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FB27D3">
      <w:pPr>
        <w:ind w:firstLine="708"/>
        <w:jc w:val="both"/>
      </w:pPr>
      <w:r>
        <w:rPr>
          <w:sz w:val="28"/>
        </w:rPr>
        <w:t>Казначейский счет 03100643000000017500</w:t>
      </w:r>
    </w:p>
    <w:p w:rsidR="00FB27D3">
      <w:pPr>
        <w:ind w:firstLine="708"/>
        <w:jc w:val="both"/>
      </w:pPr>
      <w:r>
        <w:rPr>
          <w:sz w:val="28"/>
        </w:rPr>
        <w:t xml:space="preserve">Лицевой счет телефон в УФК по Республике Крым, Код Сводного реестра телефон </w:t>
      </w:r>
    </w:p>
    <w:p w:rsidR="00FB27D3">
      <w:pPr>
        <w:ind w:firstLine="708"/>
        <w:jc w:val="both"/>
      </w:pPr>
      <w:r>
        <w:rPr>
          <w:sz w:val="28"/>
        </w:rPr>
        <w:t>ОКТМО 35643000</w:t>
      </w:r>
    </w:p>
    <w:p w:rsidR="00FB27D3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FB27D3">
      <w:pPr>
        <w:ind w:firstLine="708"/>
        <w:jc w:val="both"/>
      </w:pPr>
      <w:r>
        <w:rPr>
          <w:sz w:val="28"/>
        </w:rPr>
        <w:t>УИН 0410760300725001812206150</w:t>
      </w:r>
    </w:p>
    <w:p w:rsidR="00FB27D3">
      <w:pPr>
        <w:ind w:firstLine="708"/>
        <w:jc w:val="both"/>
      </w:pPr>
      <w:r>
        <w:rPr>
          <w:sz w:val="28"/>
        </w:rPr>
        <w:t>Об уплате штрафа необходимо сообщить, представив квитанцию или платежное поручение в канцелярию мирового судьи</w:t>
      </w:r>
      <w:r>
        <w:rPr>
          <w:sz w:val="28"/>
        </w:rPr>
        <w:t xml:space="preserve">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FB27D3">
      <w:pPr>
        <w:ind w:firstLine="708"/>
        <w:jc w:val="both"/>
      </w:pPr>
      <w:r>
        <w:rPr>
          <w:sz w:val="28"/>
        </w:rPr>
        <w:t>Согласно ст. 32.2 КоАП РФ, административный штраф должен быть уплаче</w:t>
      </w:r>
      <w:r>
        <w:rPr>
          <w:sz w:val="28"/>
        </w:rPr>
        <w:t>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B27D3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ср</w:t>
      </w:r>
      <w:r>
        <w:rPr>
          <w:sz w:val="28"/>
        </w:rPr>
        <w:t>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FB27D3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</w:t>
      </w:r>
      <w:r>
        <w:rPr>
          <w:sz w:val="28"/>
        </w:rPr>
        <w:t>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0516A7">
      <w:pPr>
        <w:ind w:firstLine="708"/>
        <w:jc w:val="both"/>
      </w:pPr>
    </w:p>
    <w:p w:rsidR="00FB27D3" w:rsidP="000516A7">
      <w:pPr>
        <w:spacing w:line="259" w:lineRule="auto"/>
        <w:ind w:firstLine="708"/>
        <w:jc w:val="both"/>
      </w:pPr>
      <w:r>
        <w:rPr>
          <w:sz w:val="28"/>
        </w:rPr>
        <w:t>Мировой судья Е.В. Костюкова</w:t>
      </w:r>
    </w:p>
    <w:p w:rsidR="00FB27D3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7D3"/>
    <w:rsid w:val="000516A7"/>
    <w:rsid w:val="00FB27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0699/160da87db0e45c893db6d5ca2729ea637bb32001/" TargetMode="External" /><Relationship Id="rId5" Type="http://schemas.openxmlformats.org/officeDocument/2006/relationships/hyperlink" Target="http://arbitr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