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79DD">
      <w:pPr>
        <w:jc w:val="center"/>
      </w:pPr>
    </w:p>
    <w:p w:rsidR="00E079DD">
      <w:pPr>
        <w:jc w:val="right"/>
      </w:pPr>
      <w:r>
        <w:rPr>
          <w:sz w:val="28"/>
        </w:rPr>
        <w:t>Дело № 5-72-184/2022</w:t>
      </w:r>
    </w:p>
    <w:p w:rsidR="00E079DD">
      <w:pPr>
        <w:jc w:val="right"/>
      </w:pPr>
      <w:r>
        <w:rPr>
          <w:sz w:val="28"/>
        </w:rPr>
        <w:t>УИД 91MS0072-телефон-телефон</w:t>
      </w:r>
    </w:p>
    <w:p w:rsidR="00E079DD">
      <w:pPr>
        <w:jc w:val="center"/>
      </w:pPr>
      <w:r>
        <w:rPr>
          <w:b/>
          <w:sz w:val="28"/>
        </w:rPr>
        <w:t>ПОСТАНОВЛЕНИЕ</w:t>
      </w:r>
    </w:p>
    <w:p w:rsidR="00E079DD">
      <w:pPr>
        <w:jc w:val="both"/>
      </w:pPr>
      <w:r>
        <w:rPr>
          <w:sz w:val="28"/>
        </w:rPr>
        <w:t xml:space="preserve">06 апреля 2022 года                                                                                     </w:t>
      </w:r>
      <w:r>
        <w:rPr>
          <w:sz w:val="28"/>
        </w:rPr>
        <w:t>г. Саки</w:t>
      </w:r>
    </w:p>
    <w:p w:rsidR="00E079DD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Елена Валериевна, </w:t>
      </w:r>
    </w:p>
    <w:p w:rsidR="00E079DD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Максюта Д.Н.,</w:t>
      </w:r>
    </w:p>
    <w:p w:rsidR="00E079DD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поступившее из Отдела государственной инспекции безопасности дорожного движения МО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 </w:t>
      </w:r>
    </w:p>
    <w:p w:rsidR="00E079DD">
      <w:pPr>
        <w:ind w:left="4248"/>
        <w:jc w:val="both"/>
      </w:pPr>
      <w:r>
        <w:rPr>
          <w:b/>
          <w:sz w:val="28"/>
        </w:rPr>
        <w:t>Максюта Дмитрия Николаевича</w:t>
      </w:r>
      <w:r>
        <w:rPr>
          <w:sz w:val="28"/>
        </w:rPr>
        <w:t>, паспортные данные, гражданина Украины (миграционная карта серии 4118 № 7391429), получившего среднее образование, женатого, имеющего одного малолетнего ребенка, не работающего, р</w:t>
      </w:r>
      <w:r>
        <w:rPr>
          <w:sz w:val="28"/>
        </w:rPr>
        <w:t xml:space="preserve">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адрес, временно проживающего по адресу: адрес, адрес,</w:t>
      </w:r>
    </w:p>
    <w:p w:rsidR="00E079DD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12.8 Кодекса Рос</w:t>
      </w:r>
      <w:r>
        <w:rPr>
          <w:sz w:val="28"/>
        </w:rPr>
        <w:t xml:space="preserve">сийской Федерации об административных правонарушениях, </w:t>
      </w:r>
    </w:p>
    <w:p w:rsidR="00E079DD">
      <w:pPr>
        <w:jc w:val="center"/>
      </w:pPr>
      <w:r>
        <w:rPr>
          <w:b/>
          <w:sz w:val="28"/>
        </w:rPr>
        <w:t>УСТАНОВИЛ:</w:t>
      </w:r>
    </w:p>
    <w:p w:rsidR="00E079DD">
      <w:pPr>
        <w:ind w:firstLine="708"/>
        <w:jc w:val="both"/>
      </w:pPr>
      <w:r>
        <w:rPr>
          <w:sz w:val="28"/>
        </w:rPr>
        <w:t xml:space="preserve">Максюта Д.Н.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</w:t>
      </w:r>
      <w:r>
        <w:rPr>
          <w:sz w:val="28"/>
        </w:rPr>
        <w:t>электросамокатом</w:t>
      </w:r>
      <w:r>
        <w:rPr>
          <w:sz w:val="28"/>
        </w:rPr>
        <w:t xml:space="preserve"> «KUGOO C1» без государственного регистрационного знака, принадлежащим ему (Максюта Д.Н.) в состо</w:t>
      </w:r>
      <w:r>
        <w:rPr>
          <w:sz w:val="28"/>
        </w:rPr>
        <w:t>янии опьянения, с признаками опьянения: запах алкоголя изо рта, нарушение речи,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E079DD">
      <w:pPr>
        <w:ind w:firstLine="708"/>
        <w:jc w:val="both"/>
      </w:pPr>
      <w:r>
        <w:rPr>
          <w:sz w:val="28"/>
        </w:rPr>
        <w:t>В судебном заседании Максюта Д.Н. вину</w:t>
      </w:r>
      <w:r>
        <w:rPr>
          <w:sz w:val="28"/>
        </w:rPr>
        <w:t xml:space="preserve"> признал полностью, не оспаривал фактические обстоятельства дела, изложенные в протоколе об административном правонарушении, пояснил, что действительно управлял </w:t>
      </w:r>
      <w:r>
        <w:rPr>
          <w:sz w:val="28"/>
        </w:rPr>
        <w:t>электросамокатом</w:t>
      </w:r>
      <w:r>
        <w:rPr>
          <w:sz w:val="28"/>
        </w:rPr>
        <w:t xml:space="preserve"> в состоянии алкогольного опьянения, после употребления спиртных напитков. Не з</w:t>
      </w:r>
      <w:r>
        <w:rPr>
          <w:sz w:val="28"/>
        </w:rPr>
        <w:t xml:space="preserve">нал, что </w:t>
      </w:r>
      <w:r>
        <w:rPr>
          <w:sz w:val="28"/>
        </w:rPr>
        <w:t>электросамокат</w:t>
      </w:r>
      <w:r>
        <w:rPr>
          <w:sz w:val="28"/>
        </w:rPr>
        <w:t xml:space="preserve"> </w:t>
      </w:r>
      <w:r>
        <w:rPr>
          <w:sz w:val="28"/>
        </w:rPr>
        <w:t>приравнен</w:t>
      </w:r>
      <w:r>
        <w:rPr>
          <w:sz w:val="28"/>
        </w:rPr>
        <w:t xml:space="preserve"> к транспортному средству. В содеянном раскаялся. </w:t>
      </w:r>
    </w:p>
    <w:p w:rsidR="00E079DD">
      <w:pPr>
        <w:ind w:firstLine="708"/>
        <w:jc w:val="both"/>
      </w:pPr>
      <w:r>
        <w:rPr>
          <w:sz w:val="28"/>
        </w:rPr>
        <w:t xml:space="preserve">Выслушав Максюта Д.Н., исследовав материалы дела об административном правонарушении, мировой судья пришел к выводу о </w:t>
      </w:r>
      <w:r>
        <w:rPr>
          <w:sz w:val="28"/>
        </w:rPr>
        <w:t>наличии в действиях Максюта Д.Н. состава правонарушения</w:t>
      </w:r>
      <w:r>
        <w:rPr>
          <w:sz w:val="28"/>
        </w:rPr>
        <w:t>, предусмотренного ч. 1 ст. 12.8 КоАП РФ, исходя из следующего.</w:t>
      </w:r>
    </w:p>
    <w:p w:rsidR="00E079D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</w:t>
      </w:r>
      <w:r>
        <w:rPr>
          <w:sz w:val="28"/>
        </w:rPr>
        <w:t>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079DD">
      <w:pPr>
        <w:ind w:firstLine="708"/>
        <w:jc w:val="both"/>
      </w:pPr>
      <w:r>
        <w:rPr>
          <w:sz w:val="28"/>
        </w:rPr>
        <w:t>Согласно пункту 2.7 Правил дорожного движения Российской Федерации водителю запрещается управлять транспортным средством в сост</w:t>
      </w:r>
      <w:r>
        <w:rPr>
          <w:sz w:val="28"/>
        </w:rPr>
        <w:t>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079DD">
      <w:pPr>
        <w:ind w:firstLine="708"/>
        <w:jc w:val="both"/>
      </w:pPr>
      <w:r>
        <w:rPr>
          <w:sz w:val="28"/>
        </w:rPr>
        <w:t xml:space="preserve">Частью 1 статьи 12.8 КоАП РФ установлена </w:t>
      </w:r>
      <w:r>
        <w:rPr>
          <w:sz w:val="28"/>
        </w:rPr>
        <w:t xml:space="preserve">административная ответственность за управление транспортным средством водителем, находящимся в состоянии опьянения. </w:t>
      </w:r>
    </w:p>
    <w:p w:rsidR="00E079DD">
      <w:pPr>
        <w:ind w:firstLine="708"/>
        <w:jc w:val="both"/>
      </w:pPr>
      <w:r>
        <w:rPr>
          <w:sz w:val="28"/>
        </w:rPr>
        <w:t>Согласно примечанию к указанной норме административная ответственность, предусмотренная данной статьей и частью 3 статьи 12.27 названного К</w:t>
      </w:r>
      <w:r>
        <w:rPr>
          <w:sz w:val="28"/>
        </w:rPr>
        <w:t>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1,16 миллиграм</w:t>
      </w:r>
      <w:r>
        <w:rPr>
          <w:sz w:val="28"/>
        </w:rPr>
        <w:t>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8"/>
        </w:rPr>
        <w:t xml:space="preserve"> человека. </w:t>
      </w:r>
    </w:p>
    <w:p w:rsidR="00E079DD">
      <w:pPr>
        <w:ind w:firstLine="708"/>
        <w:jc w:val="both"/>
      </w:pPr>
      <w:r>
        <w:rPr>
          <w:sz w:val="28"/>
        </w:rPr>
        <w:t>Как усматривается из протокола об административном правонарушении 82 АП № 153297 от дата для привлечения Максюта Д.Н. к админист</w:t>
      </w:r>
      <w:r>
        <w:rPr>
          <w:sz w:val="28"/>
        </w:rPr>
        <w:t xml:space="preserve">ративной ответственности, предусмотренной частью 1 статьи 12.8 КоАП РФ, послужило то обстоятельство,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управлял транспортным средством – </w:t>
      </w:r>
      <w:r>
        <w:rPr>
          <w:sz w:val="28"/>
        </w:rPr>
        <w:t>электросамокатом</w:t>
      </w:r>
      <w:r>
        <w:rPr>
          <w:sz w:val="28"/>
        </w:rPr>
        <w:t xml:space="preserve"> «KUGOO C1» без государственного регистрационного знака, принадлежащи</w:t>
      </w:r>
      <w:r>
        <w:rPr>
          <w:sz w:val="28"/>
        </w:rPr>
        <w:t xml:space="preserve">м ему (Максюта Д.Н.) в состоянии опьянения. </w:t>
      </w:r>
      <w:r>
        <w:rPr>
          <w:sz w:val="28"/>
        </w:rPr>
        <w:t>Освидетельствование проведено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</w:t>
      </w:r>
      <w:r>
        <w:rPr>
          <w:sz w:val="28"/>
        </w:rPr>
        <w:t>фио</w:t>
      </w:r>
      <w:r>
        <w:rPr>
          <w:sz w:val="28"/>
        </w:rPr>
        <w:t xml:space="preserve"> в состоя</w:t>
      </w:r>
      <w:r>
        <w:rPr>
          <w:sz w:val="28"/>
        </w:rPr>
        <w:t>нии алкогольного опьянения с результатом анализа 0,56 мг/л, чем нарушен п. 2.7 ПДД РФ, ответственность за которое предусмотрена ч. 1 ст. 12.8 КоАП РФ.</w:t>
      </w:r>
      <w:r>
        <w:rPr>
          <w:sz w:val="28"/>
        </w:rPr>
        <w:t xml:space="preserve"> Данное деяние не является уголовно наказуемым (л.д.1).</w:t>
      </w:r>
    </w:p>
    <w:p w:rsidR="00E079DD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</w:t>
      </w:r>
      <w:r>
        <w:rPr>
          <w:sz w:val="28"/>
        </w:rPr>
        <w:t>от дата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</w:t>
      </w:r>
      <w:r>
        <w:rPr>
          <w:sz w:val="28"/>
        </w:rPr>
        <w:t>дицинского освидетельствования этого лица на состояние опьянения и оформления его результатов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Правила).</w:t>
      </w:r>
    </w:p>
    <w:p w:rsidR="00E079DD">
      <w:pPr>
        <w:jc w:val="both"/>
      </w:pPr>
      <w:r>
        <w:rPr>
          <w:sz w:val="28"/>
        </w:rPr>
        <w:t>Факт нахождения Максюта Д.Н. в состоянии алкогольного опьянения подтверждается актом освидетельствования на состояние алкогольного опьянения 82</w:t>
      </w:r>
      <w:r>
        <w:rPr>
          <w:sz w:val="28"/>
        </w:rPr>
        <w:t xml:space="preserve"> АО № 017086 от дата, согласно которому по результатам освидетельствования с применением специального технического средства измерения Анализатора паров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Максюта Д.Н</w:t>
      </w:r>
      <w:r>
        <w:rPr>
          <w:sz w:val="28"/>
        </w:rPr>
        <w:t>. в состоянии алкогольного опьянения с результатом анализа 0,56 миллиграмма на один литр</w:t>
      </w:r>
      <w:r>
        <w:rPr>
          <w:sz w:val="28"/>
        </w:rPr>
        <w:t xml:space="preserve"> выдыхаемого воздуха (мг/л), превышающей 0,16 мг/л</w:t>
      </w:r>
      <w:r>
        <w:rPr>
          <w:sz w:val="28"/>
        </w:rPr>
        <w:t xml:space="preserve"> ?</w:t>
      </w:r>
      <w:r>
        <w:rPr>
          <w:sz w:val="28"/>
        </w:rPr>
        <w:t xml:space="preserve"> возможную суммарную погрешность измерений, с результатом которого он согласился, что подтверждается его записью, на</w:t>
      </w:r>
      <w:r>
        <w:rPr>
          <w:sz w:val="28"/>
        </w:rPr>
        <w:t>писанной собственноручно и подписью в соответствующей графе данного акта (л.д.4).</w:t>
      </w:r>
    </w:p>
    <w:p w:rsidR="00E079DD">
      <w:pPr>
        <w:jc w:val="both"/>
      </w:pPr>
      <w:r>
        <w:rPr>
          <w:sz w:val="28"/>
        </w:rPr>
        <w:t xml:space="preserve">Кроме того, изложенные в указанном акте выводы о нахождении Максюта Д.Н. в состоянии алкогольного опьянения подтверждаются записью результатов исследования, согласно которым </w:t>
      </w:r>
      <w:r>
        <w:rPr>
          <w:sz w:val="28"/>
        </w:rPr>
        <w:t>определено наличие абсолютного этилового спирта в концентрации 0,56 мг/л (л.д.3).</w:t>
      </w:r>
    </w:p>
    <w:p w:rsidR="00E079DD">
      <w:pPr>
        <w:ind w:firstLine="708"/>
        <w:jc w:val="both"/>
      </w:pPr>
      <w:r>
        <w:rPr>
          <w:sz w:val="28"/>
        </w:rP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</w:t>
      </w:r>
      <w:r>
        <w:rPr>
          <w:sz w:val="28"/>
        </w:rPr>
        <w:t>т совершения в его присутствии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E079DD">
      <w:pPr>
        <w:ind w:firstLine="708"/>
        <w:jc w:val="both"/>
      </w:pPr>
      <w:r>
        <w:rPr>
          <w:sz w:val="28"/>
        </w:rPr>
        <w:t>Установленное законом требование о применении мер обеспечения производства по делу об</w:t>
      </w:r>
      <w:r>
        <w:rPr>
          <w:sz w:val="28"/>
        </w:rPr>
        <w:t xml:space="preserve">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</w:t>
      </w:r>
      <w:r>
        <w:rPr>
          <w:sz w:val="28"/>
        </w:rPr>
        <w:t>ирования в соответствующем протоколе или акте содержания и результатов проводимого процессуального действия.</w:t>
      </w:r>
    </w:p>
    <w:p w:rsidR="00E079DD">
      <w:pPr>
        <w:ind w:firstLine="708"/>
        <w:jc w:val="both"/>
      </w:pPr>
      <w:r>
        <w:rPr>
          <w:sz w:val="28"/>
        </w:rPr>
        <w:t>Как усматривается из материалов дела, дата должностным лицом – инспектором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в</w:t>
      </w:r>
      <w:r>
        <w:rPr>
          <w:sz w:val="28"/>
        </w:rPr>
        <w:t xml:space="preserve"> отношении Максюта Д.Н.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освидетельствования на состояние алкогольного опьянения.</w:t>
      </w:r>
    </w:p>
    <w:p w:rsidR="00E079DD">
      <w:pPr>
        <w:ind w:firstLine="708"/>
        <w:jc w:val="both"/>
      </w:pPr>
      <w:r>
        <w:rPr>
          <w:sz w:val="28"/>
        </w:rPr>
        <w:t xml:space="preserve">Согласно протоколу об отстранении </w:t>
      </w:r>
      <w:r>
        <w:rPr>
          <w:sz w:val="28"/>
        </w:rPr>
        <w:t xml:space="preserve">от управления транспортным средством 82 ОТ № 029058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соответствующие процессуальные действия производились без участия понятых, с применением видеозаписи (л.д.2).</w:t>
      </w:r>
    </w:p>
    <w:p w:rsidR="00E079DD">
      <w:pPr>
        <w:ind w:firstLine="708"/>
        <w:jc w:val="both"/>
      </w:pPr>
      <w:r>
        <w:rPr>
          <w:sz w:val="28"/>
        </w:rPr>
        <w:t>Согласно протокола о задержании транспортного средства 82 ПЗ № 037965 от дата, составл</w:t>
      </w:r>
      <w:r>
        <w:rPr>
          <w:sz w:val="28"/>
        </w:rPr>
        <w:t xml:space="preserve">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</w:t>
      </w:r>
      <w:r>
        <w:rPr>
          <w:sz w:val="28"/>
        </w:rPr>
        <w:t>электросамокат</w:t>
      </w:r>
      <w:r>
        <w:rPr>
          <w:sz w:val="28"/>
        </w:rPr>
        <w:t xml:space="preserve"> «KUGOO C1» без государственного регистрационного знака и передано для транспортировки и помещения на специализированную стоянку, расположенную по адресу: адрес, наименование организации </w:t>
      </w:r>
      <w:r>
        <w:rPr>
          <w:sz w:val="28"/>
        </w:rPr>
        <w:t>(л.д.6).</w:t>
      </w:r>
    </w:p>
    <w:p w:rsidR="00E079DD">
      <w:pPr>
        <w:ind w:firstLine="708"/>
        <w:jc w:val="both"/>
      </w:pPr>
      <w:r>
        <w:rPr>
          <w:sz w:val="28"/>
        </w:rPr>
        <w:t>Рапорт инспектора ДПС ОДПС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Максюта Д.Н. (л.д.7).</w:t>
      </w:r>
    </w:p>
    <w:p w:rsidR="00E079DD">
      <w:pPr>
        <w:ind w:firstLine="708"/>
        <w:jc w:val="both"/>
      </w:pPr>
      <w:r>
        <w:rPr>
          <w:sz w:val="28"/>
        </w:rPr>
        <w:t>Как усматривается из видеозаписи фик</w:t>
      </w:r>
      <w:r>
        <w:rPr>
          <w:sz w:val="28"/>
        </w:rPr>
        <w:t xml:space="preserve">сации процессуальных действий, инспектором ДПС ГИБДД разъяснены Максюта Д.Н. права, предусмотренные ст. 25.1 КоАП РФ и положения ст. 51 Конституции РФ. </w:t>
      </w:r>
      <w:r>
        <w:rPr>
          <w:sz w:val="28"/>
        </w:rPr>
        <w:t>Было проведено освидетельствование на состояние алкогольного опьянения в отношении Максюта Д.Н., согласн</w:t>
      </w:r>
      <w:r>
        <w:rPr>
          <w:sz w:val="28"/>
        </w:rPr>
        <w:t>о которому по результатам освидетельствования с применением специального технического средства измерения «</w:t>
      </w:r>
      <w:r>
        <w:rPr>
          <w:sz w:val="28"/>
        </w:rPr>
        <w:t>Alcotest</w:t>
      </w:r>
      <w:r>
        <w:rPr>
          <w:sz w:val="28"/>
        </w:rPr>
        <w:t xml:space="preserve"> 6810», заводской номер прибора ARСЕ-0258 (</w:t>
      </w:r>
      <w:r>
        <w:rPr>
          <w:sz w:val="28"/>
        </w:rPr>
        <w:t>поверен</w:t>
      </w:r>
      <w:r>
        <w:rPr>
          <w:sz w:val="28"/>
        </w:rPr>
        <w:t xml:space="preserve"> до дата), установлено нахождение Максюта Д.Н. в состоянии алкогольного опьянения с результа</w:t>
      </w:r>
      <w:r>
        <w:rPr>
          <w:sz w:val="28"/>
        </w:rPr>
        <w:t>том анализа 0,56 мг/л. С результатами освидетельствования на состояние алкогольного опьянения Максюта Д.Н. согласился.</w:t>
      </w:r>
      <w:r>
        <w:rPr>
          <w:sz w:val="28"/>
        </w:rPr>
        <w:t xml:space="preserve"> Оказание какого-либо давления со стороны сотрудников ДПС ОГИБДД на водителя Максюта Д.Н. при этом не усматривается (л.д.8).</w:t>
      </w:r>
    </w:p>
    <w:p w:rsidR="00E079DD">
      <w:pPr>
        <w:ind w:firstLine="708"/>
        <w:jc w:val="both"/>
      </w:pPr>
      <w:r>
        <w:rPr>
          <w:sz w:val="28"/>
        </w:rPr>
        <w:t xml:space="preserve">К материалам </w:t>
      </w:r>
      <w:r>
        <w:rPr>
          <w:sz w:val="28"/>
        </w:rPr>
        <w:t xml:space="preserve">дела приложен фотоматериал транспортного средства – </w:t>
      </w:r>
      <w:r>
        <w:rPr>
          <w:sz w:val="28"/>
        </w:rPr>
        <w:t>электросамоката</w:t>
      </w:r>
      <w:r>
        <w:rPr>
          <w:sz w:val="28"/>
        </w:rPr>
        <w:t xml:space="preserve"> «KUGOO C1» без государственного регистрационного знака, содержащий техническую характеристику данного транспортного средства (л.д.10-18).</w:t>
      </w:r>
    </w:p>
    <w:p w:rsidR="00E079DD">
      <w:pPr>
        <w:ind w:firstLine="708"/>
        <w:jc w:val="both"/>
      </w:pPr>
      <w:r>
        <w:rPr>
          <w:sz w:val="28"/>
        </w:rPr>
        <w:t>Согласно справки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>», гражданин Максюта Д.Н., паспортные данные, по состоянию на дата среди лишенных права управления не значится.</w:t>
      </w:r>
      <w:r>
        <w:rPr>
          <w:sz w:val="28"/>
        </w:rPr>
        <w:t xml:space="preserve"> Информация об имеющейся судимости за совершение преступления, предусмотренного частями 2, 4, 6 статьи 264 или статьей 264.1 УК РФ отсутст</w:t>
      </w:r>
      <w:r>
        <w:rPr>
          <w:sz w:val="28"/>
        </w:rPr>
        <w:t>вует (л.д.20).</w:t>
      </w:r>
    </w:p>
    <w:p w:rsidR="00E079DD">
      <w:pPr>
        <w:ind w:firstLine="708"/>
        <w:jc w:val="both"/>
      </w:pPr>
      <w:r>
        <w:rPr>
          <w:sz w:val="28"/>
        </w:rPr>
        <w:t xml:space="preserve">Как усматривается из материалов дела, Максюта Д.Н. в установленном законом порядке получал специальное право управления транспортными средствами и ему выдано Центром 5343 водительское удостоверение ВХТ телефон </w:t>
      </w:r>
      <w:r>
        <w:rPr>
          <w:sz w:val="28"/>
        </w:rPr>
        <w:t>от</w:t>
      </w:r>
      <w:r>
        <w:rPr>
          <w:sz w:val="28"/>
        </w:rPr>
        <w:t xml:space="preserve"> дата (л.д.19).</w:t>
      </w:r>
    </w:p>
    <w:p w:rsidR="00E079DD">
      <w:pPr>
        <w:ind w:firstLine="708"/>
        <w:jc w:val="both"/>
      </w:pPr>
      <w:r>
        <w:rPr>
          <w:sz w:val="28"/>
        </w:rPr>
        <w:t>Письменные до</w:t>
      </w:r>
      <w:r>
        <w:rPr>
          <w:sz w:val="28"/>
        </w:rPr>
        <w:t xml:space="preserve">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E079DD">
      <w:pPr>
        <w:jc w:val="both"/>
      </w:pPr>
      <w:r>
        <w:rPr>
          <w:sz w:val="28"/>
        </w:rPr>
        <w:t>Учитывая вышеизложенные доказательства в их совокупности, миров</w:t>
      </w:r>
      <w:r>
        <w:rPr>
          <w:sz w:val="28"/>
        </w:rPr>
        <w:t>ой судья приходит к выводу о законности выводов уполномоченного должностного лица о нахождении Максюта Д.Н. в состоянии алкогольного опьянения, поскольку действия должностного лица по прохождению Максюта Д.Н. освидетельствования на состояние алкогольного о</w:t>
      </w:r>
      <w:r>
        <w:rPr>
          <w:sz w:val="28"/>
        </w:rPr>
        <w:t>пьянения соответствуют требованиям Правил.</w:t>
      </w:r>
    </w:p>
    <w:p w:rsidR="00E079DD">
      <w:pPr>
        <w:jc w:val="both"/>
      </w:pPr>
      <w:r>
        <w:rPr>
          <w:sz w:val="28"/>
        </w:rPr>
        <w:t xml:space="preserve">При таких обстоятельствах в действиях Максюта Д.Н. имеется состав правонарушения, предусмотренного частью 1 статьи 12.8 КоАП РФ, а именно: </w:t>
      </w:r>
      <w:r>
        <w:rPr>
          <w:sz w:val="28"/>
        </w:rPr>
        <w:t>управление транспортным средством водителем, находящимся в состоянии опьян</w:t>
      </w:r>
      <w:r>
        <w:rPr>
          <w:sz w:val="28"/>
        </w:rPr>
        <w:t>ения, если такие действия не содержат уголовно наказуемого деяния.</w:t>
      </w:r>
    </w:p>
    <w:p w:rsidR="00E079DD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</w:t>
      </w:r>
      <w:r>
        <w:rPr>
          <w:sz w:val="28"/>
        </w:rPr>
        <w:t>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079DD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E079DD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ответственность,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</w:t>
      </w:r>
    </w:p>
    <w:p w:rsidR="00E079DD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КоАП РФ, мировым судьей не установлено. </w:t>
      </w:r>
    </w:p>
    <w:p w:rsidR="00E079D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</w:t>
      </w:r>
      <w:r>
        <w:rPr>
          <w:sz w:val="28"/>
        </w:rPr>
        <w:t>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</w:t>
      </w:r>
      <w:r>
        <w:rPr>
          <w:sz w:val="28"/>
        </w:rPr>
        <w:t>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8"/>
        </w:rPr>
        <w:t xml:space="preserve"> </w:t>
      </w:r>
      <w:r>
        <w:rPr>
          <w:sz w:val="28"/>
        </w:rPr>
        <w:t>личность виновного, ранее не привлекаемого к административной ответственност</w:t>
      </w:r>
      <w:r>
        <w:rPr>
          <w:sz w:val="28"/>
        </w:rPr>
        <w:t>и 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отсутствие обстоятельств, отягчающих административную о</w:t>
      </w:r>
      <w:r>
        <w:rPr>
          <w:sz w:val="28"/>
        </w:rPr>
        <w:t>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 КоАП РФ</w:t>
      </w:r>
      <w:r>
        <w:rPr>
          <w:sz w:val="28"/>
        </w:rPr>
        <w:t xml:space="preserve"> для данного вида наказани</w:t>
      </w:r>
      <w:r>
        <w:rPr>
          <w:sz w:val="28"/>
        </w:rPr>
        <w:t>я, считая данное наказание достаточным для обеспечения достижения цели административного наказания.</w:t>
      </w:r>
    </w:p>
    <w:p w:rsidR="00E079D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E079DD">
      <w:pPr>
        <w:jc w:val="center"/>
      </w:pPr>
      <w:r>
        <w:rPr>
          <w:b/>
          <w:sz w:val="28"/>
        </w:rPr>
        <w:t>ПОСТАНОВИЛ:</w:t>
      </w:r>
    </w:p>
    <w:p w:rsidR="00E079DD">
      <w:pPr>
        <w:ind w:firstLine="708"/>
        <w:jc w:val="both"/>
      </w:pPr>
      <w:r>
        <w:rPr>
          <w:b/>
          <w:sz w:val="28"/>
        </w:rPr>
        <w:t>Максюта Дмитрия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</w:t>
      </w:r>
      <w:r>
        <w:rPr>
          <w:sz w:val="28"/>
        </w:rPr>
        <w:t xml:space="preserve">ативного штрафа </w:t>
      </w:r>
      <w:r>
        <w:rPr>
          <w:sz w:val="28"/>
        </w:rPr>
        <w:t>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E079DD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</w:t>
      </w:r>
      <w:r>
        <w:rPr>
          <w:sz w:val="28"/>
        </w:rPr>
        <w:t>, ИНН телефон, КПП телефон, ЕКС № 40102810645370000035 ОТДЕЛЕНИЕ РЕСПУБЛИКИ КРЫМ наименование организации//УФК по адрес 03100643000000017500, КБК 18811601123010001140, БИК телефон, ОКТМО телефон, УИН 18810491222600001230, назначение платежа – административ</w:t>
      </w:r>
      <w:r>
        <w:rPr>
          <w:sz w:val="28"/>
        </w:rPr>
        <w:t>ный штраф.</w:t>
      </w:r>
    </w:p>
    <w:p w:rsidR="00E079DD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</w:t>
      </w:r>
      <w:r>
        <w:rPr>
          <w:sz w:val="28"/>
        </w:rPr>
        <w:t>о адресу: Республика Крым, г. Саки, ул. Трудовая, 8.</w:t>
      </w:r>
    </w:p>
    <w:p w:rsidR="00E079DD">
      <w:pPr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</w:t>
      </w:r>
      <w:r>
        <w:rPr>
          <w:sz w:val="28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E079DD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</w:t>
      </w:r>
      <w:r>
        <w:rPr>
          <w:sz w:val="28"/>
        </w:rPr>
        <w:t>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</w:t>
      </w:r>
      <w:r>
        <w:rPr>
          <w:sz w:val="28"/>
        </w:rPr>
        <w:t>мма прописью, либо административный арест на срок до пятнадцати суток, либо обязательные работы на срок</w:t>
      </w:r>
      <w:r>
        <w:rPr>
          <w:sz w:val="28"/>
        </w:rPr>
        <w:t xml:space="preserve"> до пятидесяти часов.</w:t>
      </w:r>
    </w:p>
    <w:p w:rsidR="00E079DD">
      <w:pPr>
        <w:jc w:val="both"/>
      </w:pPr>
      <w:r>
        <w:rPr>
          <w:sz w:val="28"/>
        </w:rPr>
        <w:t xml:space="preserve">В соответствии со статьей 32.7 Кодекса Российской Федерации об административных правонарушениях течение срока лишения специального </w:t>
      </w:r>
      <w:r>
        <w:rPr>
          <w:sz w:val="28"/>
        </w:rPr>
        <w:t xml:space="preserve">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E079DD">
      <w:pPr>
        <w:ind w:firstLine="708"/>
        <w:jc w:val="both"/>
      </w:pPr>
      <w:r>
        <w:rPr>
          <w:sz w:val="28"/>
        </w:rPr>
        <w:t>В течение трех рабочих дней со дня вступления в законную силу постановления о назначении админист</w:t>
      </w:r>
      <w:r>
        <w:rPr>
          <w:sz w:val="28"/>
        </w:rPr>
        <w:t>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</w:t>
      </w:r>
      <w:r>
        <w:rPr>
          <w:sz w:val="28"/>
        </w:rPr>
        <w:t xml:space="preserve">том в указанный орган в тот же срок. </w:t>
      </w:r>
    </w:p>
    <w:p w:rsidR="00E079DD">
      <w:pPr>
        <w:ind w:firstLine="708"/>
        <w:jc w:val="both"/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</w:t>
      </w:r>
      <w:r>
        <w:rPr>
          <w:sz w:val="28"/>
        </w:rPr>
        <w:t xml:space="preserve">я специального права продолжается со дня сдачи лицом либо изъятия у него соответствующего удостоверения (специального </w:t>
      </w:r>
      <w:r>
        <w:rPr>
          <w:sz w:val="28"/>
        </w:rPr>
        <w:t>разрешения) или иных документов, а равно получения органом, исполняющим этот вид административного наказания, заявления лица об утрате ука</w:t>
      </w:r>
      <w:r>
        <w:rPr>
          <w:sz w:val="28"/>
        </w:rPr>
        <w:t>занных документов.</w:t>
      </w:r>
    </w:p>
    <w:p w:rsidR="00E079D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</w:t>
      </w:r>
      <w:r>
        <w:rPr>
          <w:sz w:val="28"/>
        </w:rPr>
        <w:t>район и городской округ Саки) Республики Крым.</w:t>
      </w:r>
    </w:p>
    <w:p w:rsidR="006F602F">
      <w:pPr>
        <w:ind w:firstLine="708"/>
        <w:jc w:val="both"/>
      </w:pPr>
    </w:p>
    <w:p w:rsidR="00E079DD" w:rsidP="006F602F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E079D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DD"/>
    <w:rsid w:val="006F602F"/>
    <w:rsid w:val="00E079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