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18EF">
      <w:pPr>
        <w:jc w:val="center"/>
      </w:pPr>
    </w:p>
    <w:p w:rsidR="008718EF">
      <w:pPr>
        <w:jc w:val="right"/>
      </w:pPr>
      <w:r>
        <w:rPr>
          <w:sz w:val="28"/>
        </w:rPr>
        <w:t>Дело № 5-72-198/2021</w:t>
      </w:r>
    </w:p>
    <w:p w:rsidR="008718EF">
      <w:pPr>
        <w:jc w:val="right"/>
      </w:pPr>
      <w:r>
        <w:rPr>
          <w:sz w:val="28"/>
        </w:rPr>
        <w:t>УИД 91MS0072-телефон-телефон</w:t>
      </w:r>
    </w:p>
    <w:p w:rsidR="008718EF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8718EF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8718EF">
            <w:pPr>
              <w:jc w:val="both"/>
            </w:pPr>
            <w:r>
              <w:rPr>
                <w:sz w:val="28"/>
              </w:rPr>
              <w:t xml:space="preserve">08 июня 2021 года    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718EF">
            <w:pPr>
              <w:jc w:val="both"/>
            </w:pPr>
          </w:p>
        </w:tc>
      </w:tr>
    </w:tbl>
    <w:p w:rsidR="008718E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8718EF">
      <w:pPr>
        <w:ind w:firstLine="708"/>
        <w:jc w:val="both"/>
      </w:pPr>
      <w:r>
        <w:rPr>
          <w:sz w:val="28"/>
        </w:rPr>
        <w:t>с участием лица, привлекаемого к ответственности – Миронова А.Н.,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</w:t>
      </w:r>
      <w:r>
        <w:rPr>
          <w:sz w:val="28"/>
        </w:rPr>
        <w:t xml:space="preserve">шении </w:t>
      </w:r>
    </w:p>
    <w:p w:rsidR="008718EF">
      <w:pPr>
        <w:ind w:left="709"/>
        <w:jc w:val="both"/>
      </w:pPr>
      <w:r>
        <w:rPr>
          <w:b/>
          <w:sz w:val="28"/>
        </w:rPr>
        <w:t>Миронова Алексея Николаевича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малолетних (несовершеннолетних) детей не имеющего, официально не трудоустроенного, ранее привлекаемого к административной отве</w:t>
      </w:r>
      <w:r>
        <w:rPr>
          <w:sz w:val="28"/>
        </w:rPr>
        <w:t>тственности, зарегистрированного и проживающего по адресу: адрес,</w:t>
      </w:r>
    </w:p>
    <w:p w:rsidR="008718EF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8718EF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8718EF">
      <w:pPr>
        <w:widowControl w:val="0"/>
        <w:ind w:firstLine="709"/>
        <w:jc w:val="both"/>
      </w:pPr>
      <w:r>
        <w:rPr>
          <w:sz w:val="28"/>
        </w:rPr>
        <w:t>Постановлением мирового судьи судебного участка № 42 евпаторийского</w:t>
      </w:r>
      <w:r>
        <w:rPr>
          <w:sz w:val="28"/>
        </w:rPr>
        <w:t xml:space="preserve"> судебного района (городской округ Евпатория)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5-42-493/2020 Миронов А.Н. признан виновным в совершении административного правонарушения, предусмотренного ч. 1 ст. 6.9 КоАП РФ с назначением ему административного наказания в</w:t>
      </w:r>
      <w:r>
        <w:rPr>
          <w:sz w:val="28"/>
        </w:rPr>
        <w:t xml:space="preserve"> виде административного штрафа в размере сумма. Постановление вступило в законную силу дата.</w:t>
      </w:r>
    </w:p>
    <w:p w:rsidR="008718EF">
      <w:pPr>
        <w:widowControl w:val="0"/>
        <w:ind w:firstLine="709"/>
        <w:jc w:val="both"/>
      </w:pPr>
      <w:r>
        <w:rPr>
          <w:sz w:val="28"/>
        </w:rPr>
        <w:t>На основании вышеуказанного постановления на Миронова А.Н. возложена обязанность обратиться в течение трех дней со дня вступления постановления в законную силу для</w:t>
      </w:r>
      <w:r>
        <w:rPr>
          <w:sz w:val="28"/>
        </w:rPr>
        <w:t xml:space="preserve"> диагностики и, при наличии медицинских показаний, обязать Миронова А.Н.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8718EF">
      <w:pPr>
        <w:widowControl w:val="0"/>
        <w:ind w:firstLine="709"/>
        <w:jc w:val="both"/>
      </w:pPr>
      <w:r>
        <w:rPr>
          <w:sz w:val="28"/>
        </w:rPr>
        <w:t>Согласно протокола об админист</w:t>
      </w:r>
      <w:r>
        <w:rPr>
          <w:sz w:val="28"/>
        </w:rPr>
        <w:t xml:space="preserve">ративном правонарушении РК-телефон от дата,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гр. Миронов А.Н., проживающий по адресу: адрес, уклонился от возложенной на него судом обязанности пройти лечение, диагностику в связи с потреблением наркотических средств и психотро</w:t>
      </w:r>
      <w:r>
        <w:rPr>
          <w:sz w:val="28"/>
        </w:rPr>
        <w:t>пных веществ, что подтверждается информацией ГБУЗ Республики Крым «Крымский научно-практический центр наркологии» от дата, № 01-15/3114.</w:t>
      </w:r>
    </w:p>
    <w:p w:rsidR="008718EF">
      <w:pPr>
        <w:widowControl w:val="0"/>
        <w:ind w:firstLine="709"/>
        <w:jc w:val="both"/>
      </w:pPr>
      <w:r>
        <w:rPr>
          <w:sz w:val="28"/>
        </w:rPr>
        <w:t xml:space="preserve">В судебном заседании Миронов А.Н. вину в совершении вышеуказанного правонарушения признал в полном объеме, </w:t>
      </w:r>
      <w:r>
        <w:rPr>
          <w:sz w:val="28"/>
        </w:rPr>
        <w:t xml:space="preserve">пояснил, что знал о возложенной на него обязанности пройти лечение, диагностику и профилактику в связи с </w:t>
      </w:r>
      <w:r>
        <w:rPr>
          <w:sz w:val="28"/>
        </w:rPr>
        <w:t>употреблением наркотических веществ. Не смог обратиться в медицинское учреждение, поскольку находился на заработках в адрес, В настоящее время заканчив</w:t>
      </w:r>
      <w:r>
        <w:rPr>
          <w:sz w:val="28"/>
        </w:rPr>
        <w:t>ает проходить реабилитацию.</w:t>
      </w:r>
    </w:p>
    <w:p w:rsidR="008718EF">
      <w:pPr>
        <w:ind w:firstLine="709"/>
        <w:jc w:val="both"/>
      </w:pPr>
      <w:r>
        <w:rPr>
          <w:sz w:val="28"/>
        </w:rPr>
        <w:t>Согласно ст. 6.9.1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</w:t>
      </w:r>
      <w:r>
        <w:rPr>
          <w:sz w:val="28"/>
        </w:rPr>
        <w:t>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8"/>
        </w:rPr>
        <w:t xml:space="preserve"> нар</w:t>
      </w:r>
      <w:r>
        <w:rPr>
          <w:sz w:val="28"/>
        </w:rPr>
        <w:t xml:space="preserve">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наложение административного штрафа в размере</w:t>
      </w:r>
      <w:r>
        <w:rPr>
          <w:sz w:val="28"/>
        </w:rPr>
        <w:t xml:space="preserve"> от четырех тысяч до пяти тысяч рублей или административный арест на срок до тридцати суток.</w:t>
      </w:r>
    </w:p>
    <w:p w:rsidR="008718EF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</w:t>
      </w:r>
      <w:r>
        <w:rPr>
          <w:sz w:val="28"/>
        </w:rPr>
        <w:t xml:space="preserve">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</w:t>
      </w:r>
      <w:r>
        <w:rPr>
          <w:sz w:val="28"/>
        </w:rPr>
        <w:t>не выполнило более двух раз предписания лечащего врача.</w:t>
      </w:r>
    </w:p>
    <w:p w:rsidR="008718EF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8718EF">
      <w:pPr>
        <w:ind w:firstLine="709"/>
        <w:jc w:val="both"/>
      </w:pPr>
      <w:r>
        <w:rPr>
          <w:sz w:val="28"/>
        </w:rPr>
        <w:t>В соответствии со ст. 54 Закона о наркотических средствах и психотропных вещества</w:t>
      </w:r>
      <w:r>
        <w:rPr>
          <w:sz w:val="28"/>
        </w:rPr>
        <w:t>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8718EF">
      <w:pPr>
        <w:ind w:firstLine="709"/>
        <w:jc w:val="both"/>
      </w:pPr>
      <w:r>
        <w:rPr>
          <w:sz w:val="28"/>
        </w:rPr>
        <w:t>Наркологическая помощь боль</w:t>
      </w:r>
      <w:r>
        <w:rPr>
          <w:sz w:val="28"/>
        </w:rPr>
        <w:t>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</w:t>
      </w:r>
      <w:r>
        <w:rPr>
          <w:sz w:val="28"/>
        </w:rPr>
        <w:t xml:space="preserve">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8718EF">
      <w:pPr>
        <w:ind w:firstLine="709"/>
        <w:jc w:val="both"/>
      </w:pPr>
      <w:r>
        <w:rPr>
          <w:sz w:val="28"/>
        </w:rPr>
        <w:t xml:space="preserve">На больных наркоманией, находящихся под диспансерным наблюдением и </w:t>
      </w:r>
      <w:r>
        <w:rPr>
          <w:sz w:val="28"/>
        </w:rPr>
        <w:t>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</w:t>
      </w:r>
      <w:r>
        <w:rPr>
          <w:sz w:val="28"/>
        </w:rPr>
        <w:t xml:space="preserve">зложена обязанность пройти </w:t>
      </w:r>
      <w:r>
        <w:rPr>
          <w:sz w:val="28"/>
        </w:rPr>
        <w:t xml:space="preserve">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могут быть назначены иные меры, предусмотренные законодательством РФ.</w:t>
      </w:r>
    </w:p>
    <w:p w:rsidR="008718EF">
      <w:pPr>
        <w:ind w:firstLine="709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</w:t>
      </w:r>
      <w:r>
        <w:rPr>
          <w:sz w:val="28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</w:t>
      </w:r>
      <w:r>
        <w:rPr>
          <w:sz w:val="28"/>
        </w:rPr>
        <w:t xml:space="preserve">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дата № 484 «</w:t>
      </w:r>
      <w:r>
        <w:rPr>
          <w:sz w:val="28"/>
        </w:rPr>
        <w:t>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sz w:val="28"/>
        </w:rPr>
        <w:t xml:space="preserve"> в связи с потреблением наркотических средств или психотропных веществ без назначения врача»).</w:t>
      </w:r>
    </w:p>
    <w:p w:rsidR="008718EF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</w:t>
      </w:r>
      <w:r>
        <w:rPr>
          <w:sz w:val="28"/>
        </w:rPr>
        <w:t>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</w:t>
      </w:r>
      <w:r>
        <w:rPr>
          <w:sz w:val="28"/>
        </w:rPr>
        <w:t xml:space="preserve">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</w:t>
      </w:r>
      <w:r>
        <w:rPr>
          <w:sz w:val="28"/>
        </w:rPr>
        <w:t>.</w:t>
      </w:r>
    </w:p>
    <w:p w:rsidR="008718EF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</w:t>
      </w:r>
      <w:r>
        <w:rPr>
          <w:sz w:val="28"/>
        </w:rPr>
        <w:t>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718EF">
      <w:pPr>
        <w:ind w:firstLine="709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</w:t>
      </w:r>
      <w:r>
        <w:rPr>
          <w:sz w:val="28"/>
        </w:rPr>
        <w:t xml:space="preserve">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</w:t>
      </w:r>
      <w:r>
        <w:rPr>
          <w:sz w:val="28"/>
        </w:rPr>
        <w:t>ность.</w:t>
      </w:r>
    </w:p>
    <w:p w:rsidR="008718EF">
      <w:pPr>
        <w:ind w:firstLine="709"/>
        <w:jc w:val="both"/>
      </w:pPr>
      <w:r>
        <w:rPr>
          <w:sz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 xml:space="preserve">КоАП </w:t>
        </w:r>
      </w:hyperlink>
      <w:r>
        <w:rPr>
          <w:sz w:val="28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rPr>
          <w:sz w:val="28"/>
        </w:rPr>
        <w:t>ии лицом,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rPr>
          <w:sz w:val="28"/>
        </w:rPr>
        <w:t>я врача.</w:t>
      </w:r>
    </w:p>
    <w:p w:rsidR="008718EF">
      <w:pPr>
        <w:ind w:firstLine="709"/>
        <w:jc w:val="both"/>
      </w:pPr>
      <w:r>
        <w:rPr>
          <w:sz w:val="28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rPr>
          <w:sz w:val="28"/>
        </w:rPr>
        <w:t>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8718EF">
      <w:pPr>
        <w:ind w:firstLine="709"/>
        <w:jc w:val="both"/>
      </w:pPr>
      <w:r>
        <w:rPr>
          <w:sz w:val="28"/>
        </w:rPr>
        <w:t>С субъективной стороны данное прав</w:t>
      </w:r>
      <w:r>
        <w:rPr>
          <w:sz w:val="28"/>
        </w:rPr>
        <w:t xml:space="preserve">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8718EF">
      <w:pPr>
        <w:ind w:firstLine="709"/>
        <w:jc w:val="both"/>
      </w:pPr>
      <w:r>
        <w:rPr>
          <w:sz w:val="28"/>
        </w:rPr>
        <w:t xml:space="preserve">Субъект </w:t>
      </w:r>
      <w:r>
        <w:rPr>
          <w:sz w:val="28"/>
        </w:rPr>
        <w:t xml:space="preserve">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8"/>
          </w:rPr>
          <w:t xml:space="preserve">6.9 </w:t>
        </w:r>
        <w:r>
          <w:rPr>
            <w:color w:val="0000FF"/>
            <w:sz w:val="28"/>
            <w:u w:val="single"/>
          </w:rPr>
          <w:t xml:space="preserve">КоАП </w:t>
        </w:r>
      </w:hyperlink>
      <w:r>
        <w:rPr>
          <w:sz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</w:t>
      </w:r>
      <w:r>
        <w:rPr>
          <w:sz w:val="28"/>
        </w:rPr>
        <w:t>котических средств или психотропных веществ без назначения врача.</w:t>
      </w:r>
    </w:p>
    <w:p w:rsidR="008718EF">
      <w:pPr>
        <w:ind w:firstLine="709"/>
        <w:jc w:val="both"/>
      </w:pPr>
      <w:r>
        <w:rPr>
          <w:sz w:val="28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</w:t>
      </w:r>
      <w:r>
        <w:rPr>
          <w:sz w:val="28"/>
        </w:rPr>
        <w:t>ащение злоупотребления наркотическими средствами и психотропными веществами.</w:t>
      </w:r>
    </w:p>
    <w:p w:rsidR="008718EF">
      <w:pPr>
        <w:ind w:firstLine="709"/>
        <w:jc w:val="both"/>
      </w:pPr>
      <w:r>
        <w:rPr>
          <w:sz w:val="28"/>
        </w:rPr>
        <w:t>Вина Миронова А.Н.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8718EF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718EF">
      <w:pPr>
        <w:ind w:firstLine="709"/>
        <w:jc w:val="both"/>
      </w:pPr>
      <w:r>
        <w:rPr>
          <w:sz w:val="28"/>
        </w:rPr>
        <w:t>- письменным объяснением Миронова А.Н.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718EF">
      <w:pPr>
        <w:ind w:firstLine="709"/>
        <w:jc w:val="both"/>
      </w:pPr>
      <w:r>
        <w:rPr>
          <w:sz w:val="28"/>
        </w:rPr>
        <w:t xml:space="preserve">- копией постановления мирового судьи судебного участка № 42 евпаторийского судебного района (городской округ Евпатория)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5-42-493/2020 в отношении Миронова А.Н. в </w:t>
      </w:r>
      <w:r>
        <w:rPr>
          <w:sz w:val="28"/>
        </w:rPr>
        <w:t>совершении административного правонарушения, пред</w:t>
      </w:r>
      <w:r>
        <w:rPr>
          <w:sz w:val="28"/>
        </w:rPr>
        <w:t>усмотренного ч. 1 ст. 6.9 КоАП РФ с назначением ему административного наказания в виде административного штрафа в размере сумма. Постановление вступило в законную силу дата;</w:t>
      </w:r>
    </w:p>
    <w:p w:rsidR="008718EF">
      <w:pPr>
        <w:ind w:firstLine="709"/>
        <w:jc w:val="both"/>
      </w:pPr>
      <w:r>
        <w:rPr>
          <w:sz w:val="28"/>
        </w:rPr>
        <w:t>- сообщением заместителя главного врача ГБУЗ Республики Крым «Крымский научно-прак</w:t>
      </w:r>
      <w:r>
        <w:rPr>
          <w:sz w:val="28"/>
        </w:rPr>
        <w:t xml:space="preserve">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дата, № 01-15/3114. </w:t>
      </w:r>
    </w:p>
    <w:p w:rsidR="008718EF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8718EF">
      <w:pPr>
        <w:ind w:firstLine="540"/>
        <w:jc w:val="both"/>
      </w:pPr>
      <w:r>
        <w:rPr>
          <w:sz w:val="28"/>
        </w:rPr>
        <w:t>Мировой судья, оценивая доказательства по св</w:t>
      </w:r>
      <w:r>
        <w:rPr>
          <w:sz w:val="28"/>
        </w:rPr>
        <w:t>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Мироновым А.Н. действий, попадающих под диспоз</w:t>
      </w:r>
      <w:r>
        <w:rPr>
          <w:sz w:val="28"/>
        </w:rPr>
        <w:t>ицию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РФ. </w:t>
      </w:r>
    </w:p>
    <w:p w:rsidR="008718EF">
      <w:pPr>
        <w:ind w:firstLine="540"/>
        <w:jc w:val="both"/>
      </w:pPr>
      <w:r>
        <w:rPr>
          <w:sz w:val="28"/>
        </w:rPr>
        <w:t>В связи с чем, мировой судья находит, что вина Миронова А.Н. в совершении административного правонарушения, предусмотренного дан</w:t>
      </w:r>
      <w:r>
        <w:rPr>
          <w:sz w:val="28"/>
        </w:rPr>
        <w:t>ной ст.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</w:t>
      </w:r>
      <w:r>
        <w:rPr>
          <w:sz w:val="28"/>
        </w:rPr>
        <w:t>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8718EF">
      <w:pPr>
        <w:ind w:firstLine="708"/>
        <w:jc w:val="both"/>
      </w:pPr>
      <w:r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8718EF">
      <w:pPr>
        <w:ind w:firstLine="708"/>
        <w:jc w:val="both"/>
      </w:pPr>
      <w:r>
        <w:rPr>
          <w:sz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8718EF">
      <w:pPr>
        <w:ind w:firstLine="708"/>
        <w:jc w:val="both"/>
      </w:pPr>
      <w:r>
        <w:rPr>
          <w:sz w:val="28"/>
        </w:rPr>
        <w:t>Срок для привлечения к административной ответственности не истек.</w:t>
      </w:r>
    </w:p>
    <w:p w:rsidR="008718EF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8718EF">
      <w:pPr>
        <w:ind w:firstLine="708"/>
        <w:jc w:val="both"/>
      </w:pPr>
      <w:r>
        <w:rPr>
          <w:sz w:val="28"/>
        </w:rPr>
        <w:t>Обстоятельством, отягча</w:t>
      </w:r>
      <w:r>
        <w:rPr>
          <w:sz w:val="28"/>
        </w:rPr>
        <w:t xml:space="preserve">ющим административную ответственность, является повторное совершение однородного административного правонарушения. </w:t>
      </w:r>
    </w:p>
    <w:p w:rsidR="008718E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и отягчающих</w:t>
      </w:r>
      <w:r>
        <w:rPr>
          <w:sz w:val="28"/>
        </w:rPr>
        <w:t xml:space="preserve"> административную ответственность, учитывая данные о личности Миронова А.Н., согласно сведениям, предоставленным в материалах дела, ранее неоднократно привлекаемого к административной ответственности за </w:t>
      </w:r>
      <w:r>
        <w:rPr>
          <w:sz w:val="28"/>
        </w:rPr>
        <w:t>совершение аналогичных правонарушений, а также, учиты</w:t>
      </w:r>
      <w:r>
        <w:rPr>
          <w:sz w:val="28"/>
        </w:rPr>
        <w:t>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пределе санкции ст. 6.9.1 КоАП РФ</w:t>
      </w:r>
    </w:p>
    <w:p w:rsidR="008718EF">
      <w:pPr>
        <w:ind w:firstLine="708"/>
        <w:jc w:val="both"/>
      </w:pPr>
      <w:r>
        <w:rPr>
          <w:sz w:val="28"/>
        </w:rPr>
        <w:t>На основании изложе</w:t>
      </w:r>
      <w:r>
        <w:rPr>
          <w:sz w:val="28"/>
        </w:rPr>
        <w:t>нного и руководствуясь ст. 6.9.1, 29.9, 29.10, 29.11 Кодекса Российской Федерации об административных правонарушениях, мировой судья</w:t>
      </w:r>
    </w:p>
    <w:p w:rsidR="008718EF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8718EF">
      <w:pPr>
        <w:ind w:firstLine="709"/>
        <w:jc w:val="both"/>
      </w:pPr>
      <w:r>
        <w:rPr>
          <w:b/>
          <w:sz w:val="28"/>
        </w:rPr>
        <w:t>Миронова Алексея Николаевича</w:t>
      </w:r>
      <w:r>
        <w:rPr>
          <w:sz w:val="28"/>
        </w:rPr>
        <w:t xml:space="preserve"> признать виновным в совершении правонарушения, предусмотренного ст. 6.9.1</w:t>
      </w:r>
      <w:r>
        <w:rPr>
          <w:sz w:val="28"/>
        </w:rPr>
        <w:t xml:space="preserve"> КоАП РФ, и назначить ему наказание в виде административного штрафа в размере 5 000 (пять тысяч) рублей. </w:t>
      </w:r>
    </w:p>
    <w:p w:rsidR="008718E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718EF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8718EF">
      <w:pPr>
        <w:ind w:firstLine="708"/>
        <w:jc w:val="both"/>
      </w:pPr>
      <w:r>
        <w:rPr>
          <w:sz w:val="28"/>
        </w:rPr>
        <w:t>Почтовый</w:t>
      </w:r>
      <w:r>
        <w:rPr>
          <w:sz w:val="28"/>
        </w:rPr>
        <w:t xml:space="preserve">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8718EF">
      <w:pPr>
        <w:ind w:firstLine="708"/>
        <w:jc w:val="both"/>
      </w:pPr>
      <w:r>
        <w:rPr>
          <w:sz w:val="28"/>
        </w:rPr>
        <w:t>ОГРН 1149102019164</w:t>
      </w:r>
    </w:p>
    <w:p w:rsidR="008718EF">
      <w:pPr>
        <w:ind w:firstLine="708"/>
        <w:jc w:val="both"/>
      </w:pPr>
      <w:r>
        <w:rPr>
          <w:sz w:val="28"/>
        </w:rPr>
        <w:t>Банковские реквизиты:</w:t>
      </w:r>
    </w:p>
    <w:p w:rsidR="008718E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8718EF">
      <w:pPr>
        <w:ind w:firstLine="708"/>
        <w:jc w:val="both"/>
      </w:pPr>
      <w:r>
        <w:rPr>
          <w:sz w:val="28"/>
        </w:rPr>
        <w:t xml:space="preserve">Наименование банка: Отделение Республика Крым </w:t>
      </w:r>
      <w:r>
        <w:rPr>
          <w:sz w:val="28"/>
        </w:rPr>
        <w:t>Банка России//УФК по адрес</w:t>
      </w:r>
    </w:p>
    <w:p w:rsidR="008718EF">
      <w:pPr>
        <w:ind w:firstLine="708"/>
        <w:jc w:val="both"/>
      </w:pPr>
      <w:r>
        <w:rPr>
          <w:sz w:val="28"/>
        </w:rPr>
        <w:t xml:space="preserve">ИНН: телефон </w:t>
      </w:r>
    </w:p>
    <w:p w:rsidR="008718EF">
      <w:pPr>
        <w:ind w:firstLine="708"/>
        <w:jc w:val="both"/>
      </w:pPr>
      <w:r>
        <w:rPr>
          <w:sz w:val="28"/>
        </w:rPr>
        <w:t>КПП: 910201001</w:t>
      </w:r>
    </w:p>
    <w:p w:rsidR="008718EF">
      <w:pPr>
        <w:ind w:firstLine="708"/>
        <w:jc w:val="both"/>
      </w:pPr>
      <w:r>
        <w:rPr>
          <w:sz w:val="28"/>
        </w:rPr>
        <w:t>БИК: 013510002</w:t>
      </w:r>
    </w:p>
    <w:p w:rsidR="008718E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718E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8718E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8718EF">
      <w:pPr>
        <w:ind w:firstLine="708"/>
        <w:jc w:val="both"/>
      </w:pPr>
      <w:r>
        <w:rPr>
          <w:sz w:val="28"/>
        </w:rPr>
        <w:t>ОКТМО 35643000</w:t>
      </w:r>
    </w:p>
    <w:p w:rsidR="008718EF">
      <w:pPr>
        <w:ind w:firstLine="708"/>
        <w:jc w:val="both"/>
      </w:pPr>
      <w:r>
        <w:rPr>
          <w:sz w:val="28"/>
        </w:rPr>
        <w:t>КБК теле</w:t>
      </w:r>
      <w:r>
        <w:rPr>
          <w:sz w:val="28"/>
        </w:rPr>
        <w:t xml:space="preserve">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718E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</w:t>
      </w:r>
      <w:r>
        <w:rPr>
          <w:sz w:val="28"/>
        </w:rPr>
        <w:t>ную по адресу: Республика Крым, г. Саки, ул. Трудовая, 8.</w:t>
      </w:r>
    </w:p>
    <w:p w:rsidR="008718EF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8718E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</w:t>
      </w:r>
      <w:r>
        <w:rPr>
          <w:sz w:val="28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</w:rPr>
        <w:t xml:space="preserve"> часов.</w:t>
      </w:r>
    </w:p>
    <w:p w:rsidR="008718EF">
      <w:pPr>
        <w:ind w:firstLine="426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D1CD0">
      <w:pPr>
        <w:ind w:firstLine="426"/>
        <w:jc w:val="both"/>
      </w:pPr>
    </w:p>
    <w:p w:rsidR="008718EF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8718E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F"/>
    <w:rsid w:val="007D1CD0"/>
    <w:rsid w:val="00871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