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2309" w:rsidP="00F60317">
      <w:pPr>
        <w:ind w:firstLine="708"/>
        <w:jc w:val="right"/>
      </w:pPr>
      <w:r>
        <w:rPr>
          <w:sz w:val="28"/>
        </w:rPr>
        <w:t>Дело № 5-72-203/2021</w:t>
      </w:r>
    </w:p>
    <w:p w:rsidR="00FC2309" w:rsidP="00F6031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C230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C2309" w:rsidP="00F60317">
      <w:pPr>
        <w:spacing w:after="160"/>
        <w:ind w:firstLine="708"/>
        <w:jc w:val="both"/>
      </w:pPr>
      <w:r>
        <w:rPr>
          <w:sz w:val="28"/>
        </w:rPr>
        <w:t xml:space="preserve">23 июня 2021 года                                                                             </w:t>
      </w:r>
      <w:r>
        <w:rPr>
          <w:sz w:val="28"/>
        </w:rPr>
        <w:t>г. Саки</w:t>
      </w:r>
    </w:p>
    <w:p w:rsidR="00FC230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FC2309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FC2309">
      <w:pPr>
        <w:ind w:firstLine="708"/>
        <w:jc w:val="both"/>
      </w:pPr>
      <w:r>
        <w:rPr>
          <w:b/>
          <w:sz w:val="28"/>
        </w:rPr>
        <w:t>Плешивцева</w:t>
      </w:r>
      <w:r>
        <w:rPr>
          <w:b/>
          <w:sz w:val="28"/>
        </w:rPr>
        <w:t xml:space="preserve"> Никиты Михайловича</w:t>
      </w:r>
      <w:r>
        <w:rPr>
          <w:sz w:val="28"/>
        </w:rPr>
        <w:t>, п</w:t>
      </w:r>
      <w:r>
        <w:rPr>
          <w:sz w:val="28"/>
        </w:rPr>
        <w:t>аспортные данные, гражданина Российской Федерации, не работающего, зарегистрированного и проживающего по адресу: адрес,</w:t>
      </w:r>
    </w:p>
    <w:p w:rsidR="00FC2309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</w:t>
      </w:r>
      <w:r>
        <w:rPr>
          <w:sz w:val="28"/>
        </w:rPr>
        <w:t xml:space="preserve">дминистративных правонарушениях, </w:t>
      </w:r>
    </w:p>
    <w:p w:rsidR="00FC2309">
      <w:pPr>
        <w:spacing w:after="160"/>
        <w:jc w:val="center"/>
      </w:pPr>
      <w:r>
        <w:rPr>
          <w:b/>
          <w:sz w:val="28"/>
        </w:rPr>
        <w:t>УСТАНОВИЛ:</w:t>
      </w:r>
    </w:p>
    <w:p w:rsidR="00FC2309">
      <w:pPr>
        <w:ind w:firstLine="708"/>
        <w:jc w:val="both"/>
      </w:pPr>
      <w:r>
        <w:rPr>
          <w:sz w:val="28"/>
        </w:rPr>
        <w:t>Плешивцев</w:t>
      </w:r>
      <w:r>
        <w:rPr>
          <w:sz w:val="28"/>
        </w:rPr>
        <w:t xml:space="preserve"> Н.М. дата </w:t>
      </w:r>
      <w:r>
        <w:rPr>
          <w:sz w:val="28"/>
        </w:rPr>
        <w:t>в</w:t>
      </w:r>
      <w:r>
        <w:rPr>
          <w:sz w:val="28"/>
        </w:rPr>
        <w:t xml:space="preserve"> время в адрес, адрес, управляя транспортным средством – автомобилем марки марка автомобиля, государственный регистрационный знак У210МА174, принадлежащим ему (</w:t>
      </w:r>
      <w:r>
        <w:rPr>
          <w:sz w:val="28"/>
        </w:rPr>
        <w:t>Плешивцеву</w:t>
      </w:r>
      <w:r>
        <w:rPr>
          <w:sz w:val="28"/>
        </w:rPr>
        <w:t xml:space="preserve"> Н.М.), с признаками</w:t>
      </w:r>
      <w:r>
        <w:rPr>
          <w:sz w:val="28"/>
        </w:rPr>
        <w:t xml:space="preserve"> опьянения: запах алкоголя изо рта, нарушение речи,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</w:t>
      </w:r>
      <w:r>
        <w:rPr>
          <w:sz w:val="28"/>
        </w:rPr>
        <w:t>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FC2309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Плешивцев</w:t>
      </w:r>
      <w:r>
        <w:rPr>
          <w:sz w:val="28"/>
        </w:rPr>
        <w:t xml:space="preserve"> Н.М. не явился, буд</w:t>
      </w:r>
      <w:r>
        <w:rPr>
          <w:sz w:val="28"/>
        </w:rPr>
        <w:t>учи извещенным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FC2309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Плешивцеву</w:t>
      </w:r>
      <w:r>
        <w:rPr>
          <w:sz w:val="28"/>
        </w:rPr>
        <w:t xml:space="preserve"> Н.М. была предоставлена возможность реализов</w:t>
      </w:r>
      <w:r>
        <w:rPr>
          <w:sz w:val="28"/>
        </w:rPr>
        <w:t xml:space="preserve">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Плешивцева</w:t>
      </w:r>
      <w:r>
        <w:rPr>
          <w:sz w:val="28"/>
        </w:rPr>
        <w:t xml:space="preserve"> Н.М., надлежащим образом извещенного о месте и времени рассмотрения дела об </w:t>
      </w:r>
      <w:r>
        <w:rPr>
          <w:sz w:val="28"/>
        </w:rPr>
        <w:t>административном правонарушении, не просившего об отложении дела и не представившего суду уважительности причин своей неявки, суд расценивает</w:t>
      </w:r>
      <w:r>
        <w:rPr>
          <w:sz w:val="28"/>
        </w:rPr>
        <w:t xml:space="preserve"> как волеизъявление </w:t>
      </w:r>
      <w:r>
        <w:rPr>
          <w:sz w:val="28"/>
        </w:rPr>
        <w:t xml:space="preserve">лица, свидетельствующее об отказе от реализации своего права на выполнение указанных действий. </w:t>
      </w:r>
    </w:p>
    <w:p w:rsidR="00FC2309">
      <w:pPr>
        <w:ind w:firstLine="708"/>
        <w:jc w:val="both"/>
      </w:pPr>
      <w:r>
        <w:rPr>
          <w:sz w:val="28"/>
        </w:rPr>
        <w:t>Согласно требованиям ст. 25.15 ч. ч. 1,2,4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производстве которых н</w:t>
      </w:r>
      <w:r>
        <w:rPr>
          <w:sz w:val="28"/>
        </w:rPr>
        <w:t>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8"/>
        </w:rPr>
        <w:t xml:space="preserve"> и доставки, </w:t>
      </w:r>
      <w:r>
        <w:rPr>
          <w:sz w:val="28"/>
        </w:rPr>
        <w:t>обеспечивающих</w:t>
      </w:r>
      <w:r>
        <w:rPr>
          <w:sz w:val="28"/>
        </w:rPr>
        <w:t xml:space="preserve"> фиксирование извещения или вызова и е</w:t>
      </w:r>
      <w:r>
        <w:rPr>
          <w:sz w:val="28"/>
        </w:rPr>
        <w:t xml:space="preserve">го вручение адресату. </w:t>
      </w:r>
      <w:r>
        <w:rPr>
          <w:sz w:val="28"/>
        </w:rPr>
        <w:t>Извещения</w:t>
      </w:r>
      <w:r>
        <w:rPr>
          <w:sz w:val="28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должностн</w:t>
      </w:r>
      <w:r>
        <w:rPr>
          <w:sz w:val="28"/>
        </w:rPr>
        <w:t>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</w:t>
      </w:r>
      <w:r>
        <w:rPr>
          <w:sz w:val="28"/>
        </w:rPr>
        <w:t>ким лицом адресу.</w:t>
      </w:r>
    </w:p>
    <w:p w:rsidR="00FC2309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rPr>
          <w:sz w:val="28"/>
        </w:rPr>
        <w:t>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</w:t>
      </w:r>
      <w:r>
        <w:rPr>
          <w:sz w:val="28"/>
        </w:rPr>
        <w:t>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</w:t>
      </w:r>
      <w:r>
        <w:rPr>
          <w:sz w:val="28"/>
        </w:rPr>
        <w:t>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</w:t>
      </w:r>
    </w:p>
    <w:p w:rsidR="00FC230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</w:t>
      </w:r>
      <w:r>
        <w:rPr>
          <w:sz w:val="28"/>
        </w:rPr>
        <w:t xml:space="preserve">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</w:t>
      </w:r>
      <w:r>
        <w:rPr>
          <w:sz w:val="28"/>
        </w:rPr>
        <w:t>акое ходатайство оставлено без удовлетворения.</w:t>
      </w:r>
    </w:p>
    <w:p w:rsidR="00FC2309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Плешивцев</w:t>
      </w:r>
      <w:r>
        <w:rPr>
          <w:sz w:val="28"/>
        </w:rPr>
        <w:t xml:space="preserve"> Н.М. извещен надлежащим образом о месте и времени рассмотрения дела об административного правонарушении, а также отсутствие </w:t>
      </w:r>
      <w:r>
        <w:rPr>
          <w:sz w:val="28"/>
        </w:rPr>
        <w:t>ходат</w:t>
      </w:r>
      <w:r>
        <w:rPr>
          <w:sz w:val="28"/>
        </w:rPr>
        <w:t xml:space="preserve">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Плешивцева</w:t>
      </w:r>
      <w:r>
        <w:rPr>
          <w:sz w:val="28"/>
        </w:rPr>
        <w:t xml:space="preserve"> Н.М. </w:t>
      </w:r>
    </w:p>
    <w:p w:rsidR="00FC2309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П</w:t>
      </w:r>
      <w:r>
        <w:rPr>
          <w:sz w:val="28"/>
        </w:rPr>
        <w:t>лешивцева</w:t>
      </w:r>
      <w:r>
        <w:rPr>
          <w:sz w:val="28"/>
        </w:rPr>
        <w:t xml:space="preserve"> Н.М. во вменяемом ему правонарушении нашла свое подтверждение в судебном заседании следующими доказательствами:</w:t>
      </w:r>
    </w:p>
    <w:p w:rsidR="00FC230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117192 от дата, который составлен в отношении </w:t>
      </w:r>
      <w:r>
        <w:rPr>
          <w:sz w:val="28"/>
        </w:rPr>
        <w:t>Плешивцева</w:t>
      </w:r>
      <w:r>
        <w:rPr>
          <w:sz w:val="28"/>
        </w:rPr>
        <w:t xml:space="preserve"> Н.М. за то, что он да</w:t>
      </w:r>
      <w:r>
        <w:rPr>
          <w:sz w:val="28"/>
        </w:rPr>
        <w:t xml:space="preserve">та </w:t>
      </w:r>
      <w:r>
        <w:rPr>
          <w:sz w:val="28"/>
        </w:rPr>
        <w:t>в</w:t>
      </w:r>
      <w:r>
        <w:rPr>
          <w:sz w:val="28"/>
        </w:rPr>
        <w:t xml:space="preserve"> время в адрес, адрес, управляя транспортным средством – автомобилем марки марка автомобиля, государственный регистрационный знак У210МА174, принадлежащим ему (</w:t>
      </w:r>
      <w:r>
        <w:rPr>
          <w:sz w:val="28"/>
        </w:rPr>
        <w:t>Плешивцеву</w:t>
      </w:r>
      <w:r>
        <w:rPr>
          <w:sz w:val="28"/>
        </w:rPr>
        <w:t xml:space="preserve"> Н.М.), с признаками опьянения: запах алкоголя изо рта, нарушение речи, отказался </w:t>
      </w:r>
      <w:r>
        <w:rPr>
          <w:sz w:val="28"/>
        </w:rPr>
        <w:t xml:space="preserve">от выполнения законного требования уполномоченного должностного лица о </w:t>
      </w:r>
      <w:r>
        <w:rPr>
          <w:sz w:val="28"/>
        </w:rPr>
        <w:t>прохождении</w:t>
      </w:r>
      <w:r>
        <w:rPr>
          <w:sz w:val="28"/>
        </w:rPr>
        <w:t xml:space="preserve">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</w:t>
      </w:r>
      <w:r>
        <w:rPr>
          <w:sz w:val="28"/>
        </w:rPr>
        <w:t>инистративное правонарушение, ответственность за которое предусмотренное ч. 1 ст. 12.26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1); </w:t>
      </w:r>
    </w:p>
    <w:p w:rsidR="00FC2309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028966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</w:t>
      </w:r>
      <w:r>
        <w:rPr>
          <w:sz w:val="28"/>
        </w:rPr>
        <w:t xml:space="preserve">рому основанием для отстранения </w:t>
      </w:r>
      <w:r>
        <w:rPr>
          <w:sz w:val="28"/>
        </w:rPr>
        <w:t>Плешивцева</w:t>
      </w:r>
      <w:r>
        <w:rPr>
          <w:sz w:val="28"/>
        </w:rPr>
        <w:t xml:space="preserve"> Н.М. от управления транспортным средством послужило наличие следующих признаков опьянения: запах алкоголя изо рта,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</w:t>
      </w:r>
      <w:r>
        <w:rPr>
          <w:sz w:val="28"/>
        </w:rPr>
        <w:t>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2);</w:t>
      </w:r>
    </w:p>
    <w:p w:rsidR="00FC2309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013847 от дата, были приняты меры к проведению освидетельс</w:t>
      </w:r>
      <w:r>
        <w:rPr>
          <w:sz w:val="28"/>
        </w:rPr>
        <w:t xml:space="preserve">твования </w:t>
      </w:r>
      <w:r>
        <w:rPr>
          <w:sz w:val="28"/>
        </w:rPr>
        <w:t>Плешивцева</w:t>
      </w:r>
      <w:r>
        <w:rPr>
          <w:sz w:val="28"/>
        </w:rPr>
        <w:t xml:space="preserve"> Н.М.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Плешивцева</w:t>
      </w:r>
      <w:r>
        <w:rPr>
          <w:sz w:val="28"/>
        </w:rPr>
        <w:t xml:space="preserve"> Н.М. признаков алкогольного опьянения: запах алкоголя изо рта, нарушение речи. По результата</w:t>
      </w:r>
      <w:r>
        <w:rPr>
          <w:sz w:val="28"/>
        </w:rPr>
        <w:t xml:space="preserve">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0270 установлено нахождение </w:t>
      </w:r>
      <w:r>
        <w:rPr>
          <w:sz w:val="28"/>
        </w:rPr>
        <w:t>Плешивцева</w:t>
      </w:r>
      <w:r>
        <w:rPr>
          <w:sz w:val="28"/>
        </w:rPr>
        <w:t xml:space="preserve"> Н.М. в состоянии алкогольного опьянения с результатом анализа 0,30 мг/л, превышающему 0,16 мг/л</w:t>
      </w:r>
      <w:r>
        <w:rPr>
          <w:sz w:val="28"/>
        </w:rPr>
        <w:t xml:space="preserve"> ?</w:t>
      </w:r>
      <w:r>
        <w:rPr>
          <w:sz w:val="28"/>
        </w:rPr>
        <w:t xml:space="preserve"> во</w:t>
      </w:r>
      <w:r>
        <w:rPr>
          <w:sz w:val="28"/>
        </w:rPr>
        <w:t>зможную суммарную погрешность измерений, с результатом которого он не согласился, что подтверждается его записью, написанной собственноручно и подписью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4);</w:t>
      </w:r>
    </w:p>
    <w:p w:rsidR="00FC2309">
      <w:pPr>
        <w:ind w:firstLine="708"/>
        <w:jc w:val="both"/>
      </w:pPr>
      <w:r>
        <w:rPr>
          <w:sz w:val="28"/>
        </w:rPr>
        <w:t xml:space="preserve">- бумажным носителем с записью результатов исследования, </w:t>
      </w:r>
      <w:r>
        <w:rPr>
          <w:sz w:val="28"/>
        </w:rPr>
        <w:t>согласно которым определено наличие абсолютного этилового спирта в концентрации 0,30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3);</w:t>
      </w:r>
    </w:p>
    <w:p w:rsidR="00FC2309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</w:t>
      </w:r>
      <w:r>
        <w:rPr>
          <w:sz w:val="28"/>
        </w:rPr>
        <w:t xml:space="preserve"> которому </w:t>
      </w:r>
      <w:r>
        <w:rPr>
          <w:sz w:val="28"/>
        </w:rPr>
        <w:t>Плешивцев</w:t>
      </w:r>
      <w:r>
        <w:rPr>
          <w:sz w:val="28"/>
        </w:rPr>
        <w:t xml:space="preserve"> Н.М.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6);</w:t>
      </w:r>
    </w:p>
    <w:p w:rsidR="00FC2309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л.д</w:t>
      </w:r>
      <w:r>
        <w:rPr>
          <w:sz w:val="28"/>
        </w:rPr>
        <w:t>. 9).</w:t>
      </w:r>
    </w:p>
    <w:p w:rsidR="00FC2309">
      <w:pPr>
        <w:ind w:firstLine="708"/>
        <w:jc w:val="both"/>
      </w:pPr>
      <w:r>
        <w:rPr>
          <w:sz w:val="28"/>
        </w:rPr>
        <w:t>Согласно протокола о задержан</w:t>
      </w:r>
      <w:r>
        <w:rPr>
          <w:sz w:val="28"/>
        </w:rPr>
        <w:t xml:space="preserve">ии транспортного средства 82 ПЗ № 037847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У210МА174, и передано для транспортировки и помещения на специализирован</w:t>
      </w:r>
      <w:r>
        <w:rPr>
          <w:sz w:val="28"/>
        </w:rPr>
        <w:t>ную стоянку,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7).</w:t>
      </w:r>
    </w:p>
    <w:p w:rsidR="00FC2309">
      <w:pPr>
        <w:ind w:firstLine="708"/>
        <w:jc w:val="both"/>
      </w:pPr>
      <w:r>
        <w:rPr>
          <w:sz w:val="28"/>
        </w:rPr>
        <w:t>Рапорт старшего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</w:t>
      </w:r>
      <w:r>
        <w:rPr>
          <w:sz w:val="28"/>
        </w:rPr>
        <w:t xml:space="preserve">и от дата в отношении водителя </w:t>
      </w:r>
      <w:r>
        <w:rPr>
          <w:sz w:val="28"/>
        </w:rPr>
        <w:t>Плешивцева</w:t>
      </w:r>
      <w:r>
        <w:rPr>
          <w:sz w:val="28"/>
        </w:rPr>
        <w:t xml:space="preserve"> Н.М. (</w:t>
      </w:r>
      <w:r>
        <w:rPr>
          <w:sz w:val="28"/>
        </w:rPr>
        <w:t>л.д</w:t>
      </w:r>
      <w:r>
        <w:rPr>
          <w:sz w:val="28"/>
        </w:rPr>
        <w:t>. 8).</w:t>
      </w:r>
    </w:p>
    <w:p w:rsidR="00FC2309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Плешивцев</w:t>
      </w:r>
      <w:r>
        <w:rPr>
          <w:sz w:val="28"/>
        </w:rPr>
        <w:t xml:space="preserve"> Н.М., паспортные данные, по состоянию на дата, среди лишенных права управления не значится, согласно сведений </w:t>
      </w:r>
      <w:r>
        <w:rPr>
          <w:sz w:val="28"/>
        </w:rPr>
        <w:t xml:space="preserve">базы данных ГИБДД получал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дата. Информация об имеющейся судимости за совершение преступления, предусмотренного частями 2, 4, 6 ст. 264 или ст. 264.1 УК РФ отсутствует (</w:t>
      </w:r>
      <w:r>
        <w:rPr>
          <w:sz w:val="28"/>
        </w:rPr>
        <w:t>л.д</w:t>
      </w:r>
      <w:r>
        <w:rPr>
          <w:sz w:val="28"/>
        </w:rPr>
        <w:t>. 9).</w:t>
      </w:r>
    </w:p>
    <w:p w:rsidR="00FC2309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дорожного движен</w:t>
      </w:r>
      <w:r>
        <w:rPr>
          <w:sz w:val="28"/>
        </w:rPr>
        <w:t xml:space="preserve">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>
        <w:rPr>
          <w:sz w:val="28"/>
        </w:rP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C230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водитель механического транспортного средства </w:t>
      </w:r>
      <w:r>
        <w:rPr>
          <w:sz w:val="28"/>
        </w:rP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</w:t>
      </w:r>
      <w:r>
        <w:rPr>
          <w:sz w:val="28"/>
        </w:rPr>
        <w:t>ения.</w:t>
      </w:r>
    </w:p>
    <w:p w:rsidR="00FC2309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Плешивцевым</w:t>
      </w:r>
      <w:r>
        <w:rPr>
          <w:sz w:val="28"/>
        </w:rPr>
        <w:t xml:space="preserve"> Н.М. не соблюдены.</w:t>
      </w:r>
    </w:p>
    <w:p w:rsidR="00FC2309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</w:t>
      </w:r>
      <w:r>
        <w:rPr>
          <w:sz w:val="28"/>
        </w:rPr>
        <w:t xml:space="preserve">ения юридически значимых обстоятельств. </w:t>
      </w:r>
    </w:p>
    <w:p w:rsidR="00FC2309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Плешивцева</w:t>
      </w:r>
      <w:r>
        <w:rPr>
          <w:sz w:val="28"/>
        </w:rPr>
        <w:t xml:space="preserve"> Н.М., поскольку они получены в </w:t>
      </w:r>
      <w:r>
        <w:rPr>
          <w:sz w:val="28"/>
        </w:rPr>
        <w:t>соответст</w:t>
      </w:r>
      <w:r>
        <w:rPr>
          <w:sz w:val="28"/>
        </w:rPr>
        <w:t>вии с требованиями закона, имеют надлежащую процессуальную форму.</w:t>
      </w:r>
    </w:p>
    <w:p w:rsidR="00FC2309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Плешивцева</w:t>
      </w:r>
      <w:r>
        <w:rPr>
          <w:sz w:val="28"/>
        </w:rPr>
        <w:t xml:space="preserve"> Н.М. имеется состав административного пра</w:t>
      </w:r>
      <w:r>
        <w:rPr>
          <w:sz w:val="28"/>
        </w:rPr>
        <w:t xml:space="preserve">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8"/>
        </w:rPr>
        <w:t>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FC2309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Плешивцева</w:t>
      </w:r>
      <w:r>
        <w:rPr>
          <w:sz w:val="28"/>
        </w:rPr>
        <w:t xml:space="preserve"> Н.М.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</w:t>
      </w:r>
      <w:r>
        <w:rPr>
          <w:sz w:val="28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C2309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</w:t>
      </w:r>
      <w:r>
        <w:rPr>
          <w:sz w:val="28"/>
        </w:rPr>
        <w:t xml:space="preserve">стного лица о прохождении </w:t>
      </w:r>
      <w:r>
        <w:rPr>
          <w:sz w:val="28"/>
        </w:rPr>
        <w:t>Плешивцевым</w:t>
      </w:r>
      <w:r>
        <w:rPr>
          <w:sz w:val="28"/>
        </w:rPr>
        <w:t xml:space="preserve"> Н.М.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Плешивцева</w:t>
      </w:r>
      <w:r>
        <w:rPr>
          <w:sz w:val="28"/>
        </w:rPr>
        <w:t xml:space="preserve"> Н.М. на медицинское освидетельствование соответствуют требованиям Правил освидетельствования лица, которое</w:t>
      </w:r>
      <w:r>
        <w:rPr>
          <w:sz w:val="28"/>
        </w:rP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</w:t>
      </w:r>
      <w:r>
        <w:rPr>
          <w:sz w:val="28"/>
        </w:rPr>
        <w:t xml:space="preserve">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FC2309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из карточки операции с ВУ и справки к протоколу об административном правонарушении, </w:t>
      </w:r>
      <w:r>
        <w:rPr>
          <w:sz w:val="28"/>
        </w:rPr>
        <w:t>Плешивцев</w:t>
      </w:r>
      <w:r>
        <w:rPr>
          <w:sz w:val="28"/>
        </w:rPr>
        <w:t xml:space="preserve"> Н.М. в установленном </w:t>
      </w:r>
      <w:r>
        <w:rPr>
          <w:sz w:val="28"/>
        </w:rPr>
        <w:t>законом порядке получал специальное право управления транспортными средствами и ему выдано Межрайонным регистрационно-экзаменационным отделом государственной инспекции безопасности дорожного движения Главного управления Министерства внутренних дел России п</w:t>
      </w:r>
      <w:r>
        <w:rPr>
          <w:sz w:val="28"/>
        </w:rPr>
        <w:t>о Челябинской области водительское удостоверение телефон от дата, кат.</w:t>
      </w:r>
      <w:r>
        <w:rPr>
          <w:sz w:val="28"/>
        </w:rPr>
        <w:t xml:space="preserve"> «В, В</w:t>
      </w:r>
      <w:r>
        <w:rPr>
          <w:sz w:val="28"/>
        </w:rPr>
        <w:t>1</w:t>
      </w:r>
      <w:r>
        <w:rPr>
          <w:sz w:val="28"/>
        </w:rPr>
        <w:t xml:space="preserve"> (АS), М» (</w:t>
      </w:r>
      <w:r>
        <w:rPr>
          <w:sz w:val="28"/>
        </w:rPr>
        <w:t>л.д</w:t>
      </w:r>
      <w:r>
        <w:rPr>
          <w:sz w:val="28"/>
        </w:rPr>
        <w:t>. 13).</w:t>
      </w:r>
    </w:p>
    <w:p w:rsidR="00FC230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</w:t>
      </w:r>
      <w:r>
        <w:rPr>
          <w:sz w:val="28"/>
        </w:rPr>
        <w:t>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2309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</w:t>
      </w:r>
      <w:r>
        <w:rPr>
          <w:sz w:val="28"/>
        </w:rPr>
        <w:t xml:space="preserve">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230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C2309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FC230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FC2309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</w:t>
      </w:r>
      <w:r>
        <w:rPr>
          <w:sz w:val="28"/>
        </w:rPr>
        <w:t>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</w:t>
      </w:r>
      <w:r>
        <w:rPr>
          <w:sz w:val="28"/>
        </w:rPr>
        <w:t xml:space="preserve">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</w:t>
      </w:r>
      <w:r>
        <w:rPr>
          <w:sz w:val="28"/>
        </w:rPr>
        <w:t>го баланса публичных и частных интересов в рамках административного судопроизводства.</w:t>
      </w:r>
    </w:p>
    <w:p w:rsidR="00FC230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отсутствие обсто</w:t>
      </w:r>
      <w:r>
        <w:rPr>
          <w:sz w:val="28"/>
        </w:rPr>
        <w:t xml:space="preserve">ятельств, смягчающих и отягчающих административную ответственность, принимая во внимание данные о личности </w:t>
      </w:r>
      <w:r>
        <w:rPr>
          <w:sz w:val="28"/>
        </w:rPr>
        <w:t>Плешивцева</w:t>
      </w:r>
      <w:r>
        <w:rPr>
          <w:sz w:val="28"/>
        </w:rPr>
        <w:t xml:space="preserve"> Н.М., согласно сведениям, представленным в материалы дела, ранее не привлекаемого к административной ответственности за совершение аналоги</w:t>
      </w:r>
      <w:r>
        <w:rPr>
          <w:sz w:val="28"/>
        </w:rPr>
        <w:t>чных правонарушений, а также, учитывая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ему административное наказание в виде административного штрафа с лишением права упр</w:t>
      </w:r>
      <w:r>
        <w:rPr>
          <w:sz w:val="28"/>
        </w:rPr>
        <w:t>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FC230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</w:t>
      </w:r>
      <w:r>
        <w:rPr>
          <w:sz w:val="28"/>
        </w:rPr>
        <w:t xml:space="preserve">, 29.10, 29.11 КоАП РФ мировой судья </w:t>
      </w:r>
    </w:p>
    <w:p w:rsidR="00FC2309">
      <w:pPr>
        <w:ind w:firstLine="426"/>
        <w:jc w:val="center"/>
      </w:pPr>
      <w:r>
        <w:rPr>
          <w:b/>
          <w:sz w:val="28"/>
        </w:rPr>
        <w:t>ПОСТАНОВИЛ:</w:t>
      </w:r>
    </w:p>
    <w:p w:rsidR="00FC2309">
      <w:pPr>
        <w:ind w:firstLine="708"/>
        <w:jc w:val="both"/>
      </w:pPr>
      <w:r>
        <w:rPr>
          <w:b/>
          <w:sz w:val="28"/>
        </w:rPr>
        <w:t>Плешивцева</w:t>
      </w:r>
      <w:r>
        <w:rPr>
          <w:b/>
          <w:sz w:val="28"/>
        </w:rPr>
        <w:t xml:space="preserve"> Никиту Михайловичу </w:t>
      </w:r>
      <w:r>
        <w:rPr>
          <w:sz w:val="28"/>
        </w:rPr>
        <w:t>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</w:t>
      </w:r>
      <w:r>
        <w:rPr>
          <w:sz w:val="28"/>
        </w:rPr>
        <w:t>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FC2309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</w:t>
      </w:r>
      <w:r>
        <w:rPr>
          <w:sz w:val="28"/>
        </w:rPr>
        <w:t>н, КПП телефон, ЕКС № 40102810645370000035 ОТДЕЛЕНИЕ РЕСПУБЛИКИ КРЫМ БАНКА РОССИИ//УФК по адрес 03100643000000017500, КБК 18811601123010001140; БИК телефон; ОКТМО телефон; УИН 18810491212600002017, назначение платежа – административный штраф</w:t>
      </w:r>
    </w:p>
    <w:p w:rsidR="00FC2309">
      <w:pPr>
        <w:ind w:firstLine="708"/>
        <w:jc w:val="both"/>
      </w:pPr>
      <w:r>
        <w:rPr>
          <w:sz w:val="28"/>
        </w:rPr>
        <w:t>Об уплате штра</w:t>
      </w:r>
      <w:r>
        <w:rPr>
          <w:sz w:val="28"/>
        </w:rPr>
        <w:t xml:space="preserve">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</w:t>
      </w:r>
      <w:r>
        <w:rPr>
          <w:sz w:val="28"/>
        </w:rPr>
        <w:t>, г. Саки, ул. Трудовая, 8.</w:t>
      </w:r>
    </w:p>
    <w:p w:rsidR="00FC2309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sz w:val="28"/>
        </w:rPr>
        <w:t>онную силу.</w:t>
      </w:r>
    </w:p>
    <w:p w:rsidR="00FC230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</w:t>
      </w:r>
      <w:r>
        <w:rPr>
          <w:sz w:val="28"/>
        </w:rPr>
        <w:t>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rPr>
          <w:sz w:val="28"/>
        </w:rPr>
        <w:t>аботы</w:t>
      </w:r>
      <w:r>
        <w:rPr>
          <w:sz w:val="28"/>
        </w:rPr>
        <w:t xml:space="preserve"> на срок до пятидесяти часов.</w:t>
      </w:r>
    </w:p>
    <w:p w:rsidR="00FC2309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 xml:space="preserve">В течение </w:t>
      </w:r>
      <w:r>
        <w:rPr>
          <w:sz w:val="28"/>
        </w:rPr>
        <w:t>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</w:t>
      </w:r>
      <w:r>
        <w:rPr>
          <w:sz w:val="28"/>
        </w:rPr>
        <w:t>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</w:t>
      </w:r>
      <w:r>
        <w:rPr>
          <w:sz w:val="28"/>
        </w:rPr>
        <w:t>етствующего удостоверения.</w:t>
      </w:r>
    </w:p>
    <w:p w:rsidR="00FC2309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Плешивцеву</w:t>
      </w:r>
      <w:r>
        <w:rPr>
          <w:sz w:val="28"/>
        </w:rPr>
        <w:t xml:space="preserve"> Н.М., что в соответствии с положениями ст. 32.7 КоАП РФ ему необходимо сдать водительское удостоверение в ОГИБДД УМВД России по адрес по месту жительства. </w:t>
      </w:r>
    </w:p>
    <w:p w:rsidR="00FC2309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</w:t>
      </w:r>
      <w:r>
        <w:rPr>
          <w:sz w:val="28"/>
        </w:rPr>
        <w:t xml:space="preserve">наказания в виде лишения права управления транспортными средствами возложить на ОГИБДД УМВД России по адрес. </w:t>
      </w:r>
    </w:p>
    <w:p w:rsidR="00FC2309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</w:t>
      </w:r>
      <w:r>
        <w:rPr>
          <w:sz w:val="28"/>
        </w:rPr>
        <w:t xml:space="preserve">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60317">
      <w:pPr>
        <w:spacing w:line="259" w:lineRule="auto"/>
        <w:ind w:firstLine="708"/>
        <w:jc w:val="both"/>
      </w:pPr>
    </w:p>
    <w:p w:rsidR="00FC2309" w:rsidP="00F60317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FC230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09"/>
    <w:rsid w:val="00F60317"/>
    <w:rsid w:val="00FC2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