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C39C8" w:rsidP="0094261C">
      <w:pPr>
        <w:spacing w:after="160"/>
        <w:jc w:val="right"/>
      </w:pPr>
      <w:r>
        <w:rPr>
          <w:sz w:val="28"/>
        </w:rPr>
        <w:t>Дело № 5-72-214/2019</w:t>
      </w:r>
    </w:p>
    <w:p w:rsidR="003C39C8">
      <w:pPr>
        <w:spacing w:after="160"/>
        <w:jc w:val="center"/>
      </w:pPr>
      <w:r>
        <w:rPr>
          <w:b/>
          <w:sz w:val="28"/>
        </w:rPr>
        <w:t>ПОСТАНОВЛЕНИЕ</w:t>
      </w:r>
    </w:p>
    <w:p w:rsidR="003C39C8">
      <w:pPr>
        <w:spacing w:after="160"/>
        <w:ind w:firstLine="708"/>
        <w:jc w:val="both"/>
      </w:pPr>
      <w:r>
        <w:rPr>
          <w:sz w:val="28"/>
        </w:rPr>
        <w:t xml:space="preserve">26 июня 2019 года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3C39C8" w:rsidP="0094261C">
      <w:pPr>
        <w:spacing w:after="160"/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  <w:r>
        <w:rPr>
          <w:sz w:val="28"/>
        </w:rPr>
        <w:t xml:space="preserve"> с участием лица, привлекаемого к административной ответственности </w:t>
      </w:r>
      <w:r>
        <w:rPr>
          <w:sz w:val="28"/>
        </w:rPr>
        <w:t>Алдушина</w:t>
      </w:r>
      <w:r>
        <w:rPr>
          <w:sz w:val="28"/>
        </w:rPr>
        <w:t xml:space="preserve"> С.В., рассмотрев в открытом судебном заседании материалы дела об административном правонарушении, поступившие из Отдела 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3C39C8">
      <w:pPr>
        <w:ind w:left="4248"/>
        <w:jc w:val="both"/>
      </w:pPr>
      <w:r>
        <w:rPr>
          <w:b/>
          <w:sz w:val="28"/>
        </w:rPr>
        <w:t>Ал</w:t>
      </w:r>
      <w:r>
        <w:rPr>
          <w:b/>
          <w:sz w:val="28"/>
        </w:rPr>
        <w:t>душина</w:t>
      </w:r>
      <w:r>
        <w:rPr>
          <w:b/>
          <w:sz w:val="28"/>
        </w:rPr>
        <w:t xml:space="preserve"> Сергея Владимировича,</w:t>
      </w:r>
    </w:p>
    <w:p w:rsidR="003C39C8">
      <w:pPr>
        <w:ind w:left="4248"/>
        <w:jc w:val="both"/>
      </w:pPr>
      <w:r>
        <w:rPr>
          <w:sz w:val="28"/>
        </w:rPr>
        <w:t>паспортные данные, гражданина Российской Федерации, имеющего среднее образование, холостого, имеющего двоих малолетних детей, инвалидности не имеющего, официально трудоустроенного в адрес в должности монтера путей, ранее не при</w:t>
      </w:r>
      <w:r>
        <w:rPr>
          <w:sz w:val="28"/>
        </w:rPr>
        <w:t xml:space="preserve">влекаемого к административной ответственности, зарегистрированного и фактически </w:t>
      </w:r>
      <w:r>
        <w:rPr>
          <w:sz w:val="28"/>
        </w:rPr>
        <w:t>проживающего</w:t>
      </w:r>
      <w:r>
        <w:rPr>
          <w:sz w:val="28"/>
        </w:rPr>
        <w:t xml:space="preserve"> по адресу: адрес,</w:t>
      </w:r>
    </w:p>
    <w:p w:rsidR="003C39C8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12.26 Кодекса Российской Федерации об администра</w:t>
      </w:r>
      <w:r>
        <w:rPr>
          <w:sz w:val="28"/>
        </w:rPr>
        <w:t xml:space="preserve">тивных правонарушениях, </w:t>
      </w:r>
    </w:p>
    <w:p w:rsidR="003C39C8">
      <w:pPr>
        <w:spacing w:after="160"/>
        <w:jc w:val="center"/>
      </w:pPr>
      <w:r>
        <w:rPr>
          <w:b/>
          <w:sz w:val="28"/>
        </w:rPr>
        <w:t>УСТАНОВИЛ:</w:t>
      </w:r>
    </w:p>
    <w:p w:rsidR="003C39C8">
      <w:pPr>
        <w:ind w:firstLine="708"/>
        <w:jc w:val="both"/>
      </w:pPr>
      <w:r>
        <w:rPr>
          <w:sz w:val="28"/>
        </w:rPr>
        <w:t>Алдушин</w:t>
      </w:r>
      <w:r>
        <w:rPr>
          <w:sz w:val="28"/>
        </w:rPr>
        <w:t xml:space="preserve"> С.В. 16 июня 2019 года в 09 час. 18 мин. в адрес, управляя транспортным средством – автомобилем марки </w:t>
      </w:r>
      <w:r>
        <w:rPr>
          <w:sz w:val="28"/>
        </w:rPr>
        <w:t>Nissan</w:t>
      </w:r>
      <w:r>
        <w:rPr>
          <w:sz w:val="28"/>
        </w:rPr>
        <w:t xml:space="preserve"> </w:t>
      </w:r>
      <w:r>
        <w:rPr>
          <w:sz w:val="28"/>
        </w:rPr>
        <w:t>Primera</w:t>
      </w:r>
      <w:r>
        <w:rPr>
          <w:sz w:val="28"/>
        </w:rPr>
        <w:t xml:space="preserve">, с государственным регистрационным знаком У132НХ197, принадлежащем </w:t>
      </w:r>
      <w:r>
        <w:rPr>
          <w:sz w:val="28"/>
        </w:rPr>
        <w:t>фио</w:t>
      </w:r>
      <w:r>
        <w:rPr>
          <w:sz w:val="28"/>
        </w:rPr>
        <w:t xml:space="preserve">, с признаком опьянения: </w:t>
      </w:r>
      <w:r>
        <w:rPr>
          <w:sz w:val="28"/>
        </w:rPr>
        <w:t>запах алкоголя изо рта, отказался от выполнения законного требования сотрудника полиции о прохождении в установленном законном порядке медицинского освидетельствования на состояние опьянения, чем нарушил п. 2.3.2 Правил дорожного движения</w:t>
      </w:r>
      <w:r>
        <w:rPr>
          <w:sz w:val="28"/>
        </w:rPr>
        <w:t xml:space="preserve"> Российской Федера</w:t>
      </w:r>
      <w:r>
        <w:rPr>
          <w:sz w:val="28"/>
        </w:rPr>
        <w:t xml:space="preserve">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действие не является уголовно наказуемым.</w:t>
      </w:r>
    </w:p>
    <w:p w:rsidR="003C39C8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Алдушина</w:t>
      </w:r>
      <w:r>
        <w:rPr>
          <w:sz w:val="28"/>
        </w:rPr>
        <w:t xml:space="preserve"> С.В. вину признал полностью, не оспаривал фактические обстоятел</w:t>
      </w:r>
      <w:r>
        <w:rPr>
          <w:sz w:val="28"/>
        </w:rPr>
        <w:t xml:space="preserve">ьства дела, изложенные в протоколе об административном правонарушении. В содеянном чистосердечно раскаялся. </w:t>
      </w:r>
    </w:p>
    <w:p w:rsidR="003C39C8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Алдушина</w:t>
      </w:r>
      <w:r>
        <w:rPr>
          <w:sz w:val="28"/>
        </w:rPr>
        <w:t xml:space="preserve"> С.В., исследовав письменные доказательства и фактические данные в совокупности, мировой судья приходит </w:t>
      </w:r>
      <w:r>
        <w:rPr>
          <w:sz w:val="28"/>
        </w:rPr>
        <w:t>к выводу, что ви</w:t>
      </w:r>
      <w:r>
        <w:rPr>
          <w:sz w:val="28"/>
        </w:rPr>
        <w:t xml:space="preserve">на </w:t>
      </w:r>
      <w:r>
        <w:rPr>
          <w:sz w:val="28"/>
        </w:rPr>
        <w:t>Алдушина</w:t>
      </w:r>
      <w:r>
        <w:rPr>
          <w:sz w:val="28"/>
        </w:rPr>
        <w:t xml:space="preserve"> С.В. во вменяемом ему правонарушении нашла свое подтверждение в судебном заседании следующими доказательствами:</w:t>
      </w:r>
    </w:p>
    <w:p w:rsidR="003C39C8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051526 от 16 июня 2019 года, который составлен в отношении </w:t>
      </w:r>
      <w:r>
        <w:rPr>
          <w:sz w:val="28"/>
        </w:rPr>
        <w:t>Алдушина</w:t>
      </w:r>
      <w:r>
        <w:rPr>
          <w:sz w:val="28"/>
        </w:rPr>
        <w:t xml:space="preserve"> С.В. за </w:t>
      </w:r>
      <w:r>
        <w:rPr>
          <w:sz w:val="28"/>
        </w:rPr>
        <w:t xml:space="preserve">то, что он 16 июня 2019 года в 09 час. 18 мин. в адрес, управляя транспортным средством – автомобилем марки </w:t>
      </w:r>
      <w:r>
        <w:rPr>
          <w:sz w:val="28"/>
        </w:rPr>
        <w:t>Nissan</w:t>
      </w:r>
      <w:r>
        <w:rPr>
          <w:sz w:val="28"/>
        </w:rPr>
        <w:t xml:space="preserve"> </w:t>
      </w:r>
      <w:r>
        <w:rPr>
          <w:sz w:val="28"/>
        </w:rPr>
        <w:t>Primera</w:t>
      </w:r>
      <w:r>
        <w:rPr>
          <w:sz w:val="28"/>
        </w:rPr>
        <w:t xml:space="preserve">, с государственным регистрационным знаком У132НХ197, принадлежащем </w:t>
      </w:r>
      <w:r>
        <w:rPr>
          <w:sz w:val="28"/>
        </w:rPr>
        <w:t>фио</w:t>
      </w:r>
      <w:r>
        <w:rPr>
          <w:sz w:val="28"/>
        </w:rPr>
        <w:t>, с признаком опьянения: запах алкоголя изо рта, отказался от в</w:t>
      </w:r>
      <w:r>
        <w:rPr>
          <w:sz w:val="28"/>
        </w:rPr>
        <w:t>ыполнения законного требования</w:t>
      </w:r>
      <w:r>
        <w:rPr>
          <w:sz w:val="28"/>
        </w:rPr>
        <w:t xml:space="preserve"> сотрудника полиции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</w:t>
      </w:r>
      <w:r>
        <w:rPr>
          <w:sz w:val="28"/>
        </w:rPr>
        <w:t xml:space="preserve">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действие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1);</w:t>
      </w:r>
    </w:p>
    <w:p w:rsidR="003C39C8">
      <w:pPr>
        <w:ind w:firstLine="708"/>
        <w:jc w:val="both"/>
      </w:pPr>
      <w:r>
        <w:rPr>
          <w:sz w:val="28"/>
        </w:rPr>
        <w:t>- протоколом об отстранении от управления транспортным средством 82 ОТ № 003223 от 16 июня 2019 года, согласно которому ос</w:t>
      </w:r>
      <w:r>
        <w:rPr>
          <w:sz w:val="28"/>
        </w:rPr>
        <w:t xml:space="preserve">нованием для отстранения </w:t>
      </w:r>
      <w:r>
        <w:rPr>
          <w:sz w:val="28"/>
        </w:rPr>
        <w:t>Алдушина</w:t>
      </w:r>
      <w:r>
        <w:rPr>
          <w:sz w:val="28"/>
        </w:rPr>
        <w:t xml:space="preserve"> С.В. от управления транспортным средством послужило наличие следующего признака опьянения: запах алкоголя изо рта. Согласно данного протокола об отстранении от управления транспортным средством соответствующие процессуальн</w:t>
      </w:r>
      <w:r>
        <w:rPr>
          <w:sz w:val="28"/>
        </w:rPr>
        <w:t>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 xml:space="preserve">.д. 2). </w:t>
      </w:r>
    </w:p>
    <w:p w:rsidR="003C39C8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000281 от 16 июня 2019 года, были приняты меры к проведению освидетельствования </w:t>
      </w:r>
      <w:r>
        <w:rPr>
          <w:sz w:val="28"/>
        </w:rPr>
        <w:t>Ал</w:t>
      </w:r>
      <w:r>
        <w:rPr>
          <w:sz w:val="28"/>
        </w:rPr>
        <w:t>душина</w:t>
      </w:r>
      <w:r>
        <w:rPr>
          <w:sz w:val="28"/>
        </w:rPr>
        <w:t xml:space="preserve"> С.В. на состояние алкогольного опьянения с применением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 заводской номер прибора ARCE - 0270, в связи с наличием у </w:t>
      </w:r>
      <w:r>
        <w:rPr>
          <w:sz w:val="28"/>
        </w:rPr>
        <w:t>Алдушина</w:t>
      </w:r>
      <w:r>
        <w:rPr>
          <w:sz w:val="28"/>
        </w:rPr>
        <w:t xml:space="preserve"> С.В. признака опьянения: запах алкоголя изо рта, от прохождения которого </w:t>
      </w:r>
      <w:r>
        <w:rPr>
          <w:sz w:val="28"/>
        </w:rPr>
        <w:t>Алдушин</w:t>
      </w:r>
      <w:r>
        <w:rPr>
          <w:sz w:val="28"/>
        </w:rPr>
        <w:t xml:space="preserve"> </w:t>
      </w:r>
      <w:r>
        <w:rPr>
          <w:sz w:val="28"/>
        </w:rPr>
        <w:t>С.В. отказался, что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>.д. 3);</w:t>
      </w:r>
    </w:p>
    <w:p w:rsidR="003C39C8">
      <w:pPr>
        <w:ind w:firstLine="708"/>
        <w:jc w:val="both"/>
      </w:pPr>
      <w:r>
        <w:rPr>
          <w:sz w:val="28"/>
        </w:rPr>
        <w:t xml:space="preserve">- протоколом о направлении на медицинское освидетельствование на состояние опьянения 50 МВ № 032426 от 16 июня 2019 года, согласно которому </w:t>
      </w:r>
      <w:r>
        <w:rPr>
          <w:sz w:val="28"/>
        </w:rPr>
        <w:t>Алдушин</w:t>
      </w:r>
      <w:r>
        <w:rPr>
          <w:sz w:val="28"/>
        </w:rPr>
        <w:t xml:space="preserve"> С.В. отказался от медиц</w:t>
      </w:r>
      <w:r>
        <w:rPr>
          <w:sz w:val="28"/>
        </w:rPr>
        <w:t>инского освидетельствования на состояние опьянения, что подтверждается соответствующими записями в данном протоколе (л.д. 4);</w:t>
      </w:r>
    </w:p>
    <w:p w:rsidR="003C39C8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7);</w:t>
      </w:r>
    </w:p>
    <w:p w:rsidR="003C39C8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Алдушина</w:t>
      </w:r>
      <w:r>
        <w:rPr>
          <w:sz w:val="28"/>
        </w:rPr>
        <w:t xml:space="preserve"> С.В., данными в судебном заседании</w:t>
      </w:r>
      <w:r>
        <w:rPr>
          <w:sz w:val="28"/>
        </w:rPr>
        <w:t>.</w:t>
      </w:r>
    </w:p>
    <w:p w:rsidR="003C39C8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033149 от 16 июня 2019 года, составленного в «09» час. «40» мин., было задержано транспортное средство – автомобиль марки </w:t>
      </w:r>
      <w:r>
        <w:rPr>
          <w:sz w:val="28"/>
        </w:rPr>
        <w:t>Nissan</w:t>
      </w:r>
      <w:r>
        <w:rPr>
          <w:sz w:val="28"/>
        </w:rPr>
        <w:t xml:space="preserve"> </w:t>
      </w:r>
      <w:r>
        <w:rPr>
          <w:sz w:val="28"/>
        </w:rPr>
        <w:t>Primera</w:t>
      </w:r>
      <w:r>
        <w:rPr>
          <w:sz w:val="28"/>
        </w:rPr>
        <w:t xml:space="preserve">, с государственным регистрационным знаком У132НХ197 и </w:t>
      </w:r>
      <w:r>
        <w:rPr>
          <w:sz w:val="28"/>
        </w:rPr>
        <w:t xml:space="preserve">передано водителю эвакуатора </w:t>
      </w:r>
      <w:r>
        <w:rPr>
          <w:sz w:val="28"/>
        </w:rPr>
        <w:t>фио</w:t>
      </w:r>
      <w:r>
        <w:rPr>
          <w:sz w:val="28"/>
        </w:rPr>
        <w:t xml:space="preserve"> для транспортировки на штраф площадку, расположенную по адресу: адрес (</w:t>
      </w:r>
      <w:r>
        <w:rPr>
          <w:sz w:val="28"/>
        </w:rPr>
        <w:t>л</w:t>
      </w:r>
      <w:r>
        <w:rPr>
          <w:sz w:val="28"/>
        </w:rPr>
        <w:t>.д. 5).</w:t>
      </w:r>
    </w:p>
    <w:p w:rsidR="003C39C8">
      <w:pPr>
        <w:ind w:firstLine="708"/>
        <w:jc w:val="both"/>
      </w:pPr>
      <w:r>
        <w:rPr>
          <w:sz w:val="28"/>
        </w:rPr>
        <w:t>Рапорт ст. инспектора ДПС группы ДПС 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страшего</w:t>
      </w:r>
      <w:r>
        <w:rPr>
          <w:sz w:val="28"/>
        </w:rPr>
        <w:t xml:space="preserve">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16 июня 2019 года подтверждает </w:t>
      </w:r>
      <w:r>
        <w:rPr>
          <w:sz w:val="28"/>
        </w:rPr>
        <w:t>факт</w:t>
      </w:r>
      <w:r>
        <w:rPr>
          <w:sz w:val="28"/>
        </w:rPr>
        <w:t xml:space="preserve"> о выя</w:t>
      </w:r>
      <w:r>
        <w:rPr>
          <w:sz w:val="28"/>
        </w:rPr>
        <w:t xml:space="preserve">вленном административном правонарушении от 16 июня 2019 года в отношении </w:t>
      </w:r>
      <w:r>
        <w:rPr>
          <w:sz w:val="28"/>
        </w:rPr>
        <w:t>Алдушина</w:t>
      </w:r>
      <w:r>
        <w:rPr>
          <w:sz w:val="28"/>
        </w:rPr>
        <w:t xml:space="preserve"> С.В. (л.д. 6).</w:t>
      </w:r>
    </w:p>
    <w:p w:rsidR="003C39C8">
      <w:pPr>
        <w:ind w:firstLine="708"/>
        <w:jc w:val="both"/>
      </w:pPr>
      <w:r>
        <w:rPr>
          <w:sz w:val="28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</w:t>
      </w:r>
      <w:r>
        <w:rPr>
          <w:sz w:val="28"/>
        </w:rPr>
        <w:t>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C39C8">
      <w:pPr>
        <w:ind w:firstLine="708"/>
        <w:jc w:val="both"/>
      </w:pPr>
      <w:r>
        <w:rPr>
          <w:sz w:val="28"/>
        </w:rPr>
        <w:t>Согласно п. 2.3.2. ПДД РФ, утвержденных Постановлением Совета Министров - Правительства Российской Федерации от 23 окт</w:t>
      </w:r>
      <w:r>
        <w:rPr>
          <w:sz w:val="28"/>
        </w:rPr>
        <w:t>ября 1993 г. № 1090,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</w:t>
      </w:r>
      <w:r>
        <w:rPr>
          <w:sz w:val="28"/>
        </w:rPr>
        <w:t>яние опьянения и медицинское освидетельствование на состояние опьянения.</w:t>
      </w:r>
    </w:p>
    <w:p w:rsidR="003C39C8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Алдушиным</w:t>
      </w:r>
      <w:r>
        <w:rPr>
          <w:sz w:val="28"/>
        </w:rPr>
        <w:t xml:space="preserve"> С.В. не соблюдены.</w:t>
      </w:r>
    </w:p>
    <w:p w:rsidR="003C39C8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</w:t>
      </w:r>
      <w:r>
        <w:rPr>
          <w:sz w:val="28"/>
        </w:rPr>
        <w:t>зательствами по делу, поскольку они получены в соответствии с требованиями закона, имеют надлежащую процессуальную форму.</w:t>
      </w:r>
    </w:p>
    <w:p w:rsidR="003C39C8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 действиях </w:t>
      </w:r>
      <w:r>
        <w:rPr>
          <w:sz w:val="28"/>
        </w:rPr>
        <w:t>Алдушина</w:t>
      </w:r>
      <w:r>
        <w:rPr>
          <w:sz w:val="28"/>
        </w:rPr>
        <w:t xml:space="preserve"> С.В. имеется состав </w:t>
      </w:r>
      <w:r>
        <w:rPr>
          <w:sz w:val="28"/>
        </w:rPr>
        <w:t xml:space="preserve">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</w:t>
      </w:r>
      <w:r>
        <w:rPr>
          <w:sz w:val="28"/>
        </w:rPr>
        <w:t xml:space="preserve">ия (бездействие) не содержат уголовно наказуемого деяния. </w:t>
      </w:r>
    </w:p>
    <w:p w:rsidR="003C39C8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Алдушина</w:t>
      </w:r>
      <w:r>
        <w:rPr>
          <w:sz w:val="28"/>
        </w:rPr>
        <w:t xml:space="preserve"> С.В.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невыполнение водителем транспортного средства законного требования уполномоченного должностно</w:t>
      </w:r>
      <w:r>
        <w:rPr>
          <w:sz w:val="28"/>
        </w:rPr>
        <w:t>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3C39C8">
      <w:pPr>
        <w:ind w:firstLine="708"/>
        <w:jc w:val="both"/>
      </w:pPr>
      <w:r>
        <w:rPr>
          <w:sz w:val="28"/>
        </w:rPr>
        <w:t xml:space="preserve">В ходе рассмотрения данного дела об административном правонарушении в соответствии с требованиями </w:t>
      </w:r>
      <w:hyperlink r:id="rId4" w:history="1">
        <w:r>
          <w:rPr>
            <w:color w:val="0000FF"/>
            <w:sz w:val="28"/>
            <w:u w:val="single"/>
          </w:rPr>
          <w:t>статьи 24.1</w:t>
        </w:r>
      </w:hyperlink>
      <w:r>
        <w:rPr>
          <w:sz w:val="28"/>
        </w:rPr>
        <w:t xml:space="preserve"> Кодекса Российской Федерации об административных правонарушениях были всесторонне, полно, объективно и своевременно в</w:t>
      </w:r>
      <w:r>
        <w:rPr>
          <w:sz w:val="28"/>
        </w:rPr>
        <w:t xml:space="preserve">ыяснены обстоятельства совершенного административного правонарушения. </w:t>
      </w:r>
    </w:p>
    <w:p w:rsidR="003C39C8">
      <w:pPr>
        <w:ind w:firstLine="708"/>
        <w:jc w:val="both"/>
      </w:pPr>
      <w:r>
        <w:rPr>
          <w:sz w:val="28"/>
        </w:rPr>
        <w:t xml:space="preserve">Так, в силу требований </w:t>
      </w:r>
      <w:hyperlink r:id="rId5" w:history="1">
        <w:r>
          <w:rPr>
            <w:color w:val="0000FF"/>
            <w:sz w:val="28"/>
            <w:u w:val="single"/>
          </w:rPr>
          <w:t>статьи 26.1</w:t>
        </w:r>
      </w:hyperlink>
      <w:r>
        <w:rPr>
          <w:sz w:val="28"/>
        </w:rPr>
        <w:t xml:space="preserve"> Кодекса Российской </w:t>
      </w:r>
      <w:r>
        <w:rPr>
          <w:sz w:val="28"/>
        </w:rPr>
        <w:t xml:space="preserve">Федерации об административных правонарушениях установлены: наличие события </w:t>
      </w:r>
      <w:r>
        <w:rPr>
          <w:sz w:val="28"/>
        </w:rPr>
        <w:t>административного правонарушения, водитель, не выполнивший законное требование сотрудника полиции о прохождении медицинского освидетельствования на состояние опьянения, виновность у</w:t>
      </w:r>
      <w:r>
        <w:rPr>
          <w:sz w:val="28"/>
        </w:rPr>
        <w:t>казанного водителя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C39C8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Алдушина</w:t>
      </w:r>
      <w:r>
        <w:rPr>
          <w:sz w:val="28"/>
        </w:rPr>
        <w:t xml:space="preserve"> С</w:t>
      </w:r>
      <w:r>
        <w:rPr>
          <w:sz w:val="28"/>
        </w:rPr>
        <w:t>.В.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регистрационно-экзаменационного отдела ГИБДД МВД по Республике Крым водительское удостоверение № 8219798336 от 26.02.20</w:t>
      </w:r>
      <w:r>
        <w:rPr>
          <w:sz w:val="28"/>
        </w:rPr>
        <w:t>16 года, кат. «В», «В</w:t>
      </w:r>
      <w:r>
        <w:rPr>
          <w:sz w:val="28"/>
        </w:rPr>
        <w:t>1</w:t>
      </w:r>
      <w:r>
        <w:rPr>
          <w:sz w:val="28"/>
        </w:rPr>
        <w:t xml:space="preserve">(AS)», «М». </w:t>
      </w:r>
    </w:p>
    <w:p w:rsidR="003C39C8">
      <w:pPr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Алдушиным</w:t>
      </w:r>
      <w:r>
        <w:rPr>
          <w:sz w:val="28"/>
        </w:rPr>
        <w:t xml:space="preserve"> С.В. освидетельствования на состояние опьянения, поскольку действия должностного л</w:t>
      </w:r>
      <w:r>
        <w:rPr>
          <w:sz w:val="28"/>
        </w:rPr>
        <w:t xml:space="preserve">ица по направлению </w:t>
      </w:r>
      <w:r>
        <w:rPr>
          <w:sz w:val="28"/>
        </w:rPr>
        <w:t>Алдушина</w:t>
      </w:r>
      <w:r>
        <w:rPr>
          <w:sz w:val="28"/>
        </w:rPr>
        <w:t xml:space="preserve"> С.В.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</w:t>
      </w:r>
      <w:r>
        <w:rPr>
          <w:sz w:val="28"/>
        </w:rPr>
        <w:t>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3C39C8">
      <w:pPr>
        <w:ind w:firstLine="708"/>
        <w:jc w:val="both"/>
      </w:pPr>
      <w:r>
        <w:rPr>
          <w:sz w:val="28"/>
        </w:rPr>
        <w:t>В соответствии со ст</w:t>
      </w:r>
      <w:r>
        <w:rPr>
          <w:sz w:val="28"/>
        </w:rPr>
        <w:t>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</w:t>
      </w:r>
      <w:r>
        <w:rPr>
          <w:sz w:val="28"/>
        </w:rPr>
        <w:t xml:space="preserve"> правонарушений, как самим правонарушителем, так и другими лицами.</w:t>
      </w:r>
    </w:p>
    <w:p w:rsidR="003C39C8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</w:t>
      </w:r>
      <w:r>
        <w:rPr>
          <w:sz w:val="28"/>
        </w:rPr>
        <w:t>ие, обстоятельства, смягчающие и отягчающие административную ответственность.</w:t>
      </w:r>
    </w:p>
    <w:p w:rsidR="003C39C8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учитывая признание полно</w:t>
      </w:r>
      <w:r>
        <w:rPr>
          <w:sz w:val="28"/>
        </w:rPr>
        <w:t>е вины и чистосердечное раскаяние в содеянном, а также наличие на иждивении двоих малолетних детей,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</w:t>
      </w:r>
      <w:r>
        <w:rPr>
          <w:sz w:val="28"/>
        </w:rPr>
        <w:t xml:space="preserve">ость, принимая во внимание данные о личности </w:t>
      </w:r>
      <w:r>
        <w:rPr>
          <w:sz w:val="28"/>
        </w:rPr>
        <w:t>Алдушина</w:t>
      </w:r>
      <w:r>
        <w:rPr>
          <w:sz w:val="28"/>
        </w:rPr>
        <w:t xml:space="preserve"> С.В.,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sz w:val="28"/>
        </w:rPr>
        <w:t>ранее не привлекаемого к административной ответственности</w:t>
      </w:r>
      <w:r>
        <w:rPr>
          <w:sz w:val="28"/>
        </w:rPr>
        <w:t xml:space="preserve"> </w:t>
      </w:r>
      <w:r>
        <w:rPr>
          <w:sz w:val="28"/>
        </w:rPr>
        <w:t xml:space="preserve">за нарушение правил дорожного движения Российской Федерации, а также, </w:t>
      </w:r>
      <w:r>
        <w:rPr>
          <w:sz w:val="28"/>
        </w:rPr>
        <w:t>учитывая имущественное положение лица, привлекаемого к адми</w:t>
      </w:r>
      <w:r>
        <w:rPr>
          <w:sz w:val="28"/>
        </w:rPr>
        <w:t xml:space="preserve">нистративной ответственности, мировой судья пришел к выводу о возможности назначить ему административное наказание в виде административного штрафа с лишением права управления транспортными средствами в нижнем пределе санкции ч.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</w:t>
      </w:r>
      <w:r>
        <w:rPr>
          <w:sz w:val="28"/>
        </w:rPr>
        <w:t>ого вида наказания, считая данное наказание достаточным для обеспечения достижения цели</w:t>
      </w:r>
      <w:r>
        <w:rPr>
          <w:sz w:val="28"/>
        </w:rPr>
        <w:t xml:space="preserve"> административного наказания.</w:t>
      </w:r>
    </w:p>
    <w:p w:rsidR="003C39C8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3C39C8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94261C">
      <w:pPr>
        <w:ind w:firstLine="426"/>
        <w:jc w:val="center"/>
      </w:pPr>
    </w:p>
    <w:p w:rsidR="003C39C8">
      <w:pPr>
        <w:ind w:firstLine="708"/>
        <w:jc w:val="both"/>
      </w:pPr>
      <w:r>
        <w:rPr>
          <w:b/>
          <w:sz w:val="28"/>
        </w:rPr>
        <w:t>Алдушина</w:t>
      </w:r>
      <w:r>
        <w:rPr>
          <w:b/>
          <w:sz w:val="28"/>
        </w:rPr>
        <w:t xml:space="preserve"> Сергея Владимировича</w:t>
      </w:r>
      <w:r>
        <w:rPr>
          <w:sz w:val="28"/>
        </w:rPr>
        <w:t xml:space="preserve"> признать</w:t>
      </w:r>
      <w:r>
        <w:rPr>
          <w:sz w:val="28"/>
        </w:rPr>
        <w:t xml:space="preserve">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</w:t>
      </w:r>
      <w:r>
        <w:rPr>
          <w:sz w:val="28"/>
        </w:rPr>
        <w:t>редствами на срок 1 (один) год 6 (шесть) месяцев.</w:t>
      </w:r>
    </w:p>
    <w:p w:rsidR="003C39C8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9107000095,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Центра</w:t>
      </w:r>
      <w:r>
        <w:rPr>
          <w:sz w:val="28"/>
        </w:rPr>
        <w:t>льного Банка РФ, КБК 188 1 16 30020 01 6000 140, БИК 043510001, КПП 910701001, ОКТМО 35721000, УИН 18810491192600002445, назначение платежа – административный штраф.</w:t>
      </w:r>
    </w:p>
    <w:p w:rsidR="003C39C8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</w:t>
      </w:r>
      <w:r>
        <w:rPr>
          <w:sz w:val="28"/>
        </w:rPr>
        <w:t xml:space="preserve">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3C39C8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</w:t>
      </w:r>
      <w:r>
        <w:rPr>
          <w:sz w:val="28"/>
        </w:rP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C39C8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</w:t>
      </w:r>
      <w:r>
        <w:rPr>
          <w:sz w:val="28"/>
        </w:rPr>
        <w:t>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</w:t>
      </w:r>
      <w:r>
        <w:rPr>
          <w:sz w:val="28"/>
        </w:rPr>
        <w:t>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3C39C8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</w:t>
      </w:r>
      <w:r>
        <w:rPr>
          <w:sz w:val="28"/>
        </w:rPr>
        <w:t xml:space="preserve">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8"/>
        </w:rPr>
        <w:t xml:space="preserve">В течение трех рабочих дней со дня вступления в законную </w:t>
      </w:r>
      <w:r>
        <w:rPr>
          <w:sz w:val="28"/>
        </w:rPr>
        <w:t>силу постановления о назначен</w:t>
      </w:r>
      <w:r>
        <w:rPr>
          <w:sz w:val="28"/>
        </w:rPr>
        <w:t>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</w:t>
      </w:r>
      <w:r>
        <w:rPr>
          <w:sz w:val="28"/>
        </w:rPr>
        <w:t xml:space="preserve">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3C39C8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</w:t>
      </w:r>
      <w:r>
        <w:rPr>
          <w:sz w:val="28"/>
        </w:rPr>
        <w:t xml:space="preserve">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</w:t>
      </w:r>
      <w:r>
        <w:rPr>
          <w:sz w:val="28"/>
        </w:rPr>
        <w:t>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94261C">
      <w:pPr>
        <w:spacing w:line="259" w:lineRule="auto"/>
        <w:ind w:firstLine="708"/>
        <w:jc w:val="both"/>
      </w:pPr>
    </w:p>
    <w:p w:rsidR="003C39C8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3C39C8">
      <w:pPr>
        <w:spacing w:after="160" w:line="259" w:lineRule="auto"/>
      </w:pPr>
    </w:p>
    <w:sectPr w:rsidSect="003C39C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C39C8"/>
    <w:rsid w:val="003C39C8"/>
    <w:rsid w:val="009426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D3B3E3AC03822E1218C725839D2856781F29ADF02FCCFB618B865F9042E2DABB87E0AC51811ED1KBzDG" TargetMode="External" /><Relationship Id="rId5" Type="http://schemas.openxmlformats.org/officeDocument/2006/relationships/hyperlink" Target="consultantplus://offline/ref=6ED3B3E3AC03822E1218C725839D2856781F29ADF02FCCFB618B865F9042E2DABB87E0AC51811FDEKBz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