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5-72-232/2017</w:t>
      </w:r>
    </w:p>
    <w:p w:rsidR="00A77B3E" w:rsidP="00F26199">
      <w:pPr>
        <w:jc w:val="center"/>
      </w:pPr>
      <w:r>
        <w:t>ПОСТАНОВЛЕНИЕ</w:t>
      </w:r>
    </w:p>
    <w:p w:rsidR="00A77B3E" w:rsidP="00F26199">
      <w:pPr>
        <w:jc w:val="center"/>
      </w:pPr>
      <w:r>
        <w:t>по делу об административном правонарушении</w:t>
      </w:r>
    </w:p>
    <w:p w:rsidR="00A77B3E">
      <w:r>
        <w:t xml:space="preserve">27 июля 2017 года                                                        </w:t>
      </w:r>
      <w:r>
        <w:t xml:space="preserve">                        г. Саки</w:t>
      </w:r>
    </w:p>
    <w:p w:rsidR="00A77B3E" w:rsidP="00F26199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Бурдяк</w:t>
      </w:r>
      <w:r>
        <w:t xml:space="preserve"> Владимира Николае</w:t>
      </w:r>
      <w:r>
        <w:t xml:space="preserve">вича, рассмотрев в открытом судебном заседании материалы дела об административном  правонарушение в отношении: </w:t>
      </w:r>
    </w:p>
    <w:p w:rsidR="00A77B3E" w:rsidP="00F26199">
      <w:pPr>
        <w:jc w:val="both"/>
      </w:pPr>
      <w:r>
        <w:t>Бурдяк</w:t>
      </w:r>
      <w:r>
        <w:t xml:space="preserve"> Владимира Николаевича, паспортные данные, имеющего высшее образование, работающего в ООО «</w:t>
      </w:r>
      <w:r>
        <w:t>Агрокапитал</w:t>
      </w:r>
      <w:r>
        <w:t>» в должности директора, женатого, н</w:t>
      </w:r>
      <w:r>
        <w:t>есовершеннолетних детей не имеющего, ранее привлекаемого к административной ответственности, зарегистрированного и проживающего по адресу: адрес, адрес, УИН 32282020170000867017</w:t>
      </w:r>
    </w:p>
    <w:p w:rsidR="00A77B3E" w:rsidP="00F26199">
      <w:pPr>
        <w:jc w:val="both"/>
      </w:pPr>
      <w:r>
        <w:t>о привлечении его к административной ответственности за правонарушение, предус</w:t>
      </w:r>
      <w:r>
        <w:t xml:space="preserve">мотренное ч. 1 ст. 20.25 Кодекса Российской Федерации об административных правонарушениях, </w:t>
      </w:r>
      <w:r>
        <w:tab/>
      </w:r>
    </w:p>
    <w:p w:rsidR="00A77B3E" w:rsidP="00F26199">
      <w:pPr>
        <w:jc w:val="center"/>
      </w:pPr>
      <w:r>
        <w:t>УСТАНОВИЛ:</w:t>
      </w:r>
    </w:p>
    <w:p w:rsidR="00A77B3E" w:rsidP="00F26199">
      <w:pPr>
        <w:jc w:val="both"/>
      </w:pPr>
      <w:r>
        <w:t xml:space="preserve">27 июля 2017 года было установлено, что гражданин </w:t>
      </w:r>
      <w:r>
        <w:t>Бурдяк</w:t>
      </w:r>
      <w:r>
        <w:t xml:space="preserve"> В.Н. в установленный  ч. 1 ст. 32.2  </w:t>
      </w:r>
      <w:r>
        <w:t>КоАП</w:t>
      </w:r>
      <w:r>
        <w:t xml:space="preserve"> РФ 60-дневный срок - до дата не уплатил административ</w:t>
      </w:r>
      <w:r>
        <w:t xml:space="preserve">ный штраф в размере 20 000 (двадцати тысяч) рублей, наложенный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</w:t>
      </w:r>
      <w:r>
        <w:t xml:space="preserve">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№5-72-95/2017 по ч. 1 ст. 20.25 </w:t>
      </w:r>
      <w:r>
        <w:t>КоАП</w:t>
      </w:r>
      <w:r>
        <w:t xml:space="preserve"> РФ, то есть своими действиями совершил административн</w:t>
      </w:r>
      <w:r>
        <w:t xml:space="preserve">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F26199">
      <w:pPr>
        <w:jc w:val="both"/>
      </w:pPr>
      <w:r>
        <w:t xml:space="preserve">В судебном заседании </w:t>
      </w:r>
      <w:r>
        <w:t>Бурдяк</w:t>
      </w:r>
      <w:r>
        <w:t xml:space="preserve"> В.Н. вину в совершении правонарушения, предусмотренного ч. 1 ст. 20.25  Кодекса Российской</w:t>
      </w:r>
      <w:r>
        <w:t xml:space="preserve"> Федерации об административных правонарушениях (далее </w:t>
      </w:r>
      <w:r>
        <w:t>КоАП</w:t>
      </w:r>
      <w:r>
        <w:t xml:space="preserve"> РФ) признал частично, пояснил, что просрочил уплата штрафа на один день. Просил назначить обязательные работы.</w:t>
      </w:r>
    </w:p>
    <w:p w:rsidR="00A77B3E" w:rsidP="00F26199">
      <w:pPr>
        <w:jc w:val="both"/>
      </w:pPr>
      <w:r>
        <w:t xml:space="preserve">Выслушав пояснения </w:t>
      </w:r>
      <w:r>
        <w:t>Бурдяк</w:t>
      </w:r>
      <w:r>
        <w:t xml:space="preserve"> В.Н., исследовав письменные доказательства и фактические дан</w:t>
      </w:r>
      <w:r>
        <w:t xml:space="preserve">ные в совокупности, мировой судья приходит к выводу, что вина </w:t>
      </w:r>
      <w:r>
        <w:t>Бурдяк</w:t>
      </w:r>
      <w:r>
        <w:t xml:space="preserve"> В.Н.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867/17/820</w:t>
      </w:r>
      <w:r>
        <w:t xml:space="preserve">20-АП от 27.07.2017 года,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№5-72-95/2017 по ч. 1 ст. 20.25 </w:t>
      </w:r>
      <w:r>
        <w:t>КоАП</w:t>
      </w:r>
      <w:r>
        <w:t xml:space="preserve"> РФ, вступившим в законную силу дата.</w:t>
      </w:r>
    </w:p>
    <w:p w:rsidR="00A77B3E" w:rsidP="00F26199">
      <w:pPr>
        <w:jc w:val="both"/>
      </w:pPr>
      <w:r>
        <w:t xml:space="preserve"> Согласно протоколу об административном правонарушени</w:t>
      </w:r>
      <w:r>
        <w:t xml:space="preserve">и № 867/17/82020-АП от 27.07.2017 года, он был составлен в отношении </w:t>
      </w:r>
      <w:r>
        <w:t>Бурдяк</w:t>
      </w:r>
      <w:r>
        <w:t xml:space="preserve"> В.Н. за то, что он, будучи привлеченным к административной ответственности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</w:t>
      </w:r>
      <w:r>
        <w:t xml:space="preserve">-72-95/2017 по ч. 1 ст. 20.25 </w:t>
      </w:r>
      <w:r>
        <w:t>КоАП</w:t>
      </w:r>
      <w:r>
        <w:t xml:space="preserve"> РФ с назначением административного наказания в виде штрафа в сумме 20 000 (двадцати тысяч) рублей, вступившим в законную силу дата, не уплатил административный штраф в сумме 20 000 (двадцати тысяч) рублей по состоянию на </w:t>
      </w:r>
      <w:r>
        <w:t xml:space="preserve">дата, т.е. в срок, предусмотренный ст. 32.2 ч.1 </w:t>
      </w:r>
      <w:r>
        <w:t>КоАП</w:t>
      </w:r>
      <w:r>
        <w:t xml:space="preserve"> РФ.</w:t>
      </w:r>
    </w:p>
    <w:p w:rsidR="00A77B3E" w:rsidP="00F26199">
      <w:pPr>
        <w:jc w:val="both"/>
      </w:pPr>
      <w:r>
        <w:t xml:space="preserve"> Указанные в протоколе об административном правонарушении обстоятельства совершения </w:t>
      </w:r>
      <w:r>
        <w:t>Бурдяк</w:t>
      </w:r>
      <w:r>
        <w:t xml:space="preserve"> В.Н. данного правонарушения подтверждаются копией постановления исполняющего обязанности мирового судьи суде</w:t>
      </w:r>
      <w:r>
        <w:t xml:space="preserve">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</w:t>
      </w:r>
      <w:r>
        <w:t xml:space="preserve"> по делу об административном правонарушении №5-72-95/2017 по ч. 1 ст. 20.25 </w:t>
      </w:r>
      <w:r>
        <w:t>КоАП</w:t>
      </w:r>
      <w:r>
        <w:t xml:space="preserve"> РФ, согласно которому </w:t>
      </w:r>
      <w:r>
        <w:t>Бурдяк</w:t>
      </w:r>
      <w:r>
        <w:t xml:space="preserve"> В.Н. привлечен к административной ответственности за совершение административного правонарушения, предусмотренного ч. 1 ст. 20.25 </w:t>
      </w:r>
      <w:r>
        <w:t>КоАП</w:t>
      </w:r>
      <w:r>
        <w:t xml:space="preserve"> РФ с назнач</w:t>
      </w:r>
      <w:r>
        <w:t>ением административного наказания в виде штрафа в сумме 20 000 (двадцати тысяч) рублей, вступившим в законную силу дата.</w:t>
      </w:r>
    </w:p>
    <w:p w:rsidR="00A77B3E" w:rsidP="00F26199">
      <w:pPr>
        <w:jc w:val="both"/>
      </w:pPr>
      <w:r>
        <w:t xml:space="preserve">  Положениями ч. 1 ст. 20.25 Кодекса Российской Федерации об административных правонарушениях предусмотрена административная ответствен</w:t>
      </w:r>
      <w:r>
        <w:t>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F26199">
      <w:pPr>
        <w:jc w:val="both"/>
      </w:pPr>
      <w:r>
        <w:t xml:space="preserve">  В соответствии с ч. 1 ст. 32.2 Кодекса Российской Федерации об административных правонарушениях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Кодекса Российской Федерации об административных правонарушениях.</w:t>
      </w:r>
    </w:p>
    <w:p w:rsidR="00A77B3E" w:rsidP="00F26199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</w:t>
      </w:r>
      <w:r>
        <w:t xml:space="preserve">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</w:t>
      </w:r>
      <w:r>
        <w:t>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</w:t>
      </w:r>
      <w:r>
        <w:t xml:space="preserve">министративном правонарушении, либо уполномоченное лицо коллегиального органа, рассмотревшего дело об административном </w:t>
      </w:r>
      <w:r>
        <w:t>правонарушении, составляет протокол об административном правонарушении, предусмотренном частью 1 статьи 20.25 настоящего Кодекса, в отнош</w:t>
      </w:r>
      <w:r>
        <w:t>ении лица, не уплатившего административный штраф.</w:t>
      </w:r>
    </w:p>
    <w:p w:rsidR="00A77B3E" w:rsidP="00F26199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</w:t>
      </w:r>
      <w:r>
        <w:t xml:space="preserve">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</w:t>
      </w:r>
      <w:r>
        <w:t>ст. 20.25 Кодекса Российской Федерации об административных правонарушениях.</w:t>
      </w:r>
    </w:p>
    <w:p w:rsidR="00A77B3E" w:rsidP="00F26199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</w:t>
      </w:r>
      <w:r>
        <w:t>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</w:t>
      </w:r>
      <w:r>
        <w:t>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</w:t>
      </w:r>
      <w:r>
        <w:t>вершено действие, выполнена возложенная на лицо обязанность.</w:t>
      </w:r>
    </w:p>
    <w:p w:rsidR="00A77B3E" w:rsidP="00F26199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</w:t>
      </w:r>
      <w:r>
        <w:t xml:space="preserve">ости, необходимо исходить из места жительства физического лица. </w:t>
      </w:r>
    </w:p>
    <w:p w:rsidR="00A77B3E" w:rsidP="00F26199">
      <w:pPr>
        <w:jc w:val="both"/>
      </w:pPr>
      <w:r>
        <w:t xml:space="preserve"> Действия </w:t>
      </w:r>
      <w:r>
        <w:t>Бурдяк</w:t>
      </w:r>
      <w:r>
        <w:t xml:space="preserve"> В.Н.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</w:t>
      </w:r>
      <w:r>
        <w:t>нарушениях.</w:t>
      </w:r>
    </w:p>
    <w:p w:rsidR="00A77B3E" w:rsidP="00F26199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>
        <w:t xml:space="preserve"> предупреждения совершения новых правонарушений, как самим правонарушителем, так и другими лицами.</w:t>
      </w:r>
    </w:p>
    <w:p w:rsidR="00A77B3E" w:rsidP="00F26199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</w:t>
      </w:r>
      <w:r>
        <w:t>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F26199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</w:t>
      </w:r>
      <w:r>
        <w:t xml:space="preserve"> смягчающих административную ответственность, учитывая данные о личности </w:t>
      </w:r>
      <w:r>
        <w:t>Бурдяк</w:t>
      </w:r>
      <w:r>
        <w:t xml:space="preserve"> В.Н., согласно сведениям, предоставленным в материалах дела, ранее привлекаемого к административной ответственности за аналогичные правонарушения, то есть повторное совершение </w:t>
      </w:r>
      <w:r>
        <w:t xml:space="preserve">однородного административного правонарушения, что суд признает обстоятельством отягчающим административную ответственность, работающего, а также, учитывая имущественное положение лица, привлекаемого к </w:t>
      </w:r>
      <w:r>
        <w:t>административной ответственности, мировой судья считает</w:t>
      </w:r>
      <w:r>
        <w:t xml:space="preserve"> возможным назначить </w:t>
      </w:r>
      <w:r>
        <w:t>Бурдяк</w:t>
      </w:r>
      <w:r>
        <w:t xml:space="preserve"> В.Н.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F26199">
      <w:pPr>
        <w:jc w:val="both"/>
      </w:pPr>
      <w:r>
        <w:t xml:space="preserve">На основании изложенного и руководствуясь ст. ст. 20.25, 29.9, 29.10, 29.11 </w:t>
      </w:r>
      <w:r>
        <w:t>КоАП</w:t>
      </w:r>
      <w:r>
        <w:t xml:space="preserve"> РФ, мировой судья</w:t>
      </w:r>
      <w:r>
        <w:t xml:space="preserve"> </w:t>
      </w:r>
    </w:p>
    <w:p w:rsidR="00A77B3E" w:rsidP="00F26199">
      <w:pPr>
        <w:jc w:val="both"/>
      </w:pPr>
    </w:p>
    <w:p w:rsidR="00A77B3E" w:rsidP="00F26199">
      <w:pPr>
        <w:jc w:val="center"/>
      </w:pPr>
      <w:r>
        <w:t>ПОСТАНОВИЛ:</w:t>
      </w:r>
    </w:p>
    <w:p w:rsidR="00A77B3E" w:rsidP="00F26199">
      <w:pPr>
        <w:jc w:val="both"/>
      </w:pPr>
    </w:p>
    <w:p w:rsidR="00A77B3E" w:rsidP="00F26199">
      <w:pPr>
        <w:jc w:val="both"/>
      </w:pPr>
      <w:r>
        <w:t xml:space="preserve">Признать </w:t>
      </w:r>
      <w:r>
        <w:t>Бурдяк</w:t>
      </w:r>
      <w:r>
        <w:t xml:space="preserve"> Владимира Николаевича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F26199">
      <w:pPr>
        <w:jc w:val="both"/>
      </w:pPr>
      <w:r>
        <w:t xml:space="preserve">Постановление может быть </w:t>
      </w:r>
      <w:r>
        <w:t xml:space="preserve">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</w:t>
      </w:r>
      <w:r>
        <w:t xml:space="preserve">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F26199">
      <w:pPr>
        <w:jc w:val="both"/>
      </w:pPr>
    </w:p>
    <w:p w:rsidR="00A77B3E" w:rsidP="00F26199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 w:rsidP="00F26199">
      <w:pPr>
        <w:jc w:val="both"/>
      </w:pPr>
    </w:p>
    <w:p w:rsidR="00A77B3E"/>
    <w:p w:rsidR="00A77B3E"/>
    <w:p w:rsidR="00A77B3E"/>
    <w:sectPr w:rsidSect="00CC4E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E1E"/>
    <w:rsid w:val="00A77B3E"/>
    <w:rsid w:val="00CC4E1E"/>
    <w:rsid w:val="00F26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