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2641">
      <w:pPr>
        <w:ind w:firstLine="708"/>
        <w:jc w:val="right"/>
      </w:pPr>
      <w:r>
        <w:rPr>
          <w:sz w:val="28"/>
        </w:rPr>
        <w:t>Дело № 5-72-247/2022</w:t>
      </w:r>
    </w:p>
    <w:p w:rsidR="00DE264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E264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E264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E2641">
      <w:pPr>
        <w:spacing w:after="160"/>
        <w:ind w:firstLine="708"/>
        <w:jc w:val="both"/>
      </w:pPr>
      <w:r>
        <w:rPr>
          <w:sz w:val="28"/>
        </w:rPr>
        <w:t xml:space="preserve">18 мая 2022 года                                                                                  </w:t>
      </w:r>
      <w:r>
        <w:rPr>
          <w:sz w:val="28"/>
        </w:rPr>
        <w:t>г. Саки</w:t>
      </w:r>
    </w:p>
    <w:p w:rsidR="00DE264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DE2641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Абдуразакова А.С., </w:t>
      </w:r>
    </w:p>
    <w:p w:rsidR="00DE264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DE2641">
      <w:pPr>
        <w:ind w:firstLine="708"/>
        <w:jc w:val="both"/>
      </w:pPr>
      <w:r>
        <w:rPr>
          <w:sz w:val="28"/>
        </w:rPr>
        <w:t>А</w:t>
      </w:r>
      <w:r>
        <w:rPr>
          <w:sz w:val="28"/>
        </w:rPr>
        <w:t xml:space="preserve">бдуразакова Арсена </w:t>
      </w:r>
      <w:r>
        <w:rPr>
          <w:sz w:val="28"/>
        </w:rPr>
        <w:t>Ситмеровича</w:t>
      </w:r>
      <w:r>
        <w:rPr>
          <w:sz w:val="28"/>
        </w:rPr>
        <w:t>, паспортные данные, гражданина Российской Федерации (паспортные данные), не работающего, получившего среднее образование, женатого, имеющего на иждивении двоих несовершеннолетних детей, официально не работающего, ранее привле</w:t>
      </w:r>
      <w:r>
        <w:rPr>
          <w:sz w:val="28"/>
        </w:rPr>
        <w:t>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DE264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</w:t>
      </w:r>
      <w:r>
        <w:rPr>
          <w:sz w:val="28"/>
        </w:rPr>
        <w:t xml:space="preserve">об административных правонарушениях, </w:t>
      </w:r>
    </w:p>
    <w:p w:rsidR="00DE2641">
      <w:pPr>
        <w:spacing w:after="160"/>
        <w:jc w:val="center"/>
      </w:pPr>
      <w:r>
        <w:rPr>
          <w:b/>
          <w:sz w:val="28"/>
        </w:rPr>
        <w:t>УСТАНОВИЛ:</w:t>
      </w:r>
    </w:p>
    <w:p w:rsidR="00DE2641">
      <w:pPr>
        <w:ind w:firstLine="708"/>
        <w:jc w:val="both"/>
      </w:pPr>
      <w:r>
        <w:rPr>
          <w:sz w:val="28"/>
        </w:rPr>
        <w:t xml:space="preserve">18.05.2022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40705/22/82020 от дата было установлено, что гражданин Абдуразаков А.С. в установленный ч. 1 ст. 32.2</w:t>
      </w:r>
      <w:r>
        <w:rPr>
          <w:sz w:val="28"/>
        </w:rPr>
        <w:t xml:space="preserve"> КоАП РФ 60-дневный срок - до дата (включительно) не уплатил административный штраф в размере 30 000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</w:t>
      </w:r>
      <w:r>
        <w:rPr>
          <w:sz w:val="28"/>
        </w:rPr>
        <w:t>стративном правонарушении № 5-72-101/2022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DE2641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судебном заседании Абдуразаков А.С.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</w:t>
      </w:r>
      <w:r>
        <w:rPr>
          <w:sz w:val="28"/>
        </w:rPr>
        <w:t xml:space="preserve"> оплатил в срок, поскольку находился в затруднительном материальном положении. С заявлением о предоставлении отсрочки либо рассрочки уплаты штрафа не обращался. На сегодняшний день штраф оплачен.</w:t>
      </w:r>
    </w:p>
    <w:p w:rsidR="00DE2641">
      <w:pPr>
        <w:ind w:firstLine="708"/>
        <w:jc w:val="both"/>
      </w:pPr>
      <w:r>
        <w:rPr>
          <w:sz w:val="28"/>
        </w:rPr>
        <w:t xml:space="preserve">Выслушав пояснения Абдуразакова А.С., исследовав письменные </w:t>
      </w:r>
      <w:r>
        <w:rPr>
          <w:sz w:val="28"/>
        </w:rPr>
        <w:t>доказательства и фактические данные в совокупности, мировой судья приходит к выводу, что вина Абдуразакова А.С. во вменяемом ему правонарушении нашла своё подтверждение в судебном заседании и подтверждается следующими доказательствами: протоколом об админи</w:t>
      </w:r>
      <w:r>
        <w:rPr>
          <w:sz w:val="28"/>
        </w:rPr>
        <w:t xml:space="preserve">стративном правонарушении № 136/22/82020-АП от 18.05.2022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</w:t>
      </w:r>
      <w:r>
        <w:rPr>
          <w:sz w:val="28"/>
        </w:rPr>
        <w:t xml:space="preserve"> адрес) адрес от дата по делу об административном правонарушении № 5-72-101/2022, </w:t>
      </w:r>
      <w:r>
        <w:rPr>
          <w:sz w:val="28"/>
        </w:rPr>
        <w:t>вступив</w:t>
      </w:r>
      <w:r>
        <w:rPr>
          <w:sz w:val="28"/>
        </w:rPr>
        <w:t>шим</w:t>
      </w:r>
      <w:r>
        <w:rPr>
          <w:sz w:val="28"/>
        </w:rPr>
        <w:t xml:space="preserve"> в законную силу дата.</w:t>
      </w:r>
    </w:p>
    <w:p w:rsidR="00DE2641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136/22/82020-АП от 18.05.2022 года, он был составлен в отношении Абдуразакова А.С. за то, что он, будучи привлеченным к административной ответственности постановлением мирово</w:t>
      </w:r>
      <w:r>
        <w:rPr>
          <w:sz w:val="28"/>
        </w:rPr>
        <w:t xml:space="preserve">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5-72-101/2022 по ч. 1 ст. 12.8 КоАП РФ с назначением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административного наказания в виде административного штрафа </w:t>
      </w:r>
      <w:r>
        <w:rPr>
          <w:sz w:val="28"/>
        </w:rPr>
        <w:t>в размере 30 000 рублей с лишением права управления транспортными средствами на срок дата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</w:t>
      </w:r>
      <w:r>
        <w:rPr>
          <w:sz w:val="28"/>
        </w:rPr>
        <w:t>. 32.2 ч.1 КоАП РФ.</w:t>
      </w:r>
    </w:p>
    <w:p w:rsidR="00DE2641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Абдуразаковым А.С.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</w:t>
      </w:r>
      <w:r>
        <w:rPr>
          <w:sz w:val="28"/>
        </w:rPr>
        <w:t>родской адрес) адрес от дата, согласно которому Абдуразаков А.С. привлечен к административной ответственности за совершение административного правонарушения, предусмотренного ч. 1 ст. 12.8 КоАП РФ с назначением административного наказания в виде администра</w:t>
      </w:r>
      <w:r>
        <w:rPr>
          <w:sz w:val="28"/>
        </w:rPr>
        <w:t>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</w:t>
      </w:r>
      <w:r>
        <w:rPr>
          <w:sz w:val="28"/>
        </w:rPr>
        <w:t xml:space="preserve"> 30 000 рублей с лишением права управления транспортными средствами на срок дата 6 месяцев.</w:t>
      </w:r>
    </w:p>
    <w:p w:rsidR="00DE2641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</w:t>
        </w:r>
        <w:r>
          <w:rPr>
            <w:color w:val="0000FF"/>
            <w:sz w:val="28"/>
            <w:u w:val="single"/>
          </w:rPr>
          <w:t>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E2641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</w:t>
        </w:r>
        <w:r>
          <w:rPr>
            <w:color w:val="0000FF"/>
            <w:sz w:val="28"/>
            <w:u w:val="single"/>
          </w:rPr>
          <w:t>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</w:t>
      </w:r>
      <w:r>
        <w:rPr>
          <w:sz w:val="28"/>
        </w:rPr>
        <w:t>а Российской Федерации об административных правонарушениях.</w:t>
      </w:r>
    </w:p>
    <w:p w:rsidR="00DE2641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 xml:space="preserve">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</w:t>
      </w:r>
      <w:r>
        <w:rPr>
          <w:sz w:val="28"/>
        </w:rPr>
        <w:t>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</w:t>
      </w:r>
      <w:r>
        <w:rPr>
          <w:sz w:val="28"/>
        </w:rPr>
        <w:t xml:space="preserve">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E264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</w:t>
      </w:r>
      <w:r>
        <w:rPr>
          <w:sz w:val="28"/>
        </w:rPr>
        <w:t xml:space="preserve">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</w:t>
      </w:r>
      <w:r>
        <w:rPr>
          <w:sz w:val="28"/>
        </w:rPr>
        <w:t xml:space="preserve">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E2641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DE2641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DE2641">
      <w:pPr>
        <w:ind w:firstLine="708"/>
        <w:jc w:val="both"/>
      </w:pPr>
      <w:r>
        <w:rPr>
          <w:sz w:val="28"/>
        </w:rPr>
        <w:t xml:space="preserve">Действия (бездействие) Абдуразакова А.С.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E264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</w:t>
      </w:r>
      <w:r>
        <w:rPr>
          <w:sz w:val="28"/>
        </w:rPr>
        <w:t>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2641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</w:t>
      </w:r>
      <w:r>
        <w:rPr>
          <w:sz w:val="28"/>
        </w:rPr>
        <w:t>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DE2641">
      <w:pPr>
        <w:ind w:firstLine="708"/>
        <w:jc w:val="both"/>
      </w:pPr>
      <w:r>
        <w:rPr>
          <w:sz w:val="28"/>
        </w:rPr>
        <w:t>Учитывая полное признание своей вины, что мировой судья приз</w:t>
      </w:r>
      <w:r>
        <w:rPr>
          <w:sz w:val="28"/>
        </w:rPr>
        <w:t>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Абдуразакова А.С., имущественное положение лица, привлекаемого к административной ответственности, ми</w:t>
      </w:r>
      <w:r>
        <w:rPr>
          <w:sz w:val="28"/>
        </w:rPr>
        <w:t xml:space="preserve">ровой судья считает возможным назначить Абдуразакову А.С. административное наказание в 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DE264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</w:t>
      </w:r>
      <w:r>
        <w:rPr>
          <w:sz w:val="28"/>
        </w:rPr>
        <w:t>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DE2641">
      <w:pPr>
        <w:ind w:firstLine="426"/>
        <w:jc w:val="center"/>
      </w:pPr>
      <w:r>
        <w:rPr>
          <w:b/>
          <w:sz w:val="28"/>
        </w:rPr>
        <w:t>ПОСТАНОВИЛ:</w:t>
      </w:r>
    </w:p>
    <w:p w:rsidR="00DE2641">
      <w:pPr>
        <w:ind w:firstLine="708"/>
        <w:jc w:val="both"/>
      </w:pPr>
      <w:r>
        <w:rPr>
          <w:b/>
          <w:sz w:val="28"/>
        </w:rPr>
        <w:t xml:space="preserve">Абдуразакова Арсена </w:t>
      </w:r>
      <w:r>
        <w:rPr>
          <w:b/>
          <w:sz w:val="28"/>
        </w:rPr>
        <w:t>Ситмеровича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</w:t>
      </w:r>
      <w:r>
        <w:rPr>
          <w:sz w:val="28"/>
        </w:rPr>
        <w:t>ое наказание в виде обязательных работ на срок 20 (двадцать) часов.</w:t>
      </w:r>
    </w:p>
    <w:p w:rsidR="00DE2641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</w:t>
      </w:r>
      <w:r>
        <w:rPr>
          <w:sz w:val="28"/>
        </w:rPr>
        <w:t xml:space="preserve">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E2641">
      <w:pPr>
        <w:ind w:firstLine="708"/>
        <w:jc w:val="both"/>
      </w:pPr>
      <w:r>
        <w:rPr>
          <w:sz w:val="28"/>
        </w:rPr>
        <w:t>Постановление может быть обжа</w:t>
      </w:r>
      <w:r>
        <w:rPr>
          <w:sz w:val="28"/>
        </w:rPr>
        <w:t xml:space="preserve">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7021DA">
      <w:pPr>
        <w:ind w:firstLine="708"/>
        <w:jc w:val="both"/>
        <w:rPr>
          <w:sz w:val="28"/>
        </w:rPr>
      </w:pPr>
    </w:p>
    <w:p w:rsidR="00DE264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DE264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41"/>
    <w:rsid w:val="007021DA"/>
    <w:rsid w:val="00DE2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