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E3498">
      <w:pPr>
        <w:widowControl w:val="0"/>
        <w:spacing w:after="289" w:line="260" w:lineRule="atLeast"/>
        <w:ind w:right="20"/>
        <w:jc w:val="right"/>
      </w:pPr>
      <w:r>
        <w:rPr>
          <w:sz w:val="26"/>
        </w:rPr>
        <w:t>Дело № 5-72-262/2023</w:t>
      </w:r>
    </w:p>
    <w:p w:rsidR="008E3498">
      <w:pPr>
        <w:keepNext/>
        <w:keepLines/>
        <w:widowControl w:val="0"/>
        <w:spacing w:after="300" w:line="270" w:lineRule="atLeast"/>
        <w:jc w:val="center"/>
      </w:pPr>
      <w:r>
        <w:rPr>
          <w:b/>
          <w:color w:val="0000FF"/>
          <w:sz w:val="27"/>
          <w:u w:val="single"/>
        </w:rPr>
        <w:t>ПОСТАНОВЛЕНИЕ</w:t>
      </w:r>
    </w:p>
    <w:p w:rsidR="008E3498">
      <w:pPr>
        <w:widowControl w:val="0"/>
        <w:spacing w:after="266" w:line="260" w:lineRule="atLeast"/>
        <w:ind w:left="20"/>
        <w:jc w:val="both"/>
      </w:pPr>
      <w:r>
        <w:rPr>
          <w:sz w:val="26"/>
        </w:rPr>
        <w:t xml:space="preserve">27 июня 2023 года                                                                                                        </w:t>
      </w:r>
      <w:r>
        <w:rPr>
          <w:sz w:val="26"/>
        </w:rPr>
        <w:t>г. Саки</w:t>
      </w:r>
    </w:p>
    <w:p w:rsidR="008E3498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 xml:space="preserve">Исполняющий обязанности мирового судьи судебного участка № 72 Сакского судебного района (Сакский муниципальный район и городской округ Саки) Республики Крым - мировой судья судебного участка № </w:t>
      </w:r>
      <w:r>
        <w:rPr>
          <w:sz w:val="26"/>
        </w:rPr>
        <w:t>74 Сакского судебного района (Сакский муниципальный район и городской округ Саки) Республики Крым Смолий А.М., рассмотрев дело об административном правонарушении, поступившее из ОГИБДД МО МВД Российской Федерации «Сакский», в отношении:</w:t>
      </w:r>
    </w:p>
    <w:p w:rsidR="008E3498">
      <w:pPr>
        <w:widowControl w:val="0"/>
        <w:spacing w:line="317" w:lineRule="atLeast"/>
        <w:ind w:left="20" w:firstLine="1420"/>
        <w:jc w:val="both"/>
      </w:pPr>
      <w:r>
        <w:rPr>
          <w:sz w:val="26"/>
        </w:rPr>
        <w:t>Харитоновой Натальи</w:t>
      </w:r>
      <w:r>
        <w:rPr>
          <w:sz w:val="26"/>
        </w:rPr>
        <w:t xml:space="preserve"> Викторовны,</w:t>
      </w:r>
    </w:p>
    <w:p w:rsidR="008E3498">
      <w:pPr>
        <w:widowControl w:val="0"/>
        <w:spacing w:after="300" w:line="317" w:lineRule="atLeast"/>
        <w:ind w:left="20" w:right="20" w:firstLine="1420"/>
        <w:jc w:val="both"/>
      </w:pPr>
      <w:r>
        <w:rPr>
          <w:sz w:val="26"/>
        </w:rPr>
        <w:t>паспортные данные</w:t>
      </w:r>
      <w:r>
        <w:rPr>
          <w:sz w:val="26"/>
        </w:rPr>
        <w:t xml:space="preserve"> УССР, гражданки Российской Федерации, с высшим образование, замужней, имеющей троих несовершеннолетних детей, не работающей, зарегистрированной по адресу: адрес, фактически проживающей по адресу: адрес, ранее привлекавшейся к</w:t>
      </w:r>
      <w:r>
        <w:rPr>
          <w:sz w:val="26"/>
        </w:rPr>
        <w:t xml:space="preserve"> административной ответственности, паспорт гражданина Российской Федерации, серия и номер телефон, выдан ФМС, дата выдачи дата, код подразделения телефон, о привлечении её к административной ответственности за правонарушение, предусмотренное ч. 1 ст. 20.25</w:t>
      </w:r>
      <w:r>
        <w:rPr>
          <w:sz w:val="26"/>
        </w:rPr>
        <w:t xml:space="preserve"> Кодекса Российской Федерации об административных правонарушениях,</w:t>
      </w:r>
    </w:p>
    <w:p w:rsidR="008E3498">
      <w:pPr>
        <w:widowControl w:val="0"/>
        <w:spacing w:line="317" w:lineRule="atLeast"/>
        <w:jc w:val="center"/>
      </w:pPr>
      <w:r>
        <w:rPr>
          <w:sz w:val="26"/>
        </w:rPr>
        <w:t>УСТАНОВИЛ:</w:t>
      </w:r>
    </w:p>
    <w:p w:rsidR="008E3498">
      <w:pPr>
        <w:widowControl w:val="0"/>
        <w:spacing w:line="317" w:lineRule="atLeast"/>
        <w:ind w:left="20" w:right="20"/>
        <w:jc w:val="both"/>
      </w:pPr>
      <w:r>
        <w:rPr>
          <w:sz w:val="26"/>
        </w:rPr>
        <w:t>Харитонова Н.В. дата в время по адресу: адрес, не уплатила административный штраф в срок, предусмотренный Кодексом Российской Федерации об административных правонарушениях (далее</w:t>
      </w:r>
      <w:r>
        <w:rPr>
          <w:sz w:val="26"/>
        </w:rPr>
        <w:t xml:space="preserve"> - КоАП РФ), а именно, в установленный статьей 32.2 КоАП РФ срок - не позднее дата в размере сумма, назначенный ей постановлением инспектора ДПС фио МВД России «Сакский» от дата, в связи с совершением административного правонарушения, предусмотренного ч. 1</w:t>
      </w:r>
      <w:r>
        <w:rPr>
          <w:sz w:val="26"/>
        </w:rPr>
        <w:t xml:space="preserve"> ст. 12.5 КоАП РФ.</w:t>
      </w:r>
    </w:p>
    <w:p w:rsidR="008E3498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В судебное заседание Харитонова Н.В. не явилась, о месте и времени рассмотрения дела извещена надлежащим образом, что подтверждается распиской от 27 июня 2023 г. Возражений по существу совершенного ею административного , правонарушения н</w:t>
      </w:r>
      <w:r>
        <w:rPr>
          <w:sz w:val="26"/>
        </w:rPr>
        <w:t>е представила, подала в судебный участок заявление с просьбой рассмотреть дело в её отсутствие. Кроме того, в заявлении указала, что свою вину признает.</w:t>
      </w:r>
    </w:p>
    <w:p w:rsidR="008E3498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В пункте 6 постановления Пленума Верховного Суда Российской Федерации № 5 от дата «О некоторых вопросах</w:t>
      </w:r>
      <w:r>
        <w:rPr>
          <w:sz w:val="26"/>
        </w:rPr>
        <w:t xml:space="preserve">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КоАП РФ сроков рассмотрения д§ш об административных правонарушениях судье необходимо </w:t>
      </w:r>
      <w:r>
        <w:rPr>
          <w:sz w:val="26"/>
        </w:rPr>
        <w:t xml:space="preserve">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</w:t>
      </w:r>
      <w:r>
        <w:rPr>
          <w:sz w:val="26"/>
        </w:rPr>
        <w:t>с таким извещением, оно в зависимости от конкретных обстоятельств дела может быть произве</w:t>
      </w:r>
      <w:r>
        <w:rPr>
          <w:sz w:val="26"/>
        </w:rPr>
        <w:t xml:space="preserve">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</w:t>
      </w:r>
      <w:r>
        <w:rPr>
          <w:sz w:val="26"/>
        </w:rPr>
        <w:t>лица на уведомление таким способом и при фиксации факта отправки и доставки СМС - извещения адресату).</w:t>
      </w:r>
    </w:p>
    <w:p w:rsidR="008E3498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Таким образом, Харитонова Н.В. надлежащим образом извещена о времени и месте судебного рассмотрения.</w:t>
      </w:r>
    </w:p>
    <w:p w:rsidR="008E3498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В силу ч. 3 ст. 25.1 КоАП РФ при рассмотрении дела о</w:t>
      </w:r>
      <w:r>
        <w:rPr>
          <w:sz w:val="26"/>
        </w:rPr>
        <w:t>б административном правонарушении, влекущем административный арест, административное выдворение за пределы Российской Федерации иностранного гражданина либо лица без гражданства или обязательные работы, присутствие лица, в отношении которого ведется произв</w:t>
      </w:r>
      <w:r>
        <w:rPr>
          <w:sz w:val="26"/>
        </w:rPr>
        <w:t>одство по делу, является обязательным.</w:t>
      </w:r>
    </w:p>
    <w:p w:rsidR="008E3498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Санкцией ч. 1 ст. 20.25 КоАП РФ, в том числе, предусмотрено наказание в виде административного ареста.</w:t>
      </w:r>
    </w:p>
    <w:p w:rsidR="008E3498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Принимая во внимание сокращенный срок рассмотрения данного дела, неявку в суд Харитоновой Н.В., надлежащим образом</w:t>
      </w:r>
      <w:r>
        <w:rPr>
          <w:sz w:val="26"/>
        </w:rPr>
        <w:t xml:space="preserve"> извещенной о времени и месте судебного рассмотрения, наличие в санкции ч. 1 ст. 20.25 КоАП РФ, на основании которой возбуждено дело об административном правонарушении, помимо административного ареста возможности назначения иного вида административного нак</w:t>
      </w:r>
      <w:r>
        <w:rPr>
          <w:sz w:val="26"/>
        </w:rPr>
        <w:t>азания, фактические обстоятельства дела, не исключающие возможность назначения административного наказания, не связанного с содержанием нарушителя в условиях изоляции от общества, мировой судья считает возможным рассмотреть дело об административном правона</w:t>
      </w:r>
      <w:r>
        <w:rPr>
          <w:sz w:val="26"/>
        </w:rPr>
        <w:t>рушении в отсутствие лица, привлекаемого к административной ответственности.</w:t>
      </w:r>
    </w:p>
    <w:p w:rsidR="008E3498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 xml:space="preserve">Исследовав материалы дела об административном правонарушении, мировой судья приходит к выводу о том, что виновность Харитоновой Н.В. в совершении указанного административного </w:t>
      </w:r>
      <w:r>
        <w:rPr>
          <w:sz w:val="26"/>
        </w:rPr>
        <w:t>правонарушения, подтверждается совокупностью исследованных в судебном заседании доказательств, а именно:</w:t>
      </w:r>
    </w:p>
    <w:p w:rsidR="008E3498">
      <w:pPr>
        <w:widowControl w:val="0"/>
        <w:spacing w:line="317" w:lineRule="atLeast"/>
        <w:ind w:left="20" w:right="20" w:firstLine="1100"/>
        <w:jc w:val="both"/>
      </w:pPr>
      <w:r>
        <w:rPr>
          <w:sz w:val="26"/>
        </w:rPr>
        <w:t>протоколом об</w:t>
      </w:r>
      <w:r>
        <w:rPr>
          <w:sz w:val="26"/>
        </w:rPr>
        <w:t xml:space="preserve"> административном правонарушении 82 All № 206439 от дата, который составлен в соответствии с требованиями КоАП РФ;</w:t>
      </w:r>
    </w:p>
    <w:p w:rsidR="008E3498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-</w:t>
      </w:r>
      <w:r>
        <w:rPr>
          <w:sz w:val="14"/>
        </w:rPr>
        <w:t xml:space="preserve"> </w:t>
      </w:r>
      <w:r>
        <w:rPr>
          <w:sz w:val="26"/>
        </w:rPr>
        <w:t>копией постановлени</w:t>
      </w:r>
      <w:r>
        <w:rPr>
          <w:sz w:val="26"/>
        </w:rPr>
        <w:t>я инспектора ДПС фио МВД России «Сакский» от дата, вынесенного в отношении Харитоновой Н.В. по ч. 1 ст. 12.5 КоАП РФ, вступившим в законную силу дата;</w:t>
      </w:r>
    </w:p>
    <w:p w:rsidR="008E3498">
      <w:pPr>
        <w:widowControl w:val="0"/>
        <w:spacing w:line="317" w:lineRule="atLeast"/>
        <w:ind w:left="20" w:firstLine="700"/>
        <w:jc w:val="both"/>
      </w:pPr>
      <w:r>
        <w:rPr>
          <w:sz w:val="26"/>
        </w:rPr>
        <w:t>-</w:t>
      </w:r>
      <w:r>
        <w:rPr>
          <w:sz w:val="14"/>
        </w:rPr>
        <w:t xml:space="preserve"> </w:t>
      </w:r>
      <w:r>
        <w:rPr>
          <w:sz w:val="26"/>
        </w:rPr>
        <w:t>информацией об отсутствии сведений об уплате Харитоновой Н.В.</w:t>
      </w:r>
    </w:p>
    <w:p w:rsidR="008E3498">
      <w:pPr>
        <w:widowControl w:val="0"/>
        <w:spacing w:line="317" w:lineRule="atLeast"/>
        <w:ind w:left="20"/>
        <w:jc w:val="both"/>
      </w:pPr>
      <w:r>
        <w:rPr>
          <w:sz w:val="26"/>
        </w:rPr>
        <w:t xml:space="preserve">административного штрафа. </w:t>
      </w:r>
    </w:p>
    <w:p w:rsidR="008E3498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Доказательств</w:t>
      </w:r>
      <w:r>
        <w:rPr>
          <w:sz w:val="26"/>
        </w:rPr>
        <w:t>а вины Харитоновой Н.В.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8E3498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В соответствии с ч. 1 ст. 32.2 КоАП РФ, административный штраф должен быть уплачен в полном размере лицом,</w:t>
      </w:r>
      <w:r>
        <w:rPr>
          <w:sz w:val="26"/>
        </w:rPr>
        <w:t xml:space="preserve"> привлеченным к административной ответственности, не позднее шестидесяти дней со дня вступления постановления о </w:t>
      </w:r>
      <w:r>
        <w:rPr>
          <w:sz w:val="26"/>
        </w:rPr>
        <w:t xml:space="preserve">наложении административного штрафа в законную силу, за исключением случаев, предусмотренных частями 1.1, </w:t>
      </w:r>
      <w:r>
        <w:rPr>
          <w:spacing w:val="30"/>
          <w:sz w:val="26"/>
        </w:rPr>
        <w:t xml:space="preserve">1.3- </w:t>
      </w:r>
      <w:r>
        <w:rPr>
          <w:sz w:val="26"/>
        </w:rPr>
        <w:t>1.3-3 и 1.4 настоящей статьи, либо</w:t>
      </w:r>
      <w:r>
        <w:rPr>
          <w:sz w:val="26"/>
        </w:rPr>
        <w:t xml:space="preserve"> со дня истечения срока отсрочки или срока рассрочки, предусмотренных статьей 31.5 настоящего Кодекса.</w:t>
      </w:r>
    </w:p>
    <w:p w:rsidR="008E3498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Поскольку постановление инспектора ДПС фио МВД «Сакский» от дата о назначении Харитоновой Н.В. административного наказания в виде административного штраф</w:t>
      </w:r>
      <w:r>
        <w:rPr>
          <w:sz w:val="26"/>
        </w:rPr>
        <w:t>а по ч. 1 ст. 12.5 КоАП РФ в размере сумма вступило в законную силу дата, штраф должен был уплачен не позднее дата Данное требование закона Харитонова Н.В. не выполнила.</w:t>
      </w:r>
    </w:p>
    <w:p w:rsidR="008E3498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Таким образом, суд квалифицирует бездействие Харитоновой Н.В. по ч. 1 ст. 20.25 КоАП Р</w:t>
      </w:r>
      <w:r>
        <w:rPr>
          <w:sz w:val="26"/>
        </w:rPr>
        <w:t>Ф, как неуплату административного штрафа в срок, предусмотренный КоАП РФ.</w:t>
      </w:r>
    </w:p>
    <w:p w:rsidR="008E3498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</w:t>
      </w:r>
      <w:r>
        <w:rPr>
          <w:sz w:val="26"/>
        </w:rPr>
        <w:t>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E3498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Принимая во внимание характер и обстоятельства совершенного Харитоновой Н.В. административного правонару</w:t>
      </w:r>
      <w:r>
        <w:rPr>
          <w:sz w:val="26"/>
        </w:rPr>
        <w:t>шения, данные о ее личности, имущественном положении, ранее привлекавшейся к административной ответственности, признание вины, что признается обстоятельством, смягчающим административную ответственность, суд считает возможным назначить Харитоновой Н.В. адм</w:t>
      </w:r>
      <w:r>
        <w:rPr>
          <w:sz w:val="26"/>
        </w:rPr>
        <w:t>инистративное наказание в виде административного штрафа.</w:t>
      </w:r>
    </w:p>
    <w:p w:rsidR="008E3498">
      <w:pPr>
        <w:widowControl w:val="0"/>
        <w:spacing w:line="317" w:lineRule="atLeast"/>
        <w:ind w:left="20" w:right="20" w:firstLine="700"/>
        <w:jc w:val="both"/>
        <w:rPr>
          <w:sz w:val="26"/>
        </w:rPr>
      </w:pPr>
      <w:r>
        <w:rPr>
          <w:sz w:val="26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0544B">
      <w:pPr>
        <w:widowControl w:val="0"/>
        <w:spacing w:line="317" w:lineRule="atLeast"/>
        <w:ind w:left="20" w:right="20" w:firstLine="700"/>
        <w:jc w:val="both"/>
      </w:pPr>
    </w:p>
    <w:p w:rsidR="008E3498">
      <w:pPr>
        <w:widowControl w:val="0"/>
        <w:spacing w:line="317" w:lineRule="atLeast"/>
        <w:jc w:val="center"/>
        <w:rPr>
          <w:sz w:val="26"/>
        </w:rPr>
      </w:pPr>
      <w:r>
        <w:rPr>
          <w:sz w:val="26"/>
        </w:rPr>
        <w:t>ПОСТАНОВИЛ:</w:t>
      </w:r>
    </w:p>
    <w:p w:rsidR="00A0544B">
      <w:pPr>
        <w:widowControl w:val="0"/>
        <w:spacing w:line="317" w:lineRule="atLeast"/>
        <w:jc w:val="center"/>
      </w:pPr>
    </w:p>
    <w:p w:rsidR="008E3498">
      <w:pPr>
        <w:widowControl w:val="0"/>
        <w:spacing w:line="317" w:lineRule="atLeast"/>
        <w:ind w:left="20" w:right="20"/>
        <w:jc w:val="both"/>
      </w:pPr>
      <w:r>
        <w:rPr>
          <w:sz w:val="26"/>
        </w:rPr>
        <w:t>Харитонову Наталью Викторовну признать виновн</w:t>
      </w:r>
      <w:r>
        <w:rPr>
          <w:sz w:val="26"/>
        </w:rPr>
        <w:t>ой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1 ООО (одной тысячи) руб</w:t>
      </w:r>
      <w:r>
        <w:rPr>
          <w:sz w:val="26"/>
        </w:rPr>
        <w:t>лей.</w:t>
      </w:r>
    </w:p>
    <w:p w:rsidR="008E3498">
      <w:pPr>
        <w:widowControl w:val="0"/>
        <w:spacing w:line="317" w:lineRule="atLeast"/>
        <w:ind w:left="20" w:firstLine="700"/>
        <w:jc w:val="both"/>
      </w:pPr>
      <w:r>
        <w:rPr>
          <w:sz w:val="26"/>
        </w:rPr>
        <w:t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адрес, ИНН: телефон, КПП: телефон, БИК: телефон, единый казначейский сч</w:t>
      </w:r>
      <w:r>
        <w:rPr>
          <w:sz w:val="26"/>
        </w:rPr>
        <w:t>ет 40102810645370000035, казначейский счет 03100643000000017500, лицевой счет телефон в УФК по Республике Крым, код сводного реестра телефон, ОКТМО телефон, КБК телефон</w:t>
      </w:r>
    </w:p>
    <w:p w:rsidR="008E3498">
      <w:pPr>
        <w:widowControl w:val="0"/>
        <w:spacing w:line="317" w:lineRule="atLeast"/>
        <w:ind w:left="20"/>
        <w:jc w:val="both"/>
      </w:pPr>
      <w:r>
        <w:rPr>
          <w:sz w:val="26"/>
        </w:rPr>
        <w:t>телефон 140 УИН: 0410760300725002622320150.</w:t>
      </w:r>
    </w:p>
    <w:p w:rsidR="008E3498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Разъяснить Харитоновой Н.В., что в соответс</w:t>
      </w:r>
      <w:r>
        <w:rPr>
          <w:sz w:val="26"/>
        </w:rPr>
        <w:t xml:space="preserve">твии со ст. 32.2 Кодекса Российской Федерации об административных правонарушениях, административный </w:t>
      </w:r>
      <w:r>
        <w:rPr>
          <w:sz w:val="26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</w:t>
      </w:r>
      <w:r>
        <w:rPr>
          <w:sz w:val="26"/>
        </w:rPr>
        <w:t>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8E3498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Оригинал квитанции об оплате административного штрафа Харитоновой Н.В. необходимо предоставить в судебный участок № 72 Сакского судебного района (Сакский муниципальный район и городской округ Саки) Республики Крым, как документ подтверждающий исполнение су</w:t>
      </w:r>
      <w:r>
        <w:rPr>
          <w:sz w:val="26"/>
        </w:rPr>
        <w:t>дебного постановления в части штрафа.</w:t>
      </w:r>
    </w:p>
    <w:p w:rsidR="008E3498">
      <w:pPr>
        <w:widowControl w:val="0"/>
        <w:spacing w:line="317" w:lineRule="atLeast"/>
        <w:ind w:left="20" w:right="20" w:firstLine="700"/>
        <w:jc w:val="both"/>
      </w:pPr>
      <w:r>
        <w:rPr>
          <w:sz w:val="26"/>
        </w:rPr>
        <w:t>При отсутствии</w:t>
      </w:r>
      <w:r>
        <w:rPr>
          <w:sz w:val="26"/>
        </w:rPr>
        <w:t xml:space="preserve">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8E3498">
      <w:pPr>
        <w:widowControl w:val="0"/>
        <w:spacing w:after="646" w:line="317" w:lineRule="atLeast"/>
        <w:ind w:left="20" w:right="20" w:firstLine="700"/>
        <w:jc w:val="both"/>
      </w:pPr>
      <w:r>
        <w:rPr>
          <w:sz w:val="26"/>
        </w:rPr>
        <w:t>Постановление может</w:t>
      </w:r>
      <w:r>
        <w:rPr>
          <w:sz w:val="26"/>
        </w:rPr>
        <w:t xml:space="preserve">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8E3498" w:rsidP="00A0544B">
      <w:pPr>
        <w:widowControl w:val="0"/>
        <w:spacing w:line="260" w:lineRule="atLeast"/>
        <w:ind w:left="20" w:firstLine="700"/>
        <w:jc w:val="both"/>
      </w:pPr>
      <w:r>
        <w:rPr>
          <w:sz w:val="26"/>
        </w:rPr>
        <w:t>Мировой судья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98"/>
    <w:rsid w:val="008E3498"/>
    <w:rsid w:val="00A054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