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196860">
      <w:pPr>
        <w:widowControl w:val="0"/>
        <w:spacing w:after="182" w:line="240" w:lineRule="atLeast"/>
        <w:ind w:right="60"/>
        <w:jc w:val="right"/>
      </w:pPr>
      <w:r>
        <w:t>Дело № 5-72-275/2018</w:t>
      </w:r>
    </w:p>
    <w:p w:rsidR="00196860">
      <w:pPr>
        <w:widowControl w:val="0"/>
        <w:spacing w:after="182" w:line="240" w:lineRule="atLeast"/>
        <w:ind w:left="3560"/>
      </w:pPr>
      <w:r>
        <w:rPr>
          <w:spacing w:val="70"/>
        </w:rPr>
        <w:t>ПОСТАНОВЛЕНИЕ</w:t>
      </w:r>
    </w:p>
    <w:p w:rsidR="00196860">
      <w:pPr>
        <w:widowControl w:val="0"/>
        <w:spacing w:after="265" w:line="240" w:lineRule="atLeast"/>
        <w:ind w:left="40" w:firstLine="700"/>
        <w:jc w:val="both"/>
      </w:pPr>
      <w:r>
        <w:t xml:space="preserve">03 июля 2018 года </w:t>
      </w:r>
      <w:r>
        <w:t>г</w:t>
      </w:r>
      <w:r>
        <w:t>. Саки</w:t>
      </w:r>
    </w:p>
    <w:p w:rsidR="00196860">
      <w:pPr>
        <w:widowControl w:val="0"/>
        <w:spacing w:line="293" w:lineRule="atLeast"/>
        <w:ind w:left="40" w:right="60" w:firstLine="700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196860">
      <w:pPr>
        <w:widowControl w:val="0"/>
        <w:spacing w:line="298" w:lineRule="atLeast"/>
        <w:ind w:left="1320" w:right="60"/>
        <w:jc w:val="both"/>
      </w:pPr>
      <w:r>
        <w:t>Мазуренко</w:t>
      </w:r>
      <w:r>
        <w:t xml:space="preserve"> Серге</w:t>
      </w:r>
      <w:r>
        <w:t xml:space="preserve">я Анатольевича, паспортные данные, гражданина Украины, имеющего </w:t>
      </w:r>
      <w:r>
        <w:t>средне-специальное</w:t>
      </w:r>
      <w:r>
        <w:t xml:space="preserve"> образование, женатого, имеющего на иждивении троих несовершеннолетних детей, не работающего, зарегистрированного по адресу: адрес, проживающего по адресу: адрес, ранее не пр</w:t>
      </w:r>
      <w:r>
        <w:t>ивлекавшегося к административной ответственности,</w:t>
      </w:r>
    </w:p>
    <w:p w:rsidR="00196860">
      <w:pPr>
        <w:widowControl w:val="0"/>
        <w:spacing w:line="298" w:lineRule="atLeast"/>
        <w:ind w:left="20"/>
        <w:jc w:val="center"/>
      </w:pPr>
      <w:r>
        <w:t>установил:</w:t>
      </w:r>
    </w:p>
    <w:p w:rsidR="00196860">
      <w:pPr>
        <w:widowControl w:val="0"/>
        <w:spacing w:line="298" w:lineRule="atLeast"/>
        <w:ind w:left="40" w:right="60" w:firstLine="700"/>
        <w:jc w:val="both"/>
      </w:pPr>
      <w:r>
        <w:t>Мазуренко</w:t>
      </w:r>
      <w:r>
        <w:t xml:space="preserve"> С.А. 25 июня 2018 года в 23 час. 30 мин. на адрес в адрес, управляя автомобилем «ВАЗ 21102» государственный регистрационный знак В3560Н82 с признаками опьянения (резкое изменение окраск</w:t>
      </w:r>
      <w:r>
        <w:t>и кожных покровов лица), не выполнил законное требование уполномоченного должностного лица о прохождении медицинского освидетельствования на состояние опьянения, нарушив п. 2.3.2 ПДД РФ, ответственность за</w:t>
      </w:r>
      <w:r>
        <w:t xml:space="preserve"> </w:t>
      </w:r>
      <w:r>
        <w:t>которое</w:t>
      </w:r>
      <w:r>
        <w:t xml:space="preserve"> установлена ч. 1 ст. 12.26 </w:t>
      </w:r>
      <w:r>
        <w:t>КоАП</w:t>
      </w:r>
      <w:r>
        <w:t xml:space="preserve"> РФ.</w:t>
      </w:r>
    </w:p>
    <w:p w:rsidR="00196860">
      <w:pPr>
        <w:widowControl w:val="0"/>
        <w:spacing w:line="298" w:lineRule="atLeast"/>
        <w:ind w:left="40" w:right="60" w:firstLine="700"/>
        <w:jc w:val="both"/>
      </w:pPr>
      <w:r>
        <w:t>В суде</w:t>
      </w:r>
      <w:r>
        <w:t xml:space="preserve">бное заседание </w:t>
      </w:r>
      <w:r>
        <w:t>Мазуренко</w:t>
      </w:r>
      <w:r>
        <w:t xml:space="preserve"> С.А.явился, вину признал, пояснил, что при указанных в протоколе об административном правонарушении обстоятельствах управлял автомобилем, отказался от прохождения освидетельствования на состояние опьянения в медицинском учреждении.</w:t>
      </w:r>
    </w:p>
    <w:p w:rsidR="00196860">
      <w:pPr>
        <w:widowControl w:val="0"/>
        <w:spacing w:line="298" w:lineRule="atLeast"/>
        <w:ind w:left="40" w:right="60" w:firstLine="700"/>
        <w:jc w:val="both"/>
      </w:pPr>
      <w:r>
        <w:t>Мировой судья,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196860">
      <w:pPr>
        <w:widowControl w:val="0"/>
        <w:spacing w:line="298" w:lineRule="atLeast"/>
        <w:ind w:left="40" w:right="60" w:firstLine="700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</w:t>
      </w:r>
      <w:r>
        <w:t>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</w:t>
      </w:r>
      <w:r>
        <w:t>етственности, а также иные обстоятельства, имеющие значение для правильного разрешения дела.</w:t>
      </w:r>
    </w:p>
    <w:p w:rsidR="00196860">
      <w:pPr>
        <w:widowControl w:val="0"/>
        <w:spacing w:line="298" w:lineRule="atLeast"/>
        <w:ind w:left="40" w:right="60" w:firstLine="700"/>
        <w:jc w:val="both"/>
      </w:pPr>
      <w:r>
        <w:t>Согласно Постановления Пленума Верховного Суда РФ от 24.10.2006 г. № 18 (В редакции Постановления от 11.11.2008 г. № 23) «О некоторых вопросах, возникающий у судов</w:t>
      </w:r>
      <w:r>
        <w:t xml:space="preserve">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</w:t>
      </w:r>
      <w:r>
        <w:t xml:space="preserve"> состояние опьянения, заявленный как непосредственно должностному лицу</w:t>
      </w:r>
      <w:r>
        <w:t xml:space="preserve"> ГИБДД, так и медицинскому работнику.</w:t>
      </w:r>
    </w:p>
    <w:p w:rsidR="00196860">
      <w:pPr>
        <w:widowControl w:val="0"/>
        <w:spacing w:line="298" w:lineRule="atLeast"/>
        <w:ind w:left="40" w:right="40" w:firstLine="700"/>
        <w:jc w:val="both"/>
      </w:pPr>
      <w:r>
        <w:t xml:space="preserve">В соответствии с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</w:t>
      </w:r>
      <w:r>
        <w:t xml:space="preserve">очные основания полагать, что это лицо находится в состоянии опьянения, подлежит освидетельствованию на </w:t>
      </w:r>
      <w:r>
        <w:t>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</w:t>
      </w:r>
      <w:r>
        <w:t>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</w:t>
      </w:r>
      <w:r>
        <w:t xml:space="preserve">анное лицо подлежит направлению на медицинское освидетельствование на состояние опьянения. Согласно </w:t>
      </w:r>
      <w:r>
        <w:t>ч</w:t>
      </w:r>
      <w:r>
        <w:t xml:space="preserve">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</w:t>
      </w:r>
      <w:r>
        <w:t>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196860">
      <w:pPr>
        <w:widowControl w:val="0"/>
        <w:spacing w:line="298" w:lineRule="atLeast"/>
        <w:ind w:left="40" w:right="40" w:firstLine="700"/>
        <w:jc w:val="both"/>
      </w:pPr>
      <w:r>
        <w:t>Из материалов дела усматривается, что основаниями полагать о нахождении</w:t>
      </w:r>
      <w:r>
        <w:t xml:space="preserve"> водителя транспортного средства </w:t>
      </w:r>
      <w:r>
        <w:t>Мазуренко</w:t>
      </w:r>
      <w:r>
        <w:t xml:space="preserve"> С.А. в состоянии опьянения явились следующие признаки: резкое изменение окраски кожных покровов лица</w:t>
      </w:r>
      <w:r>
        <w:t>,"</w:t>
      </w:r>
      <w:r>
        <w:t xml:space="preserve"> что согласуется с п. 3 Правил освидетельствования лица, которое управляет транспортным средством, на состояние</w:t>
      </w:r>
      <w: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</w:t>
      </w:r>
      <w:r>
        <w:t>вительства РФ от 26.06.2008 года № 475 / в ред. Постановления Правительства РФ т 10.02.11 г. № 64/.</w:t>
      </w:r>
    </w:p>
    <w:p w:rsidR="00196860">
      <w:pPr>
        <w:widowControl w:val="0"/>
        <w:spacing w:line="298" w:lineRule="atLeast"/>
        <w:ind w:left="40" w:right="40" w:firstLine="700"/>
        <w:jc w:val="both"/>
      </w:pPr>
      <w:r>
        <w:t xml:space="preserve">В рамках проводимого освидетельствования на состояние алкогольного опьянения </w:t>
      </w:r>
      <w:r>
        <w:t>Мазуренко</w:t>
      </w:r>
      <w:r>
        <w:t xml:space="preserve"> С.А. от освидетельствования отказался, в </w:t>
      </w:r>
      <w:r>
        <w:t>связи</w:t>
      </w:r>
      <w:r>
        <w:t xml:space="preserve"> с чем был направлен на</w:t>
      </w:r>
      <w:r>
        <w:t xml:space="preserve"> медицинское освидетельствование на состояние опьянения, от прохождения медицинского освидетельствования </w:t>
      </w:r>
      <w:r>
        <w:t>Мазуренко</w:t>
      </w:r>
      <w:r>
        <w:t xml:space="preserve"> С.А. отказался.</w:t>
      </w:r>
    </w:p>
    <w:p w:rsidR="00196860">
      <w:pPr>
        <w:widowControl w:val="0"/>
        <w:spacing w:line="298" w:lineRule="atLeast"/>
        <w:ind w:left="40" w:right="40" w:firstLine="700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</w:t>
      </w:r>
      <w:r>
        <w:t>ицинское освидетельствование на состояние опьянения осуществлено должностным лицом инспектором ДПС ОГИБДД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</w:t>
      </w:r>
      <w:r>
        <w:t xml:space="preserve">тва соответствующего вида с применением видеозаписи согласно ч. 2 ст. 27.12 </w:t>
      </w:r>
      <w:r>
        <w:t>КоАП</w:t>
      </w:r>
      <w:r>
        <w:t xml:space="preserve"> РФ </w:t>
      </w:r>
      <w:r>
        <w:t xml:space="preserve">( </w:t>
      </w:r>
      <w:r>
        <w:t>в ред. ФЗ от 14.10.2014г. №3).</w:t>
      </w:r>
    </w:p>
    <w:p w:rsidR="00196860">
      <w:pPr>
        <w:widowControl w:val="0"/>
        <w:spacing w:line="298" w:lineRule="atLeast"/>
        <w:ind w:left="40" w:right="40" w:firstLine="700"/>
        <w:jc w:val="both"/>
      </w:pPr>
      <w:r>
        <w:t xml:space="preserve">Согласно разъяснений Постановления Пленума </w:t>
      </w:r>
      <w:r>
        <w:t>ВС</w:t>
      </w:r>
      <w:r>
        <w:t xml:space="preserve">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</w:t>
      </w:r>
      <w:r>
        <w:t xml:space="preserve">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</w:t>
      </w:r>
      <w:r>
        <w:t>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</w:t>
      </w:r>
      <w:r>
        <w:t>го освидетельствования</w:t>
      </w:r>
      <w:r>
        <w:t>.(</w:t>
      </w:r>
      <w:r>
        <w:t>п. 9 Постановления Пленума Верховного Суда РФ от 24.10.2006г. №18, в ред. Постановлений Пленума Верховного Суда РФ от 11.11.2008 N 23, от 09.02.2012 N 2).</w:t>
      </w:r>
    </w:p>
    <w:p w:rsidR="00196860">
      <w:pPr>
        <w:widowControl w:val="0"/>
        <w:spacing w:line="298" w:lineRule="atLeast"/>
        <w:ind w:left="40" w:right="40" w:firstLine="700"/>
        <w:jc w:val="both"/>
      </w:pPr>
      <w:r>
        <w:t xml:space="preserve">Таким образом, </w:t>
      </w:r>
      <w:r>
        <w:t>Мазуренко</w:t>
      </w:r>
      <w:r>
        <w:t xml:space="preserve"> С.А. не выполнил законное требование уполномоченного</w:t>
      </w:r>
      <w:r>
        <w:t xml:space="preserve">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</w:t>
      </w:r>
      <w:r>
        <w:t>правонарушение, предусмотренное частью 1 статьи 12.26. Кодекса Российской Федерации об администрати</w:t>
      </w:r>
      <w:r>
        <w:t>вных правонарушениях.</w:t>
      </w:r>
    </w:p>
    <w:p w:rsidR="00196860">
      <w:pPr>
        <w:widowControl w:val="0"/>
        <w:spacing w:line="298" w:lineRule="atLeast"/>
        <w:ind w:left="60" w:right="60" w:firstLine="700"/>
        <w:jc w:val="both"/>
      </w:pPr>
      <w:r>
        <w:t xml:space="preserve">Вина </w:t>
      </w:r>
      <w:r>
        <w:t>Мазуренко</w:t>
      </w:r>
      <w:r>
        <w:t xml:space="preserve"> С.А. подтверждается собранными по делу материалами, а именно:</w:t>
      </w:r>
    </w:p>
    <w:p w:rsidR="00196860">
      <w:pPr>
        <w:widowControl w:val="0"/>
        <w:spacing w:line="298" w:lineRule="atLeast"/>
        <w:ind w:left="60" w:firstLine="700"/>
        <w:jc w:val="both"/>
      </w:pPr>
      <w:r>
        <w:t xml:space="preserve">- протоколом об административном правонарушении 61 АГ 355672 </w:t>
      </w:r>
      <w:r>
        <w:t>от</w:t>
      </w:r>
    </w:p>
    <w:p w:rsidR="00196860">
      <w:pPr>
        <w:widowControl w:val="0"/>
        <w:spacing w:line="298" w:lineRule="atLeast"/>
        <w:ind w:left="60" w:right="60"/>
        <w:jc w:val="both"/>
      </w:pPr>
      <w:r>
        <w:t>25.06.2018</w:t>
      </w:r>
      <w:r>
        <w:rPr>
          <w:sz w:val="14"/>
        </w:rPr>
        <w:t xml:space="preserve"> </w:t>
      </w:r>
      <w:r>
        <w:t xml:space="preserve">года, составленным уполномоченным должностным лицом с участием </w:t>
      </w:r>
      <w:r>
        <w:t>Мазуренко</w:t>
      </w:r>
      <w:r>
        <w:t xml:space="preserve"> С.А., с р</w:t>
      </w:r>
      <w:r>
        <w:t xml:space="preserve">азъяснением ему прав, предусмотренных ст. 51 Конституции РФ, ст. 25.1 </w:t>
      </w:r>
      <w:r>
        <w:t>КоАП</w:t>
      </w:r>
      <w:r>
        <w:t xml:space="preserve"> РФ, о чем имеется его подпись. Копию протокола он получил, о чем имеется его подпись.</w:t>
      </w:r>
    </w:p>
    <w:p w:rsidR="00196860">
      <w:pPr>
        <w:widowControl w:val="0"/>
        <w:spacing w:line="298" w:lineRule="atLeast"/>
        <w:ind w:left="60" w:right="60" w:firstLine="700"/>
        <w:jc w:val="both"/>
      </w:pPr>
      <w:r>
        <w:t>-</w:t>
      </w:r>
      <w:r>
        <w:rPr>
          <w:sz w:val="14"/>
        </w:rPr>
        <w:t xml:space="preserve"> </w:t>
      </w:r>
      <w:r>
        <w:t>протоколом об отстранении от управления транспортным средством 61 AM 412774 от 25.06.2018 г.;</w:t>
      </w:r>
    </w:p>
    <w:p w:rsidR="00196860">
      <w:pPr>
        <w:widowControl w:val="0"/>
        <w:spacing w:line="298" w:lineRule="atLeast"/>
        <w:ind w:left="60" w:right="60" w:firstLine="700"/>
        <w:jc w:val="both"/>
      </w:pPr>
      <w:r>
        <w:t>-актом освидетельствования на состояние алкогольного опьянения 61АА 140221от 25.06.2018 г.;</w:t>
      </w:r>
    </w:p>
    <w:p w:rsidR="00196860">
      <w:pPr>
        <w:widowControl w:val="0"/>
        <w:spacing w:line="298" w:lineRule="atLeast"/>
        <w:ind w:left="60" w:right="60" w:firstLine="700"/>
        <w:jc w:val="both"/>
      </w:pPr>
      <w:r>
        <w:t>-</w:t>
      </w:r>
      <w:r>
        <w:rPr>
          <w:sz w:val="14"/>
        </w:rPr>
        <w:t xml:space="preserve"> </w:t>
      </w:r>
      <w:r>
        <w:t>протоколом о направлении на медицинское освидетельствование на состояние опьянения 61 АК 594417 от 25.06.2018 года;</w:t>
      </w:r>
    </w:p>
    <w:p w:rsidR="00196860">
      <w:pPr>
        <w:widowControl w:val="0"/>
        <w:spacing w:line="298" w:lineRule="atLeast"/>
        <w:ind w:left="60" w:firstLine="700"/>
        <w:jc w:val="both"/>
      </w:pPr>
      <w:r>
        <w:t>-</w:t>
      </w:r>
      <w:r>
        <w:rPr>
          <w:sz w:val="14"/>
        </w:rPr>
        <w:t xml:space="preserve"> </w:t>
      </w:r>
      <w:r>
        <w:t>протоколом о задержании транспортного средс</w:t>
      </w:r>
      <w:r>
        <w:t xml:space="preserve">тва 82 ЯЭ № 001325 </w:t>
      </w:r>
      <w:r>
        <w:t>от</w:t>
      </w:r>
    </w:p>
    <w:p w:rsidR="00196860">
      <w:pPr>
        <w:widowControl w:val="0"/>
        <w:spacing w:line="298" w:lineRule="atLeast"/>
        <w:ind w:left="60"/>
        <w:jc w:val="both"/>
      </w:pPr>
      <w:r>
        <w:t>25.06.2018</w:t>
      </w:r>
      <w:r>
        <w:rPr>
          <w:sz w:val="14"/>
        </w:rPr>
        <w:t xml:space="preserve"> </w:t>
      </w:r>
      <w:r>
        <w:t>г.;</w:t>
      </w:r>
    </w:p>
    <w:p w:rsidR="00196860">
      <w:pPr>
        <w:widowControl w:val="0"/>
        <w:spacing w:line="298" w:lineRule="atLeast"/>
        <w:ind w:left="60" w:firstLine="700"/>
        <w:jc w:val="both"/>
      </w:pPr>
      <w:r>
        <w:t>-</w:t>
      </w:r>
      <w:r>
        <w:rPr>
          <w:sz w:val="14"/>
        </w:rPr>
        <w:t xml:space="preserve"> </w:t>
      </w:r>
      <w:r>
        <w:t>видеозаписью.</w:t>
      </w:r>
    </w:p>
    <w:p w:rsidR="00196860">
      <w:pPr>
        <w:widowControl w:val="0"/>
        <w:spacing w:line="298" w:lineRule="atLeast"/>
        <w:ind w:left="60" w:right="60" w:firstLine="700"/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</w:t>
      </w:r>
      <w:r>
        <w:t>иями статьи 26.11 Кодекса Российской Федерации об административных правонарушениях.</w:t>
      </w:r>
    </w:p>
    <w:p w:rsidR="00196860">
      <w:pPr>
        <w:widowControl w:val="0"/>
        <w:spacing w:line="298" w:lineRule="atLeast"/>
        <w:ind w:left="60" w:right="60" w:firstLine="700"/>
        <w:jc w:val="both"/>
      </w:pPr>
      <w:r>
        <w:t xml:space="preserve">Таким образом, мировой судья считает, что вина </w:t>
      </w:r>
      <w:r>
        <w:t>Мазуренко</w:t>
      </w:r>
      <w:r>
        <w:t xml:space="preserve"> С.А. в совершении административного правонарушения полностью доказана, мировой судья квалифицирует по </w:t>
      </w:r>
      <w:r>
        <w:t>ч</w:t>
      </w:r>
      <w:r>
        <w:t>. 1 ст. 12.2</w:t>
      </w:r>
      <w:r>
        <w:t xml:space="preserve">6 </w:t>
      </w:r>
      <w:r>
        <w:t>КоАП</w:t>
      </w:r>
      <w: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96860">
      <w:pPr>
        <w:widowControl w:val="0"/>
        <w:spacing w:line="298" w:lineRule="atLeast"/>
        <w:ind w:left="60" w:right="60" w:firstLine="700"/>
        <w:jc w:val="both"/>
      </w:pPr>
      <w:r>
        <w:t>При назначении наказания мировой судья учитывает характер и степень опас</w:t>
      </w:r>
      <w:r>
        <w:t>ности правонарушения, связанного с управлением источником повышенной опасности, данные о личности виновного. Обстоятельств, смягчающих и отягчающих наказание, мировой судья не находит.</w:t>
      </w:r>
    </w:p>
    <w:p w:rsidR="00196860">
      <w:pPr>
        <w:widowControl w:val="0"/>
        <w:spacing w:line="298" w:lineRule="atLeast"/>
        <w:ind w:left="60" w:firstLine="70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</w:t>
      </w:r>
    </w:p>
    <w:p w:rsidR="00196860">
      <w:pPr>
        <w:widowControl w:val="0"/>
        <w:spacing w:after="14" w:line="160" w:lineRule="atLeast"/>
        <w:ind w:left="60"/>
        <w:jc w:val="both"/>
      </w:pPr>
      <w:r>
        <w:rPr>
          <w:b/>
          <w:sz w:val="16"/>
        </w:rPr>
        <w:t>СУД,</w:t>
      </w:r>
    </w:p>
    <w:p w:rsidR="00196860">
      <w:pPr>
        <w:widowControl w:val="0"/>
        <w:spacing w:after="256" w:line="240" w:lineRule="atLeast"/>
        <w:ind w:left="40"/>
        <w:jc w:val="center"/>
      </w:pPr>
      <w:r>
        <w:t>ПОСТАНОВИЛ:</w:t>
      </w:r>
    </w:p>
    <w:p w:rsidR="00196860">
      <w:pPr>
        <w:widowControl w:val="0"/>
        <w:spacing w:line="298" w:lineRule="atLeast"/>
        <w:ind w:left="60" w:right="60" w:firstLine="700"/>
        <w:jc w:val="both"/>
      </w:pPr>
      <w:r>
        <w:t>Мазуренко</w:t>
      </w:r>
      <w:r>
        <w:t xml:space="preserve"> Сергея Анатольевича признать виновным в совершении административного правонарушения, ответственность за которое предусмотрена </w:t>
      </w:r>
      <w:r>
        <w:t>ч</w:t>
      </w:r>
      <w:r>
        <w:t>.</w:t>
      </w:r>
    </w:p>
    <w:p w:rsidR="00196860">
      <w:pPr>
        <w:widowControl w:val="0"/>
        <w:spacing w:line="298" w:lineRule="atLeast"/>
        <w:ind w:left="60" w:right="60"/>
        <w:jc w:val="both"/>
      </w:pPr>
      <w:r>
        <w:t xml:space="preserve">1 ст. 12.26 </w:t>
      </w:r>
      <w:r>
        <w:t>КоАП</w:t>
      </w:r>
      <w:r>
        <w:t xml:space="preserve"> РФ</w:t>
      </w:r>
      <w:r>
        <w:t>.</w:t>
      </w:r>
      <w:r>
        <w:t xml:space="preserve"> </w:t>
      </w:r>
      <w:r>
        <w:t>и</w:t>
      </w:r>
      <w:r>
        <w:t xml:space="preserve"> назначить ему наказание в виде административного штрафа в размере тридцати </w:t>
      </w:r>
      <w:r>
        <w:t>тысяч рублей с лишением права управления транспортными средствами на срок один год шесть месяцев.</w:t>
      </w:r>
    </w:p>
    <w:p w:rsidR="00196860">
      <w:pPr>
        <w:widowControl w:val="0"/>
        <w:spacing w:line="298" w:lineRule="atLeast"/>
        <w:ind w:left="60" w:right="60" w:firstLine="700"/>
        <w:jc w:val="both"/>
      </w:pPr>
      <w:r>
        <w:t>Административный штраф должен быть уплачен в течение 60-ти дней по следующим реквизитам: получатель платежа: УФК по Республике Крым (МО ОМВД России «</w:t>
      </w:r>
      <w:r>
        <w:t>Сакский</w:t>
      </w:r>
      <w:r>
        <w:t>»)</w:t>
      </w:r>
      <w:r>
        <w:t>, банк получателя: отделение Республика Крым ЮГУ, ИНН получателя: 9107000095, КПП 910701001, расчётный счет:</w:t>
      </w:r>
    </w:p>
    <w:p w:rsidR="00196860">
      <w:pPr>
        <w:widowControl w:val="0"/>
        <w:spacing w:line="298" w:lineRule="atLeast"/>
        <w:ind w:left="60" w:right="60"/>
        <w:jc w:val="both"/>
      </w:pPr>
      <w:r>
        <w:t>40101810335100010001, БИК Банка получателя 043510001, КБК 18811630020016000140, ОКТМО 35721000, УИН 18810491182600003574.</w:t>
      </w:r>
    </w:p>
    <w:p w:rsidR="00196860">
      <w:pPr>
        <w:widowControl w:val="0"/>
        <w:spacing w:line="298" w:lineRule="atLeast"/>
        <w:ind w:left="60" w:right="60" w:firstLine="700"/>
        <w:jc w:val="both"/>
      </w:pPr>
      <w:r>
        <w:t>В случае неуплаты админис</w:t>
      </w:r>
      <w:r>
        <w:t xml:space="preserve">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</w:t>
      </w:r>
      <w:r>
        <w:t>20.25 Кодекса Российской Федерации об административных правонарушениях, санкция которой предусматривает назначение лицу</w:t>
      </w:r>
      <w:r>
        <w:t xml:space="preserve">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196860">
      <w:pPr>
        <w:widowControl w:val="0"/>
        <w:spacing w:line="298" w:lineRule="atLeast"/>
        <w:ind w:left="20" w:right="20" w:firstLine="600"/>
        <w:jc w:val="both"/>
      </w:pPr>
      <w:r>
        <w:t>Те</w:t>
      </w:r>
      <w:r>
        <w:t>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96860">
      <w:pPr>
        <w:widowControl w:val="0"/>
        <w:spacing w:line="298" w:lineRule="atLeast"/>
        <w:ind w:left="20" w:right="20" w:firstLine="600"/>
        <w:jc w:val="both"/>
      </w:pPr>
      <w:r>
        <w:t>Мазуренко</w:t>
      </w:r>
      <w:r>
        <w:t xml:space="preserve"> С.А. разъяснена обязанность в течение трех рабочих дней</w:t>
      </w:r>
      <w:r>
        <w:t xml:space="preserve"> со дня вступления в законную силу настоящего постановления </w:t>
      </w:r>
      <w:r>
        <w:t>сдать</w:t>
      </w:r>
      <w:r>
        <w:t xml:space="preserve"> водительское</w:t>
      </w:r>
    </w:p>
    <w:p w:rsidR="00196860">
      <w:pPr>
        <w:widowControl w:val="0"/>
        <w:spacing w:line="298" w:lineRule="atLeast"/>
        <w:ind w:left="20" w:right="20"/>
        <w:jc w:val="both"/>
      </w:pPr>
      <w:r>
        <w:t>удостоверение в органы внутренних дел, а в случае утраты указанных документов заявить об этом в указанный орган в тот же срок.</w:t>
      </w:r>
    </w:p>
    <w:p w:rsidR="00196860">
      <w:pPr>
        <w:widowControl w:val="0"/>
        <w:spacing w:line="298" w:lineRule="atLeast"/>
        <w:ind w:left="20" w:right="20" w:firstLine="600"/>
        <w:jc w:val="both"/>
      </w:pPr>
      <w:r>
        <w:t>В случае уклонения лица, лишенного специального пр</w:t>
      </w:r>
      <w:r>
        <w:t>ава, от сдачи соответствующего удостоверения (специального разрешения) или иных</w:t>
      </w:r>
    </w:p>
    <w:p w:rsidR="00196860">
      <w:pPr>
        <w:widowControl w:val="0"/>
        <w:spacing w:line="298" w:lineRule="atLeast"/>
        <w:ind w:left="20" w:right="20"/>
        <w:jc w:val="both"/>
      </w:pPr>
      <w:r>
        <w:t>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</w:t>
      </w:r>
      <w:r>
        <w:t>о удостоверения (специального разрешения) или иных документов, а равно получения органом, исполняющим этот вид</w:t>
      </w:r>
    </w:p>
    <w:p w:rsidR="00196860">
      <w:pPr>
        <w:widowControl w:val="0"/>
        <w:spacing w:line="298" w:lineRule="atLeast"/>
        <w:ind w:left="20"/>
        <w:jc w:val="both"/>
      </w:pPr>
      <w:r>
        <w:t>административного наказания, заявления лица об утрате указанных документов.</w:t>
      </w:r>
    </w:p>
    <w:p w:rsidR="00196860">
      <w:pPr>
        <w:widowControl w:val="0"/>
        <w:spacing w:line="298" w:lineRule="atLeast"/>
        <w:ind w:left="20" w:firstLine="600"/>
        <w:jc w:val="both"/>
      </w:pPr>
      <w:r>
        <w:t xml:space="preserve">Постановление может быть обжаловано в апелляционном порядке </w:t>
      </w:r>
      <w:r>
        <w:t>в</w:t>
      </w:r>
    </w:p>
    <w:p w:rsidR="00196860">
      <w:pPr>
        <w:widowControl w:val="0"/>
        <w:spacing w:after="286" w:line="298" w:lineRule="atLeast"/>
        <w:ind w:left="20" w:right="20"/>
        <w:jc w:val="both"/>
      </w:pPr>
      <w:r>
        <w:t>течение</w:t>
      </w:r>
      <w:r>
        <w:t xml:space="preserve">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96860" w:rsidP="00314714">
      <w:pPr>
        <w:widowControl w:val="0"/>
        <w:spacing w:line="240" w:lineRule="atLeast"/>
        <w:ind w:left="20" w:firstLine="700"/>
        <w:jc w:val="both"/>
      </w:pPr>
      <w:r>
        <w:t>Мировой судья</w:t>
      </w:r>
    </w:p>
    <w:sectPr w:rsidSect="0019686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96860"/>
    <w:rsid w:val="00196860"/>
    <w:rsid w:val="00314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