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2B95">
      <w:pPr>
        <w:jc w:val="right"/>
      </w:pPr>
    </w:p>
    <w:p w:rsidR="00B72B95">
      <w:pPr>
        <w:jc w:val="right"/>
      </w:pPr>
      <w:r>
        <w:t>Дело № 5-72-342/2022</w:t>
      </w:r>
    </w:p>
    <w:p w:rsidR="00B72B95">
      <w:pPr>
        <w:jc w:val="center"/>
      </w:pPr>
      <w:r>
        <w:t>П</w:t>
      </w:r>
      <w:r>
        <w:t xml:space="preserve"> О С Т А Н О В Л Е Н И Е</w:t>
      </w:r>
    </w:p>
    <w:p w:rsidR="00B72B95">
      <w:r>
        <w:t xml:space="preserve">29 июля 2022 года                                                                                                                       </w:t>
      </w:r>
      <w:r>
        <w:t xml:space="preserve">адрес </w:t>
      </w:r>
    </w:p>
    <w:p w:rsidR="00B72B95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 гражданина:</w:t>
      </w:r>
    </w:p>
    <w:p w:rsidR="00B72B95">
      <w:pPr>
        <w:ind w:firstLine="708"/>
        <w:jc w:val="both"/>
      </w:pPr>
      <w:r>
        <w:t>Владимирова Валерия Максимовича, паспортные данные, гражданина РФ паспортные</w:t>
      </w:r>
      <w:r>
        <w:t xml:space="preserve"> данные выдан УМВД России по адрес дата, код подразделения телефон, имеющего среднее образование, холостого, не работающего,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B72B95">
      <w:pPr>
        <w:jc w:val="center"/>
      </w:pPr>
      <w:r>
        <w:t>УСТАНОВИЛ:</w:t>
      </w:r>
    </w:p>
    <w:p w:rsidR="00B72B95">
      <w:pPr>
        <w:ind w:firstLine="708"/>
        <w:jc w:val="both"/>
      </w:pPr>
      <w:r>
        <w:t>Влади</w:t>
      </w:r>
      <w:r>
        <w:t>миров В.М. дата, около время час., на 8 км+500 м. адрес, будучи свидетелем ДТП, вопреки возложенным на нее в силу ст. 25.6 КоАП РФ обязанностям дать правдивые показания, будучи предупрежденным об административной ответственности за заведомо ложные показани</w:t>
      </w:r>
      <w:r>
        <w:t>я свидетеля по ст. 17.9 КоАП РФ, дал заведомо ложные показания по обстоятельствам дела.</w:t>
      </w:r>
      <w:r>
        <w:t xml:space="preserve"> Своими действиями Владимиров В.М. совершил правонарушение, предусмотренное ст. 17.9 КоАП РФ.</w:t>
      </w:r>
    </w:p>
    <w:p w:rsidR="00B72B95">
      <w:pPr>
        <w:ind w:firstLine="708"/>
        <w:jc w:val="both"/>
      </w:pPr>
      <w:r>
        <w:t>В судебном заседании Владимиров В.М. вину признал в полном объеме.</w:t>
      </w:r>
    </w:p>
    <w:p w:rsidR="00B72B95">
      <w:pPr>
        <w:ind w:firstLine="708"/>
        <w:jc w:val="both"/>
      </w:pPr>
      <w:r>
        <w:t>Выслушав</w:t>
      </w:r>
      <w:r>
        <w:t xml:space="preserve"> Владимирова В.М., исследовав материалы дела, мировой судья пришел к следующим выводам.</w:t>
      </w:r>
    </w:p>
    <w:p w:rsidR="00B72B95">
      <w:pPr>
        <w:ind w:firstLine="708"/>
        <w:jc w:val="both"/>
      </w:pPr>
      <w:r>
        <w:t xml:space="preserve">Статьей 17.9 КоАП РФ предусмотрена административная ответственность </w:t>
      </w:r>
      <w:r>
        <w:t>за</w:t>
      </w:r>
      <w:r>
        <w:t xml:space="preserve"> заведомо ложные показание свидетеля, пояснение специалиста, заключение эксперта или заведомо непр</w:t>
      </w:r>
      <w:r>
        <w:t xml:space="preserve">авильный перевод при производстве по делу об административном правонарушении или в исполнительном производстве с назначением административного наказания в виде административного штрафа в размере от одной тысячи </w:t>
      </w:r>
      <w:r>
        <w:t>до</w:t>
      </w:r>
      <w:r>
        <w:t xml:space="preserve"> сумма прописью.</w:t>
      </w:r>
    </w:p>
    <w:p w:rsidR="00B72B95">
      <w:pPr>
        <w:ind w:firstLine="708"/>
        <w:jc w:val="both"/>
      </w:pPr>
      <w:r>
        <w:t>Вина Владимирова В.М. в со</w:t>
      </w:r>
      <w:r>
        <w:t xml:space="preserve">вершении правонарушения, предусмотренного ст. 17.9 КоАП РФ, кроме протокола об административном правонарушении, подтверждается материалами дела, а именно: - объяснением Владимирова В.М. от дата; объяснением Владимирова В.М. от дата; копией </w:t>
      </w:r>
      <w:r>
        <w:t>протокола осмотр</w:t>
      </w:r>
      <w:r>
        <w:t>а места совершения административного правонарушения</w:t>
      </w:r>
      <w:r>
        <w:t xml:space="preserve"> от дата</w:t>
      </w:r>
    </w:p>
    <w:p w:rsidR="00B72B95">
      <w:pPr>
        <w:ind w:firstLine="708"/>
        <w:jc w:val="both"/>
      </w:pPr>
      <w:r>
        <w:t xml:space="preserve"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</w:t>
      </w:r>
      <w:r>
        <w:t>а также достаточность и взаимную связь доказательств в их совокупности, мировой судья считает, что вина Владимирова В.М. во вменяемом ему правонарушении нашла свое подтверждение.</w:t>
      </w:r>
    </w:p>
    <w:p w:rsidR="00B72B95">
      <w:pPr>
        <w:ind w:firstLine="708"/>
        <w:jc w:val="both"/>
      </w:pPr>
      <w:r>
        <w:t xml:space="preserve">Действия Владимирова В.М. мировой судья квалифицирует по статье 17.9 Кодекса </w:t>
      </w:r>
      <w:r>
        <w:t>Российской Федерации об административных правонарушениях, как заведомо ложные показание свидетеля при производстве по делу об административном правонарушении.</w:t>
      </w:r>
    </w:p>
    <w:p w:rsidR="00B72B95">
      <w:pPr>
        <w:ind w:firstLine="708"/>
        <w:jc w:val="both"/>
      </w:pPr>
      <w:r>
        <w:t>Обстоятельств, предусмотренных ст. 24.5 КоАП РФ, исключающих производство по делу, судом не устан</w:t>
      </w:r>
      <w:r>
        <w:t>овлено.</w:t>
      </w:r>
    </w:p>
    <w:p w:rsidR="00B72B95">
      <w:pPr>
        <w:ind w:firstLine="708"/>
        <w:jc w:val="both"/>
      </w:pPr>
      <w:r>
        <w:t xml:space="preserve">При назначении административного наказания физическому лицу мировой судья в соответствии с ч. 2 ст. 4.1 КоАП РФ, рассматривая вопрос о виде и размере административного наказания, учитывает характер совершенного им административного правонарушения, </w:t>
      </w:r>
      <w:r>
        <w:t>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2B95">
      <w:pPr>
        <w:ind w:firstLine="708"/>
        <w:jc w:val="both"/>
      </w:pPr>
      <w:r>
        <w:t>Обстоятельством, смягчающим ответственность мировым судьей признается признание Владимировым В.М. вины.</w:t>
      </w:r>
    </w:p>
    <w:p w:rsidR="00B72B95">
      <w:pPr>
        <w:ind w:firstLine="708"/>
        <w:jc w:val="both"/>
      </w:pPr>
      <w:r>
        <w:t>Обстояте</w:t>
      </w:r>
      <w:r>
        <w:t xml:space="preserve">льством, </w:t>
      </w:r>
      <w:r>
        <w:t>отягчающих</w:t>
      </w:r>
      <w:r>
        <w:t xml:space="preserve"> ответственность мировым судьей не установлено.</w:t>
      </w:r>
    </w:p>
    <w:p w:rsidR="00B72B95">
      <w:pPr>
        <w:ind w:firstLine="708"/>
        <w:jc w:val="both"/>
      </w:pPr>
      <w:r>
        <w:t>Руководствуясь ст. ст. 29.9, 29.10, 30.3 Кодекса Российской Федерации об административных правонарушениях, мировой судья</w:t>
      </w:r>
    </w:p>
    <w:p w:rsidR="00B72B95">
      <w:pPr>
        <w:jc w:val="center"/>
      </w:pPr>
      <w:r>
        <w:t xml:space="preserve">ПОСТАНОВИЛ: </w:t>
      </w:r>
    </w:p>
    <w:p w:rsidR="00B72B95">
      <w:pPr>
        <w:ind w:firstLine="708"/>
        <w:jc w:val="both"/>
      </w:pPr>
      <w:r>
        <w:t>Владимирова Валерия Максимовича признать виновным в сов</w:t>
      </w:r>
      <w:r>
        <w:t>ершении административного правонарушения, предусмотренного статьей 17.9 Кодекса РФ об административных правонарушениях, и назначить ему наказание в виде штрафа в размере сумма.</w:t>
      </w:r>
    </w:p>
    <w:p w:rsidR="00B72B95">
      <w:pPr>
        <w:ind w:firstLine="708"/>
        <w:jc w:val="both"/>
      </w:pPr>
      <w:r>
        <w:t>Штраф подлежит зачислению по реквизитам: Юридический адрес: адрес 60-летия СССР</w:t>
      </w:r>
      <w:r>
        <w:t xml:space="preserve">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</w:t>
      </w:r>
      <w:r>
        <w:t>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82811601173019000140, УИН: 0410760300725003422217139.</w:t>
      </w:r>
    </w:p>
    <w:p w:rsidR="00B72B95">
      <w:pPr>
        <w:jc w:val="both"/>
      </w:pPr>
      <w:r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2B95">
      <w:pPr>
        <w:ind w:firstLine="708"/>
        <w:jc w:val="both"/>
      </w:pPr>
      <w:r>
        <w:t xml:space="preserve">В случае неуплаты административного штрафа в </w:t>
      </w:r>
      <w:r>
        <w:t xml:space="preserve">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B72B95">
      <w:pPr>
        <w:ind w:firstLine="708"/>
        <w:jc w:val="both"/>
      </w:pPr>
      <w:r>
        <w:t>Документ, подтверждающий оплату</w:t>
      </w:r>
      <w:r>
        <w:t xml:space="preserve">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72B95" w:rsidP="006C10A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</w:t>
      </w:r>
      <w:r>
        <w:t xml:space="preserve">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6C10AE">
      <w:pPr>
        <w:jc w:val="both"/>
      </w:pPr>
    </w:p>
    <w:p w:rsidR="00B72B95">
      <w:r>
        <w:t>фио</w:t>
      </w:r>
      <w:r>
        <w:t xml:space="preserve"> судья Васильев В.А. </w:t>
      </w:r>
    </w:p>
    <w:p w:rsidR="00B72B9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95"/>
    <w:rsid w:val="006C10AE"/>
    <w:rsid w:val="00B72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