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5-72-352/2017</w:t>
      </w:r>
    </w:p>
    <w:p w:rsidR="00A77B3E">
      <w:r>
        <w:t>ПОСТАНОВЛЕНИЕ</w:t>
      </w:r>
    </w:p>
    <w:p w:rsidR="00A77B3E">
      <w:r>
        <w:t>17 октября 2017 года                                                                                                            г. Саки</w:t>
      </w:r>
    </w:p>
    <w:p w:rsidR="00A77B3E">
      <w:r>
        <w:tab/>
        <w:t xml:space="preserve">Мировой судья судебного участка № 72 Сакского судебного района (адрес и городской адрес) адрес Костюкова Е.В., с участием лица, привлекаемого к ответственности – Аппазова Эдема Серверовича, рассмотрев в открытом судебном заседании материалы дела об административном правонарушении, поступившие из фио по фио МВД Российской Федерации «Сакский», в отношении: </w:t>
      </w:r>
    </w:p>
    <w:p w:rsidR="00A77B3E">
      <w:r>
        <w:t xml:space="preserve">Аппазова Эдема Серверовича, паспортные данные ... гражданина Российской Федерации, образование среднее, женатого, имеющего на иждивении двоих малолетних детей, работающего в наименование организации в должности бетонщика, ранее не привлекаемого к административной ответственности, инвалидом не являющегося, зарегистрированного по адресу: адрес, адрес, фактически проживающего по адресу: адрес, адрес, УИН ...,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tab/>
      </w:r>
    </w:p>
    <w:p w:rsidR="00A77B3E">
      <w:r>
        <w:t>УСТАНОВИЛ:</w:t>
      </w:r>
    </w:p>
    <w:p w:rsidR="00A77B3E">
      <w:r>
        <w:t>дата в время гражданин фио на адрес адрес, управляя транспортным средством – автомобилем марки марка автомобиля, государственный регистрационный знак ..., с явным признаком алкогольного опьянения (резкое изменение окраски кожных покровов лица)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 а также освидетельствования на месте остановки с помощью технического средства измерения Анализатора паров Alkotest 6810, заводской номер прибора ARCЕ 0258, чем нарушил  п. 2.3.2 Правил дорожного движения Российской Федерации, совершив административное правонарушение, ответственность за которое предусмотренное ч. 1 ст. 12.26 КоАП РФ.</w:t>
      </w:r>
    </w:p>
    <w:p w:rsidR="00A77B3E">
      <w:r>
        <w:t xml:space="preserve"> В судебном заседании Аппазов Э.С. вину признал, не оспаривал фактические обстоятельства дела, изложенные в протоколе об административном правонарушении. В содеянном раскаялся. </w:t>
      </w:r>
    </w:p>
    <w:p w:rsidR="00A77B3E">
      <w:r>
        <w:t xml:space="preserve">Выслушав пояснения Аппазова Э.С., исследовав письменные доказательства и фактические данные в совокупности, мировой судья приходит к выводу, что вина Аппазова Э.С. во вменяемом ему правонарушении нашла свое подтверждение в судебном заседании следующими доказательствами: </w:t>
      </w:r>
    </w:p>
    <w:p w:rsidR="00A77B3E">
      <w:r>
        <w:t>- протоколом об административном правонарушении адрес телефон от дата, который составлен в отношении Аппазова Э.С. за то, что он  дата в время на адрес адрес, управляя транспортным средством – автомобилем марки марка автомобиля, государственный регистрационный знак ..., с явным признаком алкогольного опьянения (резкое изменение окраски кожных покровов лица)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 а также освидетельствования на месте остановки с помощью технического средства измерения Анализатора паров Alkotest 6810, заводской номер прибора ARCЕ 0258, чем нарушил  п. 2.3.2 Правил дорожного движения Российской Федерации, совершив административное правонарушение, ответственность за которое предусмотренное ч. 1 ст. 12.26 КоАП РФ (л.д. 1);</w:t>
      </w:r>
    </w:p>
    <w:p w:rsidR="00A77B3E">
      <w:r>
        <w:t xml:space="preserve">- протоколом об отстранении от управления транспортным средством 61 АМ телефон от дата, согласно которому основанием для отстранения Аппазова Э.С. от управления транспортным средством послужило наличие следующего признака: резкое изменение окраски кожных покровов лица.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 с применением видеозаписи (л.д. 2).   </w:t>
        <w:tab/>
      </w:r>
    </w:p>
    <w:p w:rsidR="00A77B3E">
      <w:r>
        <w:t>Как усматривается из акта освидетельствования на состояние алкогольного опьянения 61 АА телефон от дата, были приняты меры к проведению освидетельствования Аппазова Э.С. на состояние алкогольного опьянения с применением технического средства измерения Анализатора паров Alkotest 6810, заводской номер прибора ARCЕ 0258 в связи с наличием у фио признака алкогольного опьянения: резкое изменение окраски кожных покровов лица, от прохождения которого Аппазов Э.С. отказался, что подтверждается соответствующими записями в данном акте (л.д. 3);</w:t>
      </w:r>
    </w:p>
    <w:p w:rsidR="00A77B3E">
      <w:r>
        <w:t>- протоколом о направлении на медицинское освидетельствование на состояние опьянения 61 АК телефон от дата, согласно которому Аппазов Э.С. отказался от медицинского освидетельствования на состояние опьянения, что подтверждается соответствующими записями в данном протоколе (л.д. 4);</w:t>
      </w:r>
    </w:p>
    <w:p w:rsidR="00A77B3E">
      <w:r>
        <w:t>- видеозаписью фиксации процессуальных действий;</w:t>
      </w:r>
    </w:p>
    <w:p w:rsidR="00A77B3E">
      <w:r>
        <w:t>- признательными показаниями Аппазова Э.С., данными в судебном заседании.</w:t>
      </w:r>
    </w:p>
    <w:p w:rsidR="00A77B3E">
      <w:r>
        <w:t xml:space="preserve">Согласно протокола о задержании транспортного средства ... от дата, составленного в время, было задержано транспортное средство марки марка автомобиля, государственный регистрационный знак А970ОМ82 и передано гражданину фио для транспортировки и помещения на специализированную стоянку в адрес (л.д. 5). </w:t>
      </w:r>
    </w:p>
    <w:p w:rsidR="00A77B3E">
      <w:r>
        <w:t>Рапорт инспектора фио МВД России «Сакский» старшего лейтенанта полиции фио от дата подтверждает факт о выявленном административном правонарушении от дата в отношении гражданина Аппазова Э.С. (л.д. 6).</w:t>
      </w:r>
    </w:p>
    <w:p w:rsidR="00A77B3E">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 2.3.2. ПДД РФ, утвержденных Постановлением Совета Министров - Правительства Российской Федерации от дата № 1090, водитель механического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 и медицинское освидетельствование на состояние опьянения.</w:t>
      </w:r>
    </w:p>
    <w:p w:rsidR="00A77B3E">
      <w:r>
        <w:t>Требования данной нормы, с учетом установленных по делу обстоятельств, Аппазовым Э.С. не соблюдены.</w:t>
      </w:r>
    </w:p>
    <w:p w:rsidR="00A77B3E">
      <w: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w:t>
      </w:r>
    </w:p>
    <w:p w:rsidR="00A77B3E">
      <w:r>
        <w:t xml:space="preserve">Исследовав и оценив доказательства в их совокупности, мировой судья считает, что в действиях Аппазова Э.С. имеется состав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Вина Аппазова Э.С.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Как усматривается из материалов дела, Аппазов Э.С. в установленном законом порядке получал специальное право управления транспортными средствами и водительское удостоверение АКВ701804, выданное Джанкойским МРЭО дата, кат. «В» (л.д. 10).</w:t>
      </w:r>
    </w:p>
    <w:p w:rsidR="00A77B3E">
      <w:r>
        <w:t xml:space="preserve">           Учитывая вышеизложенное, мировой судья приходит к выводу о законности требований уполномоченного должностного лица о прохождении Аппазовым Э.С. освидетельствования на состояние опьянения, поскольку действия должностного лица по направлению Аппазова Э.С.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дата № 475.</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Согласно ст. 4.1 ч. 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Принимая во внимание характер и обстоятельства совершенного административного правонарушения, учитывая признание вины и раскаяние Аппазова Э.С. в содеянном, что мировой судья признает обстоятельствами, смягчающими административную ответственность, принимая во внимание данные о личности Аппазова Э.С., ранее не привлекаемого к административной ответственности, имеющего на иждивении двоих малолетних детей, а также, учитывая имущественное положение лица, привлекаемого к административной ответственности,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ч.1 ст. 12.26 КоАП РФ.</w:t>
      </w:r>
    </w:p>
    <w:p w:rsidR="00A77B3E">
      <w:r>
        <w:t xml:space="preserve">На основании изложенного и руководствуясь ст. 29.9, 29.10, 29.11 КоАП РФ, мировой судья </w:t>
      </w:r>
    </w:p>
    <w:p w:rsidR="00A77B3E"/>
    <w:p w:rsidR="00A77B3E">
      <w:r>
        <w:t xml:space="preserve">                                                                  ПОСТАНОВИЛ:</w:t>
      </w:r>
    </w:p>
    <w:p w:rsidR="00A77B3E"/>
    <w:p w:rsidR="00A77B3E">
      <w:r>
        <w:t>Признать Аппазова Эдема Серверовича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реквизитам: получатель платежа: УФК (фио России Сакский), ИНН телефон, КПП телефон, р/с ..., банк получателя: КБК телефон телефон, БИК телефон, ОКТМО телефон, УИН ..., назначение платежа – административный штраф.</w:t>
      </w:r>
    </w:p>
    <w:p w:rsidR="00A77B3E">
      <w:r>
        <w:t>Об уплате штрафа необходимо сообщить, представив квитанцию или платежное поручение в канцелярию мирового судьи судебного участка № 72 Сакского судебного района (адрес и городской адрес) адрес, расположенную по адресу: адрес.</w:t>
      </w:r>
    </w:p>
    <w:p w:rsidR="00A77B3E">
      <w: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Постановление может быть обжаловано лицами, указанными в статьях 25.1 – 25.5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адрес через мирового судью судебного участка № 72 Сакского судебного района (адрес и городской адрес) адрес.</w:t>
      </w:r>
    </w:p>
    <w:p w:rsidR="00A77B3E"/>
    <w:p w:rsidR="00A77B3E">
      <w:r>
        <w:t xml:space="preserve">     Мировой судья</w:t>
        <w:tab/>
        <w:tab/>
        <w:tab/>
        <w:t xml:space="preserve">                                                                    Е.В. Костюкова</w:t>
      </w:r>
    </w:p>
    <w:p w:rsidR="00A77B3E">
      <w:r>
        <w:t>2</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