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F0654" w:rsidP="006901C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5-72-363/2019 </w:t>
      </w:r>
    </w:p>
    <w:p w:rsidR="003F065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3F065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04 сентября 2019 года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3F0654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>с участием лица, привлекаемого к административной ответственности Дмитриева В.В., рассмотрев дело об 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отношении,</w:t>
      </w:r>
      <w:r>
        <w:rPr>
          <w:b/>
          <w:sz w:val="26"/>
        </w:rPr>
        <w:t xml:space="preserve"> </w:t>
      </w:r>
    </w:p>
    <w:p w:rsidR="003F0654">
      <w:pPr>
        <w:ind w:left="1560"/>
        <w:jc w:val="both"/>
      </w:pPr>
      <w:r>
        <w:rPr>
          <w:b/>
          <w:sz w:val="26"/>
        </w:rPr>
        <w:t>Дмитриева Валентина Викторовича,</w:t>
      </w:r>
      <w:r>
        <w:rPr>
          <w:sz w:val="26"/>
        </w:rPr>
        <w:t xml:space="preserve"> </w:t>
      </w:r>
    </w:p>
    <w:p w:rsidR="003F0654">
      <w:pPr>
        <w:ind w:left="1560"/>
        <w:jc w:val="both"/>
      </w:pPr>
      <w:r>
        <w:rPr>
          <w:sz w:val="26"/>
        </w:rPr>
        <w:t>паспортные дан</w:t>
      </w:r>
      <w:r>
        <w:rPr>
          <w:sz w:val="26"/>
        </w:rPr>
        <w:t xml:space="preserve">ные, гражданина Российской Федерации, получившего </w:t>
      </w:r>
      <w:r>
        <w:rPr>
          <w:sz w:val="26"/>
        </w:rPr>
        <w:t>средне-специальное</w:t>
      </w:r>
      <w:r>
        <w:rPr>
          <w:sz w:val="26"/>
        </w:rPr>
        <w:t xml:space="preserve"> образование, состоящего в гражданском браке, имеющего двух несовершеннолетних детей (один из них малолетний), официально нетрудоустроенного, зарегистрированного и проживающего по адресу: </w:t>
      </w:r>
      <w:r>
        <w:rPr>
          <w:sz w:val="26"/>
        </w:rPr>
        <w:t xml:space="preserve">адрес </w:t>
      </w:r>
    </w:p>
    <w:p w:rsidR="003F0654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3F0654" w:rsidP="006901C8">
      <w:pPr>
        <w:jc w:val="center"/>
      </w:pPr>
      <w:r>
        <w:rPr>
          <w:b/>
          <w:sz w:val="26"/>
        </w:rPr>
        <w:t>УСТАНОВИЛ:</w:t>
      </w:r>
    </w:p>
    <w:p w:rsidR="003F0654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адрес, Дмитриев В.В. управлял транспортным сред</w:t>
      </w:r>
      <w:r>
        <w:rPr>
          <w:sz w:val="26"/>
        </w:rPr>
        <w:t>ством – автомобилем марки марка автомобиля, государственный регистрационный знак В649СА82 в состоянии опьянения, с признаками опьянения: запах алкоголя изо рта, неустойчивость позы, нарушение речи, чем нарушил п. 2.7 ПДД РФ, ответственность за которое пред</w:t>
      </w:r>
      <w:r>
        <w:rPr>
          <w:sz w:val="26"/>
        </w:rPr>
        <w:t xml:space="preserve">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 </w:t>
      </w:r>
    </w:p>
    <w:p w:rsidR="003F0654">
      <w:pPr>
        <w:ind w:firstLine="708"/>
        <w:jc w:val="both"/>
      </w:pPr>
      <w:r>
        <w:rPr>
          <w:sz w:val="26"/>
        </w:rPr>
        <w:t>В судебном заседании Дмитриев В.В. вину признал полностью, не оспаривал фактические обстоятельства дела, изложенные в протоколе об административном правонарушении. В содеянном</w:t>
      </w:r>
      <w:r>
        <w:rPr>
          <w:sz w:val="26"/>
        </w:rPr>
        <w:t xml:space="preserve"> чистосердечно раскаялся. Просил не лишать права управления транспортными средствами, ограничившись штрафом. </w:t>
      </w:r>
    </w:p>
    <w:p w:rsidR="003F0654">
      <w:pPr>
        <w:ind w:firstLine="708"/>
        <w:jc w:val="both"/>
      </w:pPr>
      <w:r>
        <w:rPr>
          <w:sz w:val="26"/>
        </w:rPr>
        <w:t>Выслушав Дмитриева В.В., исследовав материалы дела об административном правонарушении, мировой судья пришел к выводу о наличии в действиях Дмитрие</w:t>
      </w:r>
      <w:r>
        <w:rPr>
          <w:sz w:val="26"/>
        </w:rPr>
        <w:t xml:space="preserve">ва В.В.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3F0654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</w:t>
      </w:r>
      <w:r>
        <w:rPr>
          <w:sz w:val="26"/>
        </w:rP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0654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</w:t>
      </w:r>
      <w:r>
        <w:rPr>
          <w:sz w:val="26"/>
        </w:rPr>
        <w:t xml:space="preserve">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3F0654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</w:t>
      </w:r>
      <w:r>
        <w:rPr>
          <w:sz w:val="26"/>
        </w:rPr>
        <w:t>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</w:t>
      </w:r>
      <w:r>
        <w:rPr>
          <w:sz w:val="26"/>
        </w:rPr>
        <w:t xml:space="preserve"> </w:t>
      </w:r>
      <w:r>
        <w:rPr>
          <w:sz w:val="26"/>
        </w:rPr>
        <w:t>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3F0654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</w:t>
      </w:r>
      <w:r>
        <w:rPr>
          <w:sz w:val="26"/>
        </w:rP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sz w:val="26"/>
        </w:rPr>
        <w:t xml:space="preserve">венности, а также иные обстоятельства, имеющие значение для правильного разрешения дела. </w:t>
      </w:r>
    </w:p>
    <w:p w:rsidR="003F0654">
      <w:pPr>
        <w:ind w:firstLine="708"/>
        <w:jc w:val="both"/>
      </w:pPr>
      <w:r>
        <w:rPr>
          <w:sz w:val="26"/>
        </w:rPr>
        <w:t>Согласно пункта 7 Постановления Пленума Верховного Суда РФ от дата № 18 (В редакции Постановления от дата № 23) «О некоторых вопросах, возникающий у судов при примене</w:t>
      </w:r>
      <w:r>
        <w:rPr>
          <w:sz w:val="26"/>
        </w:rPr>
        <w:t xml:space="preserve">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по делу об административном правонарушении, предусмотренном </w:t>
      </w:r>
      <w:hyperlink r:id="rId4" w:anchor="dst100956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надлежит учитывать,</w:t>
      </w:r>
      <w:r>
        <w:rPr>
          <w:sz w:val="26"/>
        </w:rPr>
        <w:t xml:space="preserve">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</w:t>
      </w:r>
      <w:r>
        <w:rPr>
          <w:sz w:val="26"/>
        </w:rPr>
        <w:t xml:space="preserve"> опьянения. </w:t>
      </w:r>
      <w:r>
        <w:rPr>
          <w:sz w:val="26"/>
        </w:rPr>
        <w:t>Освидетельствование на состояние алкогольного опьянения вправе пров</w:t>
      </w:r>
      <w:r>
        <w:rPr>
          <w:sz w:val="26"/>
        </w:rPr>
        <w:t>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</w:t>
      </w:r>
      <w:r>
        <w:rPr>
          <w:sz w:val="26"/>
        </w:rPr>
        <w:t>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или спасательных воинских формирований федера</w:t>
      </w:r>
      <w:r>
        <w:rPr>
          <w:sz w:val="26"/>
        </w:rPr>
        <w:t>льного</w:t>
      </w:r>
      <w:r>
        <w:rPr>
          <w:sz w:val="26"/>
        </w:rPr>
        <w:t xml:space="preserve">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</w:t>
      </w:r>
      <w:hyperlink r:id="rId5" w:anchor="dst104202" w:history="1">
        <w:r>
          <w:rPr>
            <w:color w:val="0000FF"/>
            <w:sz w:val="26"/>
            <w:u w:val="single"/>
          </w:rPr>
          <w:t>часть 2 статьи 27.12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РФ). Медицинское освидетельствование на состояние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освидетельствован</w:t>
      </w:r>
      <w:r>
        <w:rPr>
          <w:sz w:val="26"/>
        </w:rPr>
        <w:t xml:space="preserve">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 </w:t>
      </w:r>
      <w:r>
        <w:rPr>
          <w:sz w:val="26"/>
        </w:rPr>
        <w:t>С учет</w:t>
      </w:r>
      <w:r>
        <w:rPr>
          <w:sz w:val="26"/>
        </w:rPr>
        <w:t xml:space="preserve">ом того, что в силу </w:t>
      </w:r>
      <w:hyperlink r:id="rId6" w:anchor="dst102404" w:history="1">
        <w:r>
          <w:rPr>
            <w:color w:val="0000FF"/>
            <w:sz w:val="26"/>
            <w:u w:val="single"/>
          </w:rPr>
          <w:t>статей 26.2</w:t>
        </w:r>
      </w:hyperlink>
      <w:r>
        <w:rPr>
          <w:sz w:val="26"/>
        </w:rPr>
        <w:t xml:space="preserve">, </w:t>
      </w:r>
      <w:hyperlink r:id="rId7" w:anchor="dst102445" w:history="1">
        <w:r>
          <w:rPr>
            <w:color w:val="0000FF"/>
            <w:sz w:val="26"/>
            <w:u w:val="single"/>
          </w:rPr>
          <w:t>26.11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</w:t>
      </w:r>
      <w:r>
        <w:rPr>
          <w:sz w:val="26"/>
        </w:rPr>
        <w:t>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3F0654">
      <w:pPr>
        <w:ind w:firstLine="708"/>
        <w:jc w:val="both"/>
      </w:pPr>
      <w:r>
        <w:rPr>
          <w:sz w:val="26"/>
        </w:rPr>
        <w:t xml:space="preserve">Субъектами правонарушений по ст. 12.8 </w:t>
      </w:r>
      <w:r>
        <w:rPr>
          <w:sz w:val="26"/>
        </w:rPr>
        <w:t>КоАП</w:t>
      </w:r>
      <w:r>
        <w:rPr>
          <w:sz w:val="26"/>
        </w:rPr>
        <w:t xml:space="preserve"> РФ могут быть только водители транспортных средств, достигшие возрас</w:t>
      </w:r>
      <w:r>
        <w:rPr>
          <w:sz w:val="26"/>
        </w:rPr>
        <w:t xml:space="preserve">та административной ответственности, установленного ст. 2.3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F0654">
      <w:pPr>
        <w:ind w:firstLine="708"/>
        <w:jc w:val="both"/>
      </w:pPr>
      <w:r>
        <w:rPr>
          <w:sz w:val="26"/>
        </w:rPr>
        <w:t xml:space="preserve">Субъективная сторона правонарушений, предусмотренных ст. 12.8 </w:t>
      </w:r>
      <w:r>
        <w:rPr>
          <w:sz w:val="26"/>
        </w:rPr>
        <w:t>КоАП</w:t>
      </w:r>
      <w:r>
        <w:rPr>
          <w:sz w:val="26"/>
        </w:rPr>
        <w:t xml:space="preserve"> РФ выражается виной в форме прямого умысла. </w:t>
      </w:r>
    </w:p>
    <w:p w:rsidR="003F0654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</w:t>
      </w:r>
      <w:r>
        <w:rPr>
          <w:sz w:val="26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3F0654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</w:t>
      </w:r>
      <w:r>
        <w:rPr>
          <w:sz w:val="26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6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6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6"/>
        </w:rPr>
        <w:t xml:space="preserve"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F0654">
      <w:pPr>
        <w:ind w:firstLine="708"/>
        <w:jc w:val="both"/>
      </w:pPr>
      <w:r>
        <w:rPr>
          <w:sz w:val="26"/>
        </w:rPr>
        <w:t>Как усматривается из пр</w:t>
      </w:r>
      <w:r>
        <w:rPr>
          <w:sz w:val="26"/>
        </w:rPr>
        <w:t xml:space="preserve">отокола об административном правонарушении 82 АП № 051920. составленного дата </w:t>
      </w:r>
      <w:r>
        <w:rPr>
          <w:sz w:val="26"/>
        </w:rPr>
        <w:t>в</w:t>
      </w:r>
      <w:r>
        <w:rPr>
          <w:sz w:val="26"/>
        </w:rPr>
        <w:t xml:space="preserve"> время часов, для привлечения Дмитриева В.В. к административной ответственности, предусмотренной частью 1 статьи 12.8 </w:t>
      </w:r>
      <w:r>
        <w:rPr>
          <w:sz w:val="26"/>
        </w:rPr>
        <w:t>КоАП</w:t>
      </w:r>
      <w:r>
        <w:rPr>
          <w:sz w:val="26"/>
        </w:rPr>
        <w:t xml:space="preserve"> РФ, послужило то обстоятельство, что он дата в время в</w:t>
      </w:r>
      <w:r>
        <w:rPr>
          <w:sz w:val="26"/>
        </w:rPr>
        <w:t xml:space="preserve"> адрес, управлял транспортным средством – автомобилем марки марка автомобиля, государственный регистрационный знак В649СА82 в состоянии опьянения, с признаками опьянения: запах алкоголя изо рта, неустойчивость позы, нарушение речи, чем нарушил п. 2.7 ПДД Р</w:t>
      </w:r>
      <w:r>
        <w:rPr>
          <w:sz w:val="26"/>
        </w:rPr>
        <w:t xml:space="preserve">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3F0654">
      <w:pPr>
        <w:ind w:firstLine="708"/>
        <w:jc w:val="both"/>
      </w:pPr>
      <w:r>
        <w:rPr>
          <w:sz w:val="26"/>
        </w:rPr>
        <w:t>Как усматривается из объяснения лица, в отношении которого возбуждено дело об административном правонарушении, имеющихся в протоколе</w:t>
      </w:r>
      <w:r>
        <w:rPr>
          <w:sz w:val="26"/>
        </w:rPr>
        <w:t xml:space="preserve"> об административном правонарушении, последний собственноручно написал «с протоколом ознакомлен, согласен, пригубил вино, ехал домой», что свидетельствует о том, что Дмитриев В.В. не возражал против сути изложенных в данном протоколе обстоятельств, что под</w:t>
      </w:r>
      <w:r>
        <w:rPr>
          <w:sz w:val="26"/>
        </w:rPr>
        <w:t>тверждается его записью и подписью в соответствующей графе данного протокола об административном</w:t>
      </w:r>
      <w:r>
        <w:rPr>
          <w:sz w:val="26"/>
        </w:rPr>
        <w:t xml:space="preserve"> </w:t>
      </w:r>
      <w:r>
        <w:rPr>
          <w:sz w:val="26"/>
        </w:rPr>
        <w:t>правонарушении</w:t>
      </w:r>
      <w:r>
        <w:rPr>
          <w:sz w:val="26"/>
        </w:rPr>
        <w:t xml:space="preserve">. </w:t>
      </w:r>
    </w:p>
    <w:p w:rsidR="003F0654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</w:t>
      </w:r>
      <w:r>
        <w:rPr>
          <w:sz w:val="26"/>
        </w:rP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>
        <w:rPr>
          <w:sz w:val="26"/>
        </w:rPr>
        <w:t>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3F0654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инспектором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Дмитриева В.В. применены меры обеспечения производства по делу об </w:t>
      </w:r>
      <w:r>
        <w:rPr>
          <w:sz w:val="26"/>
        </w:rPr>
        <w:t>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3F0654">
      <w:pPr>
        <w:ind w:firstLine="708"/>
        <w:jc w:val="both"/>
      </w:pPr>
      <w:r>
        <w:rPr>
          <w:sz w:val="26"/>
        </w:rPr>
        <w:t>Факт управления Дмитриева В.В. транспортным средством при указанных в протоколе об административном правонару</w:t>
      </w:r>
      <w:r>
        <w:rPr>
          <w:sz w:val="26"/>
        </w:rPr>
        <w:t>шении обстоятельствах подтверждается протоколом 82 ОТ № 012081 об отстранении от управления транспортным средством от дата, согласно которому Дмитриев В.В. дата, на адрес в адрес, управляющий транспортным средством – автомобилем марки марка автомобиля, гос</w:t>
      </w:r>
      <w:r>
        <w:rPr>
          <w:sz w:val="26"/>
        </w:rPr>
        <w:t>ударственный регистрационный знак В649СА82, при наличии достаточных оснований полагать, что лицо, которое управляет транспортным средством</w:t>
      </w:r>
      <w:r>
        <w:rPr>
          <w:sz w:val="26"/>
        </w:rPr>
        <w:t xml:space="preserve">, находится в состоянии опьянения (запах алкоголя изо рта, неустойчивость позы, нарушение речи), дата </w:t>
      </w:r>
      <w:r>
        <w:rPr>
          <w:sz w:val="26"/>
        </w:rPr>
        <w:t>в</w:t>
      </w:r>
      <w:r>
        <w:rPr>
          <w:sz w:val="26"/>
        </w:rPr>
        <w:t xml:space="preserve"> время отстране</w:t>
      </w:r>
      <w:r>
        <w:rPr>
          <w:sz w:val="26"/>
        </w:rPr>
        <w:t>н от управления транспортным средством до устранения причин отстранения (л.д. 2),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>
        <w:rPr>
          <w:sz w:val="26"/>
        </w:rPr>
        <w:t xml:space="preserve"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475 / в ред. Постановления </w:t>
      </w:r>
      <w:r>
        <w:rPr>
          <w:sz w:val="26"/>
        </w:rPr>
        <w:t xml:space="preserve">Правительства РФ т дата № 64/. </w:t>
      </w:r>
    </w:p>
    <w:p w:rsidR="003F0654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</w:t>
      </w:r>
      <w:r>
        <w:rPr>
          <w:sz w:val="26"/>
        </w:rPr>
        <w:t>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3F0654">
      <w:pPr>
        <w:ind w:firstLine="708"/>
        <w:jc w:val="both"/>
      </w:pPr>
      <w:r>
        <w:rPr>
          <w:sz w:val="26"/>
        </w:rPr>
        <w:t xml:space="preserve">Установленное законом требование о применении мер обеспечения производства по </w:t>
      </w:r>
      <w:r>
        <w:rPr>
          <w:sz w:val="26"/>
        </w:rPr>
        <w:t>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</w:t>
      </w:r>
      <w:r>
        <w:rPr>
          <w:sz w:val="26"/>
        </w:rPr>
        <w:t>ти фиксирования в соответствующем протоколе или акте содержания и результатов проводимого процессуального действия.</w:t>
      </w:r>
    </w:p>
    <w:p w:rsidR="003F0654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</w:t>
      </w:r>
      <w:r>
        <w:rPr>
          <w:sz w:val="26"/>
        </w:rPr>
        <w:t>ятых, с применением видеозаписи.</w:t>
      </w:r>
    </w:p>
    <w:p w:rsidR="003F0654">
      <w:pPr>
        <w:jc w:val="both"/>
      </w:pPr>
      <w:r>
        <w:rPr>
          <w:sz w:val="26"/>
        </w:rPr>
        <w:t>Факт нахождения Дмитриева В.В. в состоянии алкогольного опьянения подтверждается актом освидетельствования на состояние алкогольного опьянения 82 АО № 000483 от дата, согласно которому по результатам освидетельствования с п</w:t>
      </w:r>
      <w:r>
        <w:rPr>
          <w:sz w:val="26"/>
        </w:rPr>
        <w:t xml:space="preserve">рименением специального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>», заводской номер прибора ARСЕ 0258, установлено нахождение Дмитриева В.В. в состоянии алкогольного опьянения с результатом анализа 0,67 мг/л, превышающему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</w:t>
      </w:r>
      <w:r>
        <w:rPr>
          <w:sz w:val="26"/>
        </w:rPr>
        <w:t xml:space="preserve">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не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3F0654">
      <w:pPr>
        <w:jc w:val="both"/>
      </w:pPr>
      <w:r>
        <w:rPr>
          <w:sz w:val="26"/>
        </w:rPr>
        <w:t>Кроме того, изложенные в указанном акте выводы о нахождении Дмитри</w:t>
      </w:r>
      <w:r>
        <w:rPr>
          <w:sz w:val="26"/>
        </w:rPr>
        <w:t xml:space="preserve">ева В.В.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</w:t>
      </w:r>
      <w:r>
        <w:rPr>
          <w:sz w:val="26"/>
        </w:rPr>
        <w:t>абсолютного этилового спирта в концентрации 0,67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 xml:space="preserve">.д. </w:t>
      </w:r>
      <w:r>
        <w:rPr>
          <w:sz w:val="26"/>
        </w:rPr>
        <w:t>3).</w:t>
      </w:r>
    </w:p>
    <w:p w:rsidR="003F0654">
      <w:pPr>
        <w:ind w:firstLine="708"/>
        <w:jc w:val="both"/>
      </w:pPr>
      <w:r>
        <w:rPr>
          <w:sz w:val="26"/>
        </w:rPr>
        <w:t xml:space="preserve">Как усматривается из копии свидетельства о поверке № 05.17.0179.19 средства измерения Анализатора паров эталона в выдыхаемом воздухе типа </w:t>
      </w:r>
      <w:r>
        <w:rPr>
          <w:sz w:val="26"/>
        </w:rPr>
        <w:t>Alcotest</w:t>
      </w:r>
      <w:r>
        <w:rPr>
          <w:sz w:val="26"/>
        </w:rPr>
        <w:t xml:space="preserve"> модели 6810, заводской номер ARСЕ-0258, данный прибор действителен </w:t>
      </w:r>
      <w:r>
        <w:rPr>
          <w:sz w:val="26"/>
        </w:rPr>
        <w:t>до</w:t>
      </w:r>
      <w:r>
        <w:rPr>
          <w:sz w:val="26"/>
        </w:rPr>
        <w:t xml:space="preserve"> дата (л.д. 5).</w:t>
      </w:r>
    </w:p>
    <w:p w:rsidR="003F0654">
      <w:pPr>
        <w:ind w:firstLine="708"/>
        <w:jc w:val="both"/>
      </w:pPr>
      <w:r>
        <w:rPr>
          <w:sz w:val="26"/>
        </w:rPr>
        <w:t>Учитывая вышеизложен</w:t>
      </w:r>
      <w:r>
        <w:rPr>
          <w:sz w:val="26"/>
        </w:rPr>
        <w:t>ные доказательства в их совокупности, мировой судья приходит к выводу о законности выводов уполномоченного должностного лица о нахождении Дмитриева В.В. в состоянии алкогольного опьянения, поскольку действия должностного лица по прохождению Дмитриевым В.В.</w:t>
      </w:r>
      <w:r>
        <w:rPr>
          <w:sz w:val="26"/>
        </w:rPr>
        <w:t xml:space="preserve"> освидетельствования на состояние алкогольного опьянения соответствуют требованиям Правил.</w:t>
      </w:r>
    </w:p>
    <w:p w:rsidR="003F0654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</w:t>
      </w:r>
      <w:r>
        <w:rPr>
          <w:sz w:val="26"/>
        </w:rPr>
        <w:t xml:space="preserve">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</w:t>
      </w:r>
      <w:r>
        <w:rPr>
          <w:sz w:val="26"/>
        </w:rPr>
        <w:t>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</w:t>
      </w:r>
      <w:r>
        <w:rPr>
          <w:sz w:val="26"/>
        </w:rPr>
        <w:t xml:space="preserve"> медицинское освидетельствование на состояние опьянения. </w:t>
      </w:r>
    </w:p>
    <w:p w:rsidR="003F0654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</w:t>
      </w:r>
      <w:r>
        <w:rPr>
          <w:sz w:val="26"/>
        </w:rPr>
        <w:t xml:space="preserve">ся в порядке, установленном Правительством Российской Федерации. </w:t>
      </w:r>
    </w:p>
    <w:p w:rsidR="003F0654">
      <w:pPr>
        <w:ind w:firstLine="708"/>
        <w:jc w:val="both"/>
      </w:pPr>
      <w:r>
        <w:rPr>
          <w:sz w:val="26"/>
        </w:rPr>
        <w:t>Как усматривается из протокола 50 МВ № 032478 от дата о направлении Дмитриева В.В. на медицинское освидетельствование, основанием для направления послужило: несогласие с результатами освидет</w:t>
      </w:r>
      <w:r>
        <w:rPr>
          <w:sz w:val="26"/>
        </w:rPr>
        <w:t xml:space="preserve">ельствования на состояние алкогольного опьянения, Дмитриев В.В. при наличии признаков опьянения (запах алкоголя изо рта, неустойчивость позы, нарушение речи) изъявил согласие на прохождение медицинского освидетельствование, что подтверждается его подписью </w:t>
      </w:r>
      <w:r>
        <w:rPr>
          <w:sz w:val="26"/>
        </w:rPr>
        <w:t>в соответствующей графе данного протокола (л</w:t>
      </w:r>
      <w:r>
        <w:rPr>
          <w:sz w:val="26"/>
        </w:rPr>
        <w:t>.д. 6).</w:t>
      </w:r>
    </w:p>
    <w:p w:rsidR="003F0654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</w:t>
      </w:r>
      <w:r>
        <w:rPr>
          <w:sz w:val="26"/>
        </w:rPr>
        <w:t>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</w:t>
      </w:r>
      <w:r>
        <w:rPr>
          <w:sz w:val="26"/>
        </w:rPr>
        <w:t>ии на состояние опьянения).</w:t>
      </w:r>
    </w:p>
    <w:p w:rsidR="003F0654">
      <w:pPr>
        <w:ind w:firstLine="708"/>
        <w:jc w:val="both"/>
      </w:pPr>
      <w:r>
        <w:rPr>
          <w:sz w:val="26"/>
        </w:rPr>
        <w:t>Медицинское освидетельствование Дмитриева В.В.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</w:t>
      </w:r>
      <w:r>
        <w:rPr>
          <w:sz w:val="26"/>
        </w:rPr>
        <w:t xml:space="preserve">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</w:t>
      </w:r>
      <w:r>
        <w:rPr>
          <w:sz w:val="26"/>
        </w:rPr>
        <w:t>лиц, которые управляют транспортными средствами, по прог</w:t>
      </w:r>
      <w:r>
        <w:rPr>
          <w:sz w:val="26"/>
        </w:rPr>
        <w:t>рамме, утвержденной приказом Минздрава России от дата № 308.</w:t>
      </w:r>
    </w:p>
    <w:p w:rsidR="003F0654">
      <w:pPr>
        <w:ind w:firstLine="708"/>
        <w:jc w:val="both"/>
      </w:pPr>
      <w:r>
        <w:rPr>
          <w:sz w:val="26"/>
        </w:rPr>
        <w:t xml:space="preserve">Согласно акта медицинского освидетельствования на состояние опьянения № 247 от дата (л.д. 7) – установлено состояние опьянение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Дмитриева В.В. на основании положительных р</w:t>
      </w:r>
      <w:r>
        <w:rPr>
          <w:sz w:val="26"/>
        </w:rPr>
        <w:t>езультатов двукратного с интервалом 21 минуту определения алкоголя в выдыхаемом воздухе в концентрации 0,64 миллиграмма на один литр выдыхаемого воздуха и 0,58 миллиграмма на один литр выдыхаемого воздуха, превышающих 0,16 миллиграмма на один литр выдыхаем</w:t>
      </w:r>
      <w:r>
        <w:rPr>
          <w:sz w:val="26"/>
        </w:rPr>
        <w:t>ого воздуха</w:t>
      </w:r>
      <w:r>
        <w:rPr>
          <w:sz w:val="26"/>
        </w:rPr>
        <w:t xml:space="preserve"> – возможную суммарную погрешность измерений, при помощи надлежащего технического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заводской номер ARDE-0225, поверенного в соответствии с МП-телефон дата. Св</w:t>
      </w:r>
      <w:r>
        <w:rPr>
          <w:sz w:val="26"/>
        </w:rPr>
        <w:t xml:space="preserve">идетельство о поверке № 05.17.0018.19, действительно </w:t>
      </w:r>
      <w:r>
        <w:rPr>
          <w:sz w:val="26"/>
        </w:rPr>
        <w:t>до</w:t>
      </w:r>
      <w:r>
        <w:rPr>
          <w:sz w:val="26"/>
        </w:rPr>
        <w:t xml:space="preserve"> дата (л.д. 8). </w:t>
      </w:r>
    </w:p>
    <w:p w:rsidR="003F0654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</w:t>
      </w:r>
      <w:r>
        <w:rPr>
          <w:sz w:val="26"/>
        </w:rP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3F0654">
      <w:pPr>
        <w:ind w:firstLine="708"/>
        <w:jc w:val="both"/>
      </w:pPr>
      <w:r>
        <w:rPr>
          <w:sz w:val="26"/>
        </w:rPr>
        <w:t>У суда не</w:t>
      </w:r>
      <w:r>
        <w:rPr>
          <w:sz w:val="26"/>
        </w:rPr>
        <w:t xml:space="preserve">т оснований не доверять указанным документам,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3F0654">
      <w:pPr>
        <w:ind w:firstLine="708"/>
        <w:jc w:val="both"/>
      </w:pPr>
      <w:r>
        <w:rPr>
          <w:sz w:val="26"/>
        </w:rPr>
        <w:t>Данные доказательства соответствуют действую</w:t>
      </w:r>
      <w:r>
        <w:rPr>
          <w:sz w:val="26"/>
        </w:rPr>
        <w:t xml:space="preserve">щим нормам </w:t>
      </w:r>
      <w:r>
        <w:rPr>
          <w:sz w:val="26"/>
        </w:rPr>
        <w:t>КоАП</w:t>
      </w:r>
      <w:r>
        <w:rPr>
          <w:sz w:val="26"/>
        </w:rPr>
        <w:t xml:space="preserve"> РФ,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3F0654">
      <w:pPr>
        <w:ind w:firstLine="708"/>
        <w:jc w:val="both"/>
      </w:pPr>
      <w:r>
        <w:rPr>
          <w:sz w:val="26"/>
        </w:rPr>
        <w:t>Согласно протокола о задержании транспортного с</w:t>
      </w:r>
      <w:r>
        <w:rPr>
          <w:sz w:val="26"/>
        </w:rPr>
        <w:t xml:space="preserve">редства 82 ПЗ № 033208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марки – автомобилем марки марка автомобиля, государственный регистрационный знак В649СА82 и передано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стоян</w:t>
      </w:r>
      <w:r>
        <w:rPr>
          <w:sz w:val="26"/>
        </w:rPr>
        <w:t xml:space="preserve">ку, </w:t>
      </w:r>
      <w:r>
        <w:rPr>
          <w:sz w:val="27"/>
        </w:rPr>
        <w:t>расположенную по адресу: адрес, наименование организации</w:t>
      </w:r>
      <w:r>
        <w:rPr>
          <w:sz w:val="26"/>
        </w:rPr>
        <w:t xml:space="preserve"> (л.д. 9). </w:t>
      </w:r>
    </w:p>
    <w:p w:rsidR="003F0654">
      <w:pPr>
        <w:ind w:firstLine="708"/>
        <w:jc w:val="both"/>
      </w:pPr>
      <w:r>
        <w:rPr>
          <w:sz w:val="26"/>
        </w:rPr>
        <w:t>Рапорт инспектора ДПС группы ДПС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гражданина Дм</w:t>
      </w:r>
      <w:r>
        <w:rPr>
          <w:sz w:val="26"/>
        </w:rPr>
        <w:t>итриева В.В. (л.д. 10).</w:t>
      </w:r>
    </w:p>
    <w:p w:rsidR="003F0654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инспектором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разъяснены Дмитриеву В.В. процессуальные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</w:t>
      </w:r>
      <w:r>
        <w:rPr>
          <w:sz w:val="26"/>
        </w:rPr>
        <w:t xml:space="preserve">оложения ст. 51 Конституции РФ. Было проведено освидетельствование на состояние алкогольного опьянения в отношении Дмитриева В.В., согласно которому по результатам освидетельствования с применением </w:t>
      </w:r>
      <w:r>
        <w:rPr>
          <w:sz w:val="26"/>
        </w:rPr>
        <w:t>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</w:t>
      </w:r>
      <w:r>
        <w:rPr>
          <w:sz w:val="26"/>
        </w:rPr>
        <w:t xml:space="preserve">0 </w:t>
      </w:r>
      <w:r>
        <w:rPr>
          <w:sz w:val="26"/>
        </w:rPr>
        <w:t>Drager</w:t>
      </w:r>
      <w:r>
        <w:rPr>
          <w:sz w:val="26"/>
        </w:rPr>
        <w:t xml:space="preserve">», заводской номер прибора </w:t>
      </w:r>
      <w:r>
        <w:rPr>
          <w:sz w:val="26"/>
        </w:rPr>
        <w:t>AR</w:t>
      </w:r>
      <w:r>
        <w:rPr>
          <w:sz w:val="26"/>
        </w:rPr>
        <w:t>СЕ 0258, установлено нахождение Дмитриева В.В. в состоянии алкогольного опьянения с результатом анализа 0,67 миллиграмма на один литр выдыхаемого воздуха. В связи с несогласием с результатами освидетельствования, Дмитри</w:t>
      </w:r>
      <w:r>
        <w:rPr>
          <w:sz w:val="26"/>
        </w:rPr>
        <w:t>еву В.В. было предложено пройти медицинское освидетельствование на состояние опьянения, на что он согласился. Оказание какого-либо давления со стороны сотрудников ГИБДД на Дмитриева В.В. при этом не усматривается (л.д. 11).</w:t>
      </w:r>
    </w:p>
    <w:p w:rsidR="003F0654">
      <w:pPr>
        <w:ind w:firstLine="708"/>
        <w:jc w:val="both"/>
      </w:pPr>
      <w:r>
        <w:rPr>
          <w:sz w:val="26"/>
        </w:rPr>
        <w:t>Письменные доказательства суд сч</w:t>
      </w:r>
      <w:r>
        <w:rPr>
          <w:sz w:val="26"/>
        </w:rPr>
        <w:t xml:space="preserve">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3F0654">
      <w:pPr>
        <w:jc w:val="both"/>
      </w:pPr>
      <w:r>
        <w:rPr>
          <w:sz w:val="26"/>
        </w:rPr>
        <w:t>При таких обстоятельствах в действиях Дмитриева В.В. имеется состав правонарушения</w:t>
      </w:r>
      <w:r>
        <w:rPr>
          <w:sz w:val="26"/>
        </w:rPr>
        <w:t>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F0654">
      <w:pPr>
        <w:ind w:firstLine="708"/>
        <w:jc w:val="both"/>
      </w:pPr>
      <w:r>
        <w:rPr>
          <w:sz w:val="26"/>
        </w:rPr>
        <w:t>Устное ходатайство Дмитриева В.В. о назначении ему наказания в виде административного штрафа без лишения права управления транспортными средствами, мировым судьей не может быть принято во внимание, отклоняется, поскольку санкция статьи влечет наложение ад</w:t>
      </w:r>
      <w:r>
        <w:rPr>
          <w:sz w:val="26"/>
        </w:rPr>
        <w:t>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</w:p>
    <w:p w:rsidR="003F0654">
      <w:pPr>
        <w:jc w:val="both"/>
      </w:pPr>
      <w:r>
        <w:rPr>
          <w:sz w:val="26"/>
        </w:rPr>
        <w:t>Как усматривается из материалов дела, из карточки операции с ВУ, Дмитриев В.В. в установленном законом порядке получ</w:t>
      </w:r>
      <w:r>
        <w:rPr>
          <w:sz w:val="26"/>
        </w:rPr>
        <w:t xml:space="preserve">ал специальное право управления транспортными средствами и ему выдано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>, М» (л.д. 13).</w:t>
      </w:r>
    </w:p>
    <w:p w:rsidR="003F0654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</w:t>
      </w:r>
      <w:r>
        <w:rPr>
          <w:sz w:val="26"/>
        </w:rPr>
        <w:t>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>
        <w:rPr>
          <w:sz w:val="26"/>
        </w:rPr>
        <w:t xml:space="preserve">ративную ответственность. </w:t>
      </w:r>
    </w:p>
    <w:p w:rsidR="003F0654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смягчающих административную ответственность обстоятельств – полное признание вины, чистосердечное раскаяние в содеянном, наличи</w:t>
      </w:r>
      <w:r>
        <w:rPr>
          <w:sz w:val="26"/>
        </w:rPr>
        <w:t>е на иждивении двух несовершеннолетних детей (один из них малолетний), отсутствие обстоятельств, отягчающих административную ответственность, учитывая данные о личности Дмитриева В.В., ранее не привлекаемого к административной ответственности за совершение</w:t>
      </w:r>
      <w:r>
        <w:rPr>
          <w:sz w:val="26"/>
        </w:rPr>
        <w:t xml:space="preserve"> аналогичных правонарушений в области дорожного движения, а также, учитывая</w:t>
      </w:r>
      <w:r>
        <w:rPr>
          <w:sz w:val="26"/>
        </w:rPr>
        <w:t xml:space="preserve">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с</w:t>
      </w:r>
      <w:r>
        <w:rPr>
          <w:sz w:val="26"/>
        </w:rPr>
        <w:t xml:space="preserve">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F0654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</w:t>
      </w:r>
      <w:r>
        <w:rPr>
          <w:sz w:val="26"/>
        </w:rPr>
        <w:t xml:space="preserve">я </w:t>
      </w:r>
    </w:p>
    <w:p w:rsidR="003F0654">
      <w:pPr>
        <w:jc w:val="center"/>
      </w:pPr>
      <w:r>
        <w:rPr>
          <w:b/>
          <w:sz w:val="26"/>
        </w:rPr>
        <w:t>ПОСТАНОВИЛ:</w:t>
      </w:r>
    </w:p>
    <w:p w:rsidR="003F0654">
      <w:pPr>
        <w:ind w:firstLine="708"/>
        <w:jc w:val="both"/>
      </w:pPr>
      <w:r>
        <w:rPr>
          <w:b/>
          <w:sz w:val="26"/>
        </w:rPr>
        <w:t>Дмитриева Валентина Викторовича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</w:t>
      </w:r>
      <w:r>
        <w:rPr>
          <w:sz w:val="26"/>
        </w:rP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</w:t>
      </w:r>
      <w:r>
        <w:rPr>
          <w:sz w:val="26"/>
        </w:rPr>
        <w:t>шесть) месяцев.</w:t>
      </w:r>
    </w:p>
    <w:p w:rsidR="003F0654">
      <w:pPr>
        <w:jc w:val="both"/>
      </w:pPr>
      <w:r>
        <w:rPr>
          <w:sz w:val="26"/>
        </w:rPr>
        <w:t xml:space="preserve">Штраф подлежит уплате по реквизитам: получатель УФК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КБК телефон </w:t>
      </w:r>
      <w:r>
        <w:rPr>
          <w:sz w:val="26"/>
        </w:rPr>
        <w:t>телефон</w:t>
      </w:r>
      <w:r>
        <w:rPr>
          <w:sz w:val="26"/>
        </w:rPr>
        <w:t>, БИК телефон, ОКТМО телефон, УИН 18810491192600003700.</w:t>
      </w:r>
    </w:p>
    <w:p w:rsidR="003F0654">
      <w:pPr>
        <w:ind w:firstLine="708"/>
        <w:jc w:val="both"/>
      </w:pPr>
      <w:r>
        <w:rPr>
          <w:sz w:val="26"/>
        </w:rPr>
        <w:t>Об уплате штрафа н</w:t>
      </w:r>
      <w:r>
        <w:rPr>
          <w:sz w:val="26"/>
        </w:rPr>
        <w:t xml:space="preserve">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</w:t>
      </w:r>
      <w:r>
        <w:rPr>
          <w:sz w:val="26"/>
        </w:rPr>
        <w:t xml:space="preserve"> Саки, ул. Трудовая, 8.</w:t>
      </w:r>
    </w:p>
    <w:p w:rsidR="003F0654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>
        <w:rPr>
          <w:sz w:val="26"/>
        </w:rPr>
        <w:t xml:space="preserve"> дня вступления постановления о наложении административного штрафа в законную силу.</w:t>
      </w:r>
    </w:p>
    <w:p w:rsidR="003F0654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</w:t>
      </w:r>
      <w:r>
        <w:rPr>
          <w:sz w:val="26"/>
        </w:rPr>
        <w:t>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6"/>
        </w:rPr>
        <w:t xml:space="preserve">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3F0654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</w:t>
      </w:r>
      <w:r>
        <w:rPr>
          <w:sz w:val="26"/>
        </w:rPr>
        <w:t xml:space="preserve">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3F0654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</w:t>
      </w:r>
      <w:r>
        <w:rPr>
          <w:sz w:val="26"/>
        </w:rPr>
        <w:t>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</w:t>
      </w:r>
      <w:r>
        <w:rPr>
          <w:sz w:val="26"/>
        </w:rPr>
        <w:t xml:space="preserve">ган в тот же срок. </w:t>
      </w:r>
    </w:p>
    <w:p w:rsidR="003F0654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</w:t>
      </w:r>
      <w:r>
        <w:rPr>
          <w:sz w:val="26"/>
        </w:rPr>
        <w:t>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F0654">
      <w:pPr>
        <w:ind w:firstLine="708"/>
        <w:jc w:val="both"/>
      </w:pPr>
      <w:r>
        <w:rPr>
          <w:sz w:val="26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</w:t>
      </w:r>
      <w:r>
        <w:rPr>
          <w:sz w:val="26"/>
        </w:rPr>
        <w:t xml:space="preserve">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F0654">
      <w:pPr>
        <w:ind w:firstLine="708"/>
        <w:jc w:val="both"/>
      </w:pPr>
      <w:r>
        <w:rPr>
          <w:sz w:val="26"/>
        </w:rPr>
        <w:t>Постановление составлено в окончательной форме 04 сентября 2019 года</w:t>
      </w:r>
    </w:p>
    <w:p w:rsidR="003F0654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3F0654"/>
    <w:sectPr w:rsidSect="003F06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F0654"/>
    <w:rsid w:val="003F0654"/>
    <w:rsid w:val="0069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