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E1F63">
      <w:pPr>
        <w:ind w:firstLine="708"/>
        <w:jc w:val="right"/>
      </w:pPr>
      <w:r>
        <w:t>Дело № 5-72-364/2024</w:t>
      </w:r>
    </w:p>
    <w:p w:rsidR="00FE1F63">
      <w:pPr>
        <w:ind w:firstLine="708"/>
        <w:jc w:val="right"/>
      </w:pPr>
      <w:r>
        <w:t>УИД 91MS0072-телефон-телефон</w:t>
      </w:r>
    </w:p>
    <w:p w:rsidR="00FE1F63">
      <w:pPr>
        <w:jc w:val="center"/>
      </w:pPr>
      <w:r>
        <w:t>П</w:t>
      </w:r>
      <w:r>
        <w:t xml:space="preserve"> О С Т А Н О В Л Е Н И Е</w:t>
      </w:r>
    </w:p>
    <w:p w:rsidR="00FE1F63">
      <w:r>
        <w:t xml:space="preserve">08 октября 2024 года                                                                                                                </w:t>
      </w:r>
      <w:r>
        <w:t xml:space="preserve">г. Саки </w:t>
      </w:r>
    </w:p>
    <w:p w:rsidR="00FE1F63">
      <w:pPr>
        <w:ind w:firstLine="708"/>
        <w:jc w:val="both"/>
      </w:pP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</w:t>
      </w:r>
      <w:r>
        <w:t xml:space="preserve"> – 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</w:t>
      </w:r>
    </w:p>
    <w:p w:rsidR="00FE1F63">
      <w:pPr>
        <w:ind w:firstLine="708"/>
        <w:jc w:val="both"/>
      </w:pPr>
      <w:r>
        <w:t xml:space="preserve">с участием лица, привлекаемого к административной ответственности </w:t>
      </w:r>
      <w:r>
        <w:t>Гаунина</w:t>
      </w:r>
      <w:r>
        <w:t xml:space="preserve"> Д.А.,</w:t>
      </w:r>
    </w:p>
    <w:p w:rsidR="00FE1F63">
      <w:pPr>
        <w:ind w:firstLine="708"/>
        <w:jc w:val="both"/>
      </w:pPr>
      <w:r>
        <w:t>потерпевшего Козина М.В.,</w:t>
      </w:r>
    </w:p>
    <w:p w:rsidR="00FE1F63">
      <w:pPr>
        <w:ind w:firstLine="708"/>
        <w:jc w:val="both"/>
      </w:pPr>
      <w:r>
        <w:t>рассмотрев материалы дела об админист</w:t>
      </w:r>
      <w:r>
        <w:t>ративном правонарушении, поступившие из Межмуниципального отдела МВД России «</w:t>
      </w:r>
      <w:r>
        <w:t>Сакский</w:t>
      </w:r>
      <w:r>
        <w:t>» в отношении:</w:t>
      </w:r>
    </w:p>
    <w:p w:rsidR="00FE1F63">
      <w:pPr>
        <w:ind w:firstLine="708"/>
        <w:jc w:val="both"/>
      </w:pPr>
      <w:r>
        <w:rPr>
          <w:b/>
        </w:rPr>
        <w:t>Гаунина</w:t>
      </w:r>
      <w:r>
        <w:rPr>
          <w:b/>
        </w:rPr>
        <w:t xml:space="preserve"> Дениса Анатольевича</w:t>
      </w:r>
      <w:r>
        <w:t>,</w:t>
      </w:r>
    </w:p>
    <w:p w:rsidR="00FE1F63">
      <w:pPr>
        <w:ind w:left="851"/>
        <w:jc w:val="both"/>
      </w:pPr>
      <w:r>
        <w:t>паспортные данные, гражданина Российской Федерации (паспортные данные), получившего высшее образование, холостого, несовершеннол</w:t>
      </w:r>
      <w:r>
        <w:t xml:space="preserve">етних детей не имеющего, ранее не привлекаемого к административной ответственности, зарегистрированного по адресу: адрес, проживающего по адресу: адрес, </w:t>
      </w:r>
    </w:p>
    <w:p w:rsidR="00FE1F63">
      <w:pPr>
        <w:jc w:val="both"/>
      </w:pPr>
      <w:r>
        <w:t>о привлечении его к административной ответственности за правонарушение, предусмотренное ст. 19.1 Кодек</w:t>
      </w:r>
      <w:r>
        <w:t>са Российской Федерации об административных правонарушениях,</w:t>
      </w:r>
    </w:p>
    <w:p w:rsidR="00FE1F63">
      <w:pPr>
        <w:jc w:val="center"/>
      </w:pPr>
      <w:r>
        <w:t>У С Т А Н О В И Л:</w:t>
      </w:r>
    </w:p>
    <w:p w:rsidR="00FE1F63">
      <w:pPr>
        <w:ind w:firstLine="708"/>
        <w:jc w:val="both"/>
      </w:pPr>
      <w:r>
        <w:t xml:space="preserve">дата </w:t>
      </w:r>
      <w:r>
        <w:t>в</w:t>
      </w:r>
      <w:r>
        <w:t xml:space="preserve"> время в адрес, </w:t>
      </w:r>
      <w:r>
        <w:t>Гаунин</w:t>
      </w:r>
      <w:r>
        <w:t xml:space="preserve"> Д.А. в ходе словестной ссоры с Козиным М.В., допустил самоуправство, а именно: проник в дом Козина М.В., вошел на его территорию двора, находясь бо</w:t>
      </w:r>
      <w:r>
        <w:t xml:space="preserve">лее одного часа, на замечания Козина М.В. покинуть территорию домовладения </w:t>
      </w:r>
      <w:r>
        <w:t>Гаунин</w:t>
      </w:r>
      <w:r>
        <w:t xml:space="preserve"> Д.А. не реагировал, тем самым допустил самовольное, вопреки установленному федеральным законом или иным нормативным правовым актом порядку осуществление своего действительног</w:t>
      </w:r>
      <w:r>
        <w:t>о или предполагаемого права, не причинившее существенного вреда гражданам или юридическим лицам.</w:t>
      </w:r>
    </w:p>
    <w:p w:rsidR="00FE1F63">
      <w:pPr>
        <w:ind w:firstLine="708"/>
        <w:jc w:val="both"/>
      </w:pPr>
      <w:r>
        <w:t xml:space="preserve">В судебном заседании </w:t>
      </w:r>
      <w:r>
        <w:t>Гаунин</w:t>
      </w:r>
      <w:r>
        <w:t xml:space="preserve"> Д.А. вину свою в совершении инкриминируемого ему деянии признал, не оспаривал обстоятельства, указанные в протоколе об администрати</w:t>
      </w:r>
      <w:r>
        <w:t xml:space="preserve">вном правонарушении. </w:t>
      </w:r>
    </w:p>
    <w:p w:rsidR="00FE1F63">
      <w:pPr>
        <w:ind w:firstLine="708"/>
        <w:jc w:val="both"/>
      </w:pPr>
      <w:r>
        <w:t>Потерпевший Козин М.В. в судебном заседании подтвердил обстоятельства, указанные в протоколе об административном правонарушении, не оспаривал фактические обстоятельства дела.</w:t>
      </w:r>
    </w:p>
    <w:p w:rsidR="00FE1F63">
      <w:pPr>
        <w:ind w:firstLine="708"/>
        <w:jc w:val="both"/>
      </w:pPr>
      <w:r>
        <w:t xml:space="preserve">Выслушав </w:t>
      </w:r>
      <w:r>
        <w:t>Гаунина</w:t>
      </w:r>
      <w:r>
        <w:t xml:space="preserve"> Д.А., потерпевшего Козина М.В., исследовав</w:t>
      </w:r>
      <w:r>
        <w:t xml:space="preserve"> материалы дела, мировой судья пришел к выводу о наличии в действиях </w:t>
      </w:r>
      <w:r>
        <w:t>Гаунина</w:t>
      </w:r>
      <w:r>
        <w:t xml:space="preserve"> Д.А. состава правонарушения, предусмотренного ст. 19.1 КоАП РФ, исходя из следующего.</w:t>
      </w:r>
    </w:p>
    <w:p w:rsidR="00FE1F63">
      <w:pPr>
        <w:ind w:firstLine="708"/>
        <w:jc w:val="both"/>
      </w:pPr>
      <w:r>
        <w:t>В соответствии с ч. 1 ст. 2.1 КоАП РФ административным правонарушением признается противоправ</w:t>
      </w:r>
      <w:r>
        <w:t>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E1F63">
      <w:pPr>
        <w:ind w:firstLine="708"/>
        <w:jc w:val="both"/>
      </w:pPr>
      <w:r>
        <w:t xml:space="preserve">Доказательствами по делу об </w:t>
      </w:r>
      <w:r>
        <w:t>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</w:t>
      </w:r>
      <w:r>
        <w:t>ветственности, а также иные обстоятельства, имеющие значение для правильного разрешения дела.</w:t>
      </w:r>
    </w:p>
    <w:p w:rsidR="00FE1F63">
      <w:pPr>
        <w:ind w:firstLine="708"/>
        <w:jc w:val="both"/>
      </w:pPr>
      <w:r>
        <w:t>При 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</w:t>
      </w:r>
      <w:r>
        <w:t xml:space="preserve">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</w:t>
      </w:r>
      <w:r>
        <w:t xml:space="preserve">а в постановлении должны быть указаны обстоятельства, установленные при рассмотрении </w:t>
      </w:r>
      <w:r>
        <w:t>дела.</w:t>
      </w:r>
    </w:p>
    <w:p w:rsidR="00FE1F63">
      <w:pPr>
        <w:ind w:firstLine="708"/>
        <w:jc w:val="both"/>
      </w:pPr>
      <w:r>
        <w:t xml:space="preserve"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FE1F63">
      <w:pPr>
        <w:ind w:firstLine="708"/>
        <w:jc w:val="both"/>
      </w:pPr>
      <w:r>
        <w:t>Статьей 19.1 КоАП РФ предусмотрена административная о</w:t>
      </w:r>
      <w:r>
        <w:t>тветственность за самоуправство, то есть самовольное,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права, не причинившее существенного вреда гражданам или юр</w:t>
      </w:r>
      <w:r>
        <w:t xml:space="preserve">идическим лицам, за исключением случаев, предусмотренных </w:t>
      </w:r>
      <w:hyperlink r:id="rId4" w:anchor="dst6821" w:history="1">
        <w:r>
          <w:rPr>
            <w:color w:val="0000FF"/>
            <w:u w:val="single"/>
          </w:rPr>
          <w:t>статьей 14.9.1</w:t>
        </w:r>
      </w:hyperlink>
      <w:r>
        <w:t xml:space="preserve"> настоящего Кодекса.</w:t>
      </w:r>
    </w:p>
    <w:p w:rsidR="00FE1F63">
      <w:pPr>
        <w:ind w:firstLine="708"/>
        <w:jc w:val="both"/>
      </w:pPr>
      <w:r>
        <w:t xml:space="preserve">Факт совершения </w:t>
      </w:r>
      <w:r>
        <w:t>Гауниным</w:t>
      </w:r>
      <w:r>
        <w:t xml:space="preserve"> Д.А. администр</w:t>
      </w:r>
      <w:r>
        <w:t>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FE1F63">
      <w:pPr>
        <w:ind w:firstLine="708"/>
        <w:jc w:val="both"/>
      </w:pPr>
      <w:r>
        <w:t xml:space="preserve">- протоколом об административном правонарушении 82 01 № 1237197 </w:t>
      </w:r>
      <w:r>
        <w:t>от</w:t>
      </w:r>
      <w:r>
        <w:t xml:space="preserve"> дата;</w:t>
      </w:r>
    </w:p>
    <w:p w:rsidR="00FE1F63">
      <w:pPr>
        <w:ind w:firstLine="708"/>
        <w:jc w:val="both"/>
      </w:pPr>
      <w:r>
        <w:t xml:space="preserve">- рапортом </w:t>
      </w:r>
      <w:r>
        <w:t>адресфио</w:t>
      </w:r>
      <w:r>
        <w:t xml:space="preserve"> МВД России «</w:t>
      </w:r>
      <w:r>
        <w:t>С</w:t>
      </w:r>
      <w:r>
        <w:t>акский</w:t>
      </w:r>
      <w:r>
        <w:t xml:space="preserve">» майора полиции </w:t>
      </w:r>
      <w:r>
        <w:t>фио</w:t>
      </w:r>
      <w:r>
        <w:t>;</w:t>
      </w:r>
    </w:p>
    <w:p w:rsidR="00FE1F63">
      <w:pPr>
        <w:ind w:firstLine="708"/>
        <w:jc w:val="both"/>
      </w:pPr>
      <w:r>
        <w:t xml:space="preserve">- заявлением Козина М.В. </w:t>
      </w:r>
      <w:r>
        <w:t>от</w:t>
      </w:r>
      <w:r>
        <w:t xml:space="preserve"> дата;</w:t>
      </w:r>
    </w:p>
    <w:p w:rsidR="00FE1F63">
      <w:pPr>
        <w:ind w:firstLine="708"/>
        <w:jc w:val="both"/>
      </w:pPr>
      <w:r>
        <w:t xml:space="preserve">- копией объяснения Козина М.В. </w:t>
      </w:r>
      <w:r>
        <w:t>от</w:t>
      </w:r>
      <w:r>
        <w:t xml:space="preserve"> дата;</w:t>
      </w:r>
    </w:p>
    <w:p w:rsidR="00FE1F63">
      <w:pPr>
        <w:ind w:firstLine="708"/>
        <w:jc w:val="both"/>
      </w:pPr>
      <w:r>
        <w:t xml:space="preserve">- копией объяснения </w:t>
      </w:r>
      <w:r>
        <w:t>фио</w:t>
      </w:r>
      <w:r>
        <w:t xml:space="preserve"> </w:t>
      </w:r>
      <w:r>
        <w:t>от</w:t>
      </w:r>
      <w:r>
        <w:t xml:space="preserve"> дата;</w:t>
      </w:r>
    </w:p>
    <w:p w:rsidR="00FE1F63">
      <w:pPr>
        <w:ind w:firstLine="708"/>
        <w:jc w:val="both"/>
      </w:pPr>
      <w:r>
        <w:t>- копией рапорта оперативного дежурного адрес МВД России «</w:t>
      </w:r>
      <w:r>
        <w:t>Сакский</w:t>
      </w:r>
      <w:r>
        <w:t xml:space="preserve">» майора полиции </w:t>
      </w:r>
      <w:r>
        <w:t>фио</w:t>
      </w:r>
      <w:r>
        <w:t xml:space="preserve"> </w:t>
      </w:r>
      <w:r>
        <w:t>от</w:t>
      </w:r>
      <w:r>
        <w:t xml:space="preserve"> дата;</w:t>
      </w:r>
    </w:p>
    <w:p w:rsidR="00FE1F63">
      <w:pPr>
        <w:ind w:firstLine="708"/>
        <w:jc w:val="both"/>
      </w:pPr>
      <w:r>
        <w:t>- копией заявления Козина</w:t>
      </w:r>
      <w:r>
        <w:t xml:space="preserve"> М.В.;</w:t>
      </w:r>
    </w:p>
    <w:p w:rsidR="00FE1F63">
      <w:pPr>
        <w:ind w:firstLine="708"/>
        <w:jc w:val="both"/>
      </w:pPr>
      <w:r>
        <w:t xml:space="preserve">- объяснением </w:t>
      </w:r>
      <w:r>
        <w:t>Гаунина</w:t>
      </w:r>
      <w:r>
        <w:t xml:space="preserve"> Д.А. </w:t>
      </w:r>
      <w:r>
        <w:t>от</w:t>
      </w:r>
      <w:r>
        <w:t xml:space="preserve"> дата;</w:t>
      </w:r>
    </w:p>
    <w:p w:rsidR="00FE1F63">
      <w:pPr>
        <w:spacing w:line="240" w:lineRule="atLeast"/>
        <w:ind w:firstLine="708"/>
        <w:jc w:val="both"/>
      </w:pPr>
      <w:r>
        <w:t xml:space="preserve">- объяснением </w:t>
      </w:r>
      <w:r>
        <w:t>фио</w:t>
      </w:r>
      <w:r>
        <w:t xml:space="preserve"> </w:t>
      </w:r>
      <w:r>
        <w:t>от</w:t>
      </w:r>
      <w:r>
        <w:t xml:space="preserve"> дата;</w:t>
      </w:r>
    </w:p>
    <w:p w:rsidR="00FE1F63">
      <w:pPr>
        <w:spacing w:line="240" w:lineRule="atLeast"/>
        <w:ind w:firstLine="708"/>
        <w:jc w:val="both"/>
      </w:pPr>
      <w:r>
        <w:t xml:space="preserve">- объяснением </w:t>
      </w:r>
      <w:r>
        <w:t>фио</w:t>
      </w:r>
      <w:r>
        <w:t xml:space="preserve"> </w:t>
      </w:r>
      <w:r>
        <w:t>от</w:t>
      </w:r>
      <w:r>
        <w:t xml:space="preserve"> дата;</w:t>
      </w:r>
    </w:p>
    <w:p w:rsidR="00FE1F63">
      <w:pPr>
        <w:spacing w:line="240" w:lineRule="atLeast"/>
        <w:ind w:firstLine="708"/>
        <w:jc w:val="both"/>
      </w:pPr>
      <w:r>
        <w:t xml:space="preserve">- копией выписки из ЕГРН. </w:t>
      </w:r>
    </w:p>
    <w:p w:rsidR="00FE1F63">
      <w:pPr>
        <w:ind w:firstLine="708"/>
        <w:jc w:val="both"/>
      </w:pPr>
      <w:r>
        <w:t>Письменные доказательства суд считает достоверными, объективными и допустимыми доказательствами по делу, поскольку они получены в со</w:t>
      </w:r>
      <w:r>
        <w:t>ответствии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</w:t>
      </w:r>
    </w:p>
    <w:p w:rsidR="00FE1F63">
      <w:pPr>
        <w:spacing w:line="240" w:lineRule="atLeast"/>
        <w:ind w:firstLine="708"/>
        <w:jc w:val="both"/>
      </w:pPr>
      <w:r>
        <w:t>Дейст</w:t>
      </w:r>
      <w:r>
        <w:t xml:space="preserve">вия </w:t>
      </w:r>
      <w:r>
        <w:t>Гаунина</w:t>
      </w:r>
      <w:r>
        <w:t xml:space="preserve"> Д.А. образуют объективную сторону состава административного правонарушения, предусмотренного </w:t>
      </w:r>
      <w:hyperlink r:id="rId5" w:history="1">
        <w:r>
          <w:rPr>
            <w:color w:val="0000FF"/>
            <w:u w:val="single"/>
          </w:rPr>
          <w:t>статьей 19.1</w:t>
        </w:r>
      </w:hyperlink>
      <w:r>
        <w:t xml:space="preserve"> КоАП РФ.</w:t>
      </w:r>
    </w:p>
    <w:p w:rsidR="00FE1F63">
      <w:pPr>
        <w:spacing w:line="240" w:lineRule="atLeast"/>
        <w:ind w:firstLine="708"/>
        <w:jc w:val="both"/>
      </w:pPr>
      <w:r>
        <w:t xml:space="preserve">Таким образом, мировой судья считает, что вина </w:t>
      </w:r>
      <w:r>
        <w:t>Гаунина</w:t>
      </w:r>
      <w:r>
        <w:t xml:space="preserve"> Д.А. в совершении административного правонарушения полностью доказана, его действия правильно квалифицированы по ст. 19.1 КоАП РФ. </w:t>
      </w:r>
    </w:p>
    <w:p w:rsidR="00FE1F63">
      <w:pPr>
        <w:ind w:firstLine="708"/>
        <w:jc w:val="both"/>
      </w:pPr>
      <w:r>
        <w:t>Согласно ст. 4.1 ч. 2 КоАП РФ, при назначении административного наказ</w:t>
      </w:r>
      <w:r>
        <w:t>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E1F63">
      <w:pPr>
        <w:ind w:firstLine="708"/>
        <w:jc w:val="both"/>
      </w:pPr>
      <w:r>
        <w:t xml:space="preserve">Обстоятельств, предусмотренных </w:t>
      </w:r>
      <w:hyperlink r:id="rId6" w:anchor="/document/12125267/entry/245" w:history="1">
        <w:r>
          <w:rPr>
            <w:color w:val="0000FF"/>
            <w:u w:val="single"/>
          </w:rPr>
          <w:t>ст. 24.5</w:t>
        </w:r>
      </w:hyperlink>
      <w:r>
        <w:t xml:space="preserve"> КоАП РФ, исключающих производство по делу, мировым судьей не установлено.</w:t>
      </w:r>
    </w:p>
    <w:p w:rsidR="00FE1F63">
      <w:pPr>
        <w:spacing w:line="240" w:lineRule="atLeast"/>
        <w:ind w:firstLine="708"/>
        <w:jc w:val="both"/>
      </w:pPr>
      <w:r>
        <w:t>Обстоятельством, смягчающим административную ответственность, согласно ст. 4.2 КоАП РФ – мировой судья признает полное призн</w:t>
      </w:r>
      <w:r>
        <w:t>ание вины.</w:t>
      </w:r>
    </w:p>
    <w:p w:rsidR="00FE1F63">
      <w:pPr>
        <w:spacing w:line="240" w:lineRule="atLeast"/>
        <w:ind w:firstLine="708"/>
        <w:jc w:val="both"/>
      </w:pPr>
      <w:r>
        <w:t>Обстоятельств, отягчающих административную ответственность, согласно ст. 4.3 КоАП РФ – не установлено.</w:t>
      </w:r>
    </w:p>
    <w:p w:rsidR="00FE1F63">
      <w:pPr>
        <w:ind w:firstLine="708"/>
        <w:jc w:val="both"/>
      </w:pPr>
      <w: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t>Гаунина</w:t>
      </w:r>
      <w:r>
        <w:t xml:space="preserve"> Д.А., наличие</w:t>
      </w:r>
      <w:r>
        <w:t xml:space="preserve"> обстоятельства, смягчающего административную ответственность, отсутствие обстоятельств, отягчающих административную ответственность, а также, учитывая имущественное положение лица, </w:t>
      </w:r>
      <w:r>
        <w:t>привлекаемого к административной ответственности, мировой судья пришел к в</w:t>
      </w:r>
      <w:r>
        <w:t>ыводу о возможности назначения административного наказания в виде предупреждения.</w:t>
      </w:r>
    </w:p>
    <w:p w:rsidR="00FE1F63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FE1F63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FE1F63">
      <w:pPr>
        <w:ind w:firstLine="708"/>
        <w:jc w:val="both"/>
      </w:pPr>
      <w:r>
        <w:rPr>
          <w:b/>
        </w:rPr>
        <w:t>Гаунина</w:t>
      </w:r>
      <w:r>
        <w:rPr>
          <w:b/>
        </w:rPr>
        <w:t xml:space="preserve"> Дениса Анатольевича</w:t>
      </w:r>
      <w:r>
        <w:t xml:space="preserve"> признать виновным в совершении администр</w:t>
      </w:r>
      <w:r>
        <w:t>ативного правонарушения, предусмотренного ст. 19.1 КоАП РФ и назначить ему административное наказание в виде предупреждения.</w:t>
      </w:r>
    </w:p>
    <w:p w:rsidR="00FE1F63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 через судебный учас</w:t>
      </w:r>
      <w:r>
        <w:t xml:space="preserve">ток № 72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FE1F63">
      <w:pPr>
        <w:ind w:firstLine="708"/>
        <w:jc w:val="both"/>
      </w:pPr>
      <w:r>
        <w:t>Постановление изготовлено в окончательной форме 08 октября 2024 года.</w:t>
      </w:r>
    </w:p>
    <w:p w:rsidR="00011DB6"/>
    <w:p w:rsidR="00FE1F63" w:rsidP="00011DB6">
      <w:pPr>
        <w:ind w:firstLine="708"/>
      </w:pPr>
      <w:r>
        <w:t xml:space="preserve">Мировой судья В.А. Васильев </w:t>
      </w:r>
    </w:p>
    <w:p w:rsidR="00FE1F63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63"/>
    <w:rsid w:val="00011DB6"/>
    <w:rsid w:val="00FE1F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0376/9e2ccbeb114d8f7bebddc96cf4d1fcc92a7fbcce/" TargetMode="External" /><Relationship Id="rId5" Type="http://schemas.openxmlformats.org/officeDocument/2006/relationships/hyperlink" Target="consultantplus://offline/ref=CE89CD764D9B217FEBC38F0790EA848D70403AFCEADAC251BEEA9DF2BA29CC79E10693C178u5wAM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