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5-72-377/2017</w:t>
      </w:r>
    </w:p>
    <w:p w:rsidR="00A77B3E" w:rsidP="00822E2F">
      <w:pPr>
        <w:jc w:val="center"/>
      </w:pPr>
      <w:r>
        <w:t>ПОСТАНОВЛЕНИЕ</w:t>
      </w:r>
    </w:p>
    <w:p w:rsidR="00A77B3E" w:rsidP="00822E2F">
      <w:pPr>
        <w:jc w:val="center"/>
      </w:pPr>
      <w:r>
        <w:t>по делу об административном правонарушении</w:t>
      </w:r>
    </w:p>
    <w:p w:rsidR="00A77B3E">
      <w:r>
        <w:t xml:space="preserve">25 октября 2017 года                                                     </w:t>
      </w:r>
      <w:r>
        <w:t xml:space="preserve">                           г. Саки</w:t>
      </w:r>
    </w:p>
    <w:p w:rsidR="00A77B3E" w:rsidP="00822E2F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Фазылова Руслана </w:t>
      </w:r>
      <w:r>
        <w:t>Руст</w:t>
      </w:r>
      <w:r>
        <w:t>емовича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822E2F">
      <w:pPr>
        <w:jc w:val="both"/>
      </w:pPr>
      <w:r>
        <w:t xml:space="preserve">Фазылова Руслана </w:t>
      </w:r>
      <w:r>
        <w:t>Рустемовича</w:t>
      </w:r>
      <w:r>
        <w:t>, паспортные данные Калининского к/с адрес, УЗССР, гражданина Российской Федерации, официально не работающего, же</w:t>
      </w:r>
      <w:r>
        <w:t xml:space="preserve">натого, зарегистрированного по адресу: адрес и проживающего по адресу: адрес, </w:t>
      </w:r>
    </w:p>
    <w:p w:rsidR="00A77B3E" w:rsidP="00822E2F">
      <w:pPr>
        <w:jc w:val="both"/>
      </w:pPr>
      <w: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822E2F">
      <w:pPr>
        <w:jc w:val="center"/>
      </w:pPr>
      <w:r>
        <w:t>УСТАНОВ</w:t>
      </w:r>
      <w:r>
        <w:t>ИЛ:</w:t>
      </w:r>
    </w:p>
    <w:p w:rsidR="00A77B3E" w:rsidP="00822E2F">
      <w:pPr>
        <w:jc w:val="both"/>
      </w:pPr>
      <w:r>
        <w:t>Согласно протокола об административном правонарушении № 973/17/82020-АП от 25.10.2017 года следует, что Фазылов Р.Р., будучи привлеченного к административной ответственности по постановлению по делу об административном правонарушении от дата по ч. 1 ст</w:t>
      </w:r>
      <w:r>
        <w:t xml:space="preserve">. 6.9 </w:t>
      </w:r>
      <w:r>
        <w:t>КоАП</w:t>
      </w:r>
      <w:r>
        <w:t xml:space="preserve"> РФ, не оплатил административный штраф в размере 4 000 рублей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822E2F">
      <w:pPr>
        <w:jc w:val="both"/>
      </w:pPr>
      <w:r>
        <w:t xml:space="preserve">Действия Фазылова Р.Р.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</w:t>
      </w:r>
      <w:r>
        <w:t>енный настоящим Кодексом.</w:t>
      </w:r>
    </w:p>
    <w:p w:rsidR="00A77B3E" w:rsidP="00822E2F">
      <w:pPr>
        <w:jc w:val="both"/>
      </w:pPr>
      <w:r>
        <w:t xml:space="preserve">В судебном заседании Фазылов Р.Р. вину в содеянном признал, раскаялся. </w:t>
      </w:r>
    </w:p>
    <w:p w:rsidR="00A77B3E" w:rsidP="00822E2F">
      <w:pPr>
        <w:jc w:val="both"/>
      </w:pPr>
      <w:r>
        <w:t>Выслушав пояснения Фазылова Р.Р., исследовав письменные доказательства и фактические данные в совокупности, мировой судья приходит к выводу, что вина Фазылова</w:t>
      </w:r>
      <w:r>
        <w:t xml:space="preserve"> Р.Р.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№ 973/17/82020-АП от 25.10.2017 года; копией постановления о возбуждении исполнительного производ</w:t>
      </w:r>
      <w:r>
        <w:t xml:space="preserve">ства от дата; копией постановления по делу об административном правонарушении от дата, согласно которому Фазылов Р.Р. дата привлечен к административной ответственности по ч. 1 ст. 6.9 </w:t>
      </w:r>
      <w:r>
        <w:t>КоАП</w:t>
      </w:r>
      <w:r>
        <w:t xml:space="preserve"> РФ.</w:t>
      </w:r>
    </w:p>
    <w:p w:rsidR="00A77B3E" w:rsidP="00822E2F">
      <w:pPr>
        <w:jc w:val="both"/>
      </w:pPr>
      <w:r>
        <w:t>Указанные выше доказательства получены без нарушения закона и у</w:t>
      </w:r>
      <w:r>
        <w:t xml:space="preserve">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</w:t>
      </w:r>
      <w:r>
        <w:t>околе отражены все имеющие значение для дела обстоятельства.</w:t>
      </w:r>
    </w:p>
    <w:p w:rsidR="00A77B3E" w:rsidP="00822E2F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>
        <w:t xml:space="preserve"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822E2F">
      <w:pPr>
        <w:jc w:val="both"/>
      </w:pPr>
      <w:r>
        <w:t>При рассмотрении каждого административного правонарушения суд о</w:t>
      </w:r>
      <w:r>
        <w:t xml:space="preserve">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</w:t>
      </w:r>
      <w:r>
        <w:t>ленную силу, а в постановлении должны быть указаны обстоятельства, установленные при рассмотрении дела.</w:t>
      </w:r>
    </w:p>
    <w:p w:rsidR="00A77B3E" w:rsidP="00822E2F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</w:t>
      </w:r>
      <w:r>
        <w:t xml:space="preserve">ении дела и мотивированное решение по делу. </w:t>
      </w:r>
    </w:p>
    <w:p w:rsidR="00A77B3E" w:rsidP="00822E2F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</w:t>
      </w:r>
      <w:r>
        <w:t xml:space="preserve">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822E2F">
      <w:pPr>
        <w:jc w:val="both"/>
      </w:pPr>
      <w:r>
        <w:t>Исследовав и оц</w:t>
      </w:r>
      <w:r>
        <w:t xml:space="preserve">енив доказательства в их совокупности, мировой судья считает, что вина Фазылова Р.Р.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822E2F">
      <w:pPr>
        <w:jc w:val="both"/>
      </w:pPr>
      <w:r>
        <w:t>Срок давности</w:t>
      </w:r>
      <w:r>
        <w:t xml:space="preserve"> для привлечения к административной ответственности по данному административному делу в отношении Фазылова Р.Р. не истек, обстоятельств, исключающих производство по делу, не имеется.</w:t>
      </w:r>
    </w:p>
    <w:p w:rsidR="00A77B3E" w:rsidP="00822E2F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наказание является уст</w:t>
      </w:r>
      <w:r>
        <w:t>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822E2F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</w:t>
      </w:r>
      <w:r>
        <w:t>и административного наказания,  суд учитывает характер совершенного административного правонарушения, личность виновной, смягчающие ответственность обстоятельства: признание Фазылова Р.Р. своей вины, раскаяние в содеянном; а также отсутствие отягчающих отв</w:t>
      </w:r>
      <w:r>
        <w:t>етственность обстоятельств.</w:t>
      </w:r>
    </w:p>
    <w:p w:rsidR="00A77B3E" w:rsidP="00822E2F">
      <w:pPr>
        <w:jc w:val="both"/>
      </w:pPr>
      <w:r>
        <w:t>Учитывая данные о личности Фазылова Р.Р., которая согласно представленным материалам дела ранее не привлекался к административной ответственности за совершение аналогичных правонарушений, мировой судья приходит к выводу о возмож</w:t>
      </w:r>
      <w:r>
        <w:t xml:space="preserve">ности назначить такое наказание значительно ниже максимального предела, установленного санкцией ст. 20.25 ч.1 </w:t>
      </w:r>
      <w:r>
        <w:t>КоАП</w:t>
      </w:r>
      <w:r>
        <w:t xml:space="preserve"> РФ для данного вида наказания.</w:t>
      </w:r>
    </w:p>
    <w:p w:rsidR="00A77B3E" w:rsidP="00822E2F">
      <w:pPr>
        <w:jc w:val="both"/>
      </w:pPr>
      <w:r>
        <w:t>Учитывая наличие смягчающих и отсутствие отягчающих вину обстоятельств, мировой судья считает возможным назнач</w:t>
      </w:r>
      <w:r>
        <w:t xml:space="preserve">ить Фазылову Р.Р. наказание в виде административного штрафа в двукратном размере суммы неуплаченного административного штрафа, но не менее одной тысячи рублей, считая данное наказание достаточным для предупреждения совершения новых правонарушений. </w:t>
      </w:r>
    </w:p>
    <w:p w:rsidR="00A77B3E" w:rsidP="00822E2F">
      <w:pPr>
        <w:jc w:val="both"/>
      </w:pPr>
      <w:r>
        <w:t>На осно</w:t>
      </w:r>
      <w:r>
        <w:t xml:space="preserve">вании изложенного и руководствуясь ст. ст. 20.25, 29.9, 29.10, 29.11 </w:t>
      </w:r>
    </w:p>
    <w:p w:rsidR="00A77B3E" w:rsidP="00822E2F">
      <w:pPr>
        <w:jc w:val="both"/>
      </w:pPr>
      <w:r>
        <w:t>КоАП</w:t>
      </w:r>
      <w:r>
        <w:t xml:space="preserve"> РФ, мировой судья </w:t>
      </w:r>
    </w:p>
    <w:p w:rsidR="00A77B3E" w:rsidP="00822E2F">
      <w:pPr>
        <w:jc w:val="both"/>
      </w:pPr>
    </w:p>
    <w:p w:rsidR="00A77B3E" w:rsidP="00822E2F">
      <w:pPr>
        <w:jc w:val="center"/>
      </w:pPr>
      <w:r>
        <w:t>ПОСТАНОВИЛ:</w:t>
      </w:r>
    </w:p>
    <w:p w:rsidR="00A77B3E" w:rsidP="00822E2F">
      <w:pPr>
        <w:jc w:val="center"/>
      </w:pPr>
    </w:p>
    <w:p w:rsidR="00A77B3E" w:rsidP="00822E2F">
      <w:pPr>
        <w:jc w:val="both"/>
      </w:pPr>
      <w:r>
        <w:t xml:space="preserve">Признать Фазылова Руслана </w:t>
      </w:r>
      <w:r>
        <w:t>Рустемовича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</w:t>
      </w:r>
      <w:r>
        <w:t>у наказание в виде административного штрафа в размере 8 000 (восемь тысяч) рублей.</w:t>
      </w:r>
    </w:p>
    <w:p w:rsidR="00A77B3E" w:rsidP="00822E2F">
      <w:pPr>
        <w:jc w:val="both"/>
      </w:pPr>
      <w:r>
        <w:t xml:space="preserve">Штраф подлежит уплате по реквизитам: Получатель платежа: УФК по Республике Крым (Отдел судебных приставов по г. Саки и </w:t>
      </w:r>
      <w:r>
        <w:t>Сакскому</w:t>
      </w:r>
      <w:r>
        <w:t xml:space="preserve"> району УФССП России по РК).</w:t>
      </w:r>
    </w:p>
    <w:p w:rsidR="00A77B3E" w:rsidP="00822E2F">
      <w:pPr>
        <w:jc w:val="both"/>
      </w:pPr>
      <w:r>
        <w:t xml:space="preserve">УИН: </w:t>
      </w:r>
      <w:r>
        <w:t>32282020170000973011</w:t>
      </w:r>
      <w:r>
        <w:tab/>
      </w:r>
    </w:p>
    <w:p w:rsidR="00A77B3E" w:rsidP="00822E2F">
      <w:pPr>
        <w:jc w:val="both"/>
      </w:pPr>
      <w:r>
        <w:t xml:space="preserve">ИНН получателя: телефон </w:t>
      </w:r>
    </w:p>
    <w:p w:rsidR="00A77B3E" w:rsidP="00822E2F">
      <w:pPr>
        <w:jc w:val="both"/>
      </w:pPr>
      <w:r>
        <w:t>КПП телефон</w:t>
      </w:r>
    </w:p>
    <w:p w:rsidR="00A77B3E" w:rsidP="00822E2F">
      <w:pPr>
        <w:jc w:val="both"/>
      </w:pPr>
      <w:r>
        <w:t>БИК телефон</w:t>
      </w:r>
    </w:p>
    <w:p w:rsidR="00A77B3E" w:rsidP="00822E2F">
      <w:pPr>
        <w:jc w:val="both"/>
      </w:pPr>
      <w:r>
        <w:t>Расчётный счет: 40101810335100010001</w:t>
      </w:r>
    </w:p>
    <w:p w:rsidR="00A77B3E" w:rsidP="00822E2F">
      <w:pPr>
        <w:jc w:val="both"/>
      </w:pPr>
      <w:r>
        <w:t>Лицевой счет: 04751А91420</w:t>
      </w:r>
    </w:p>
    <w:p w:rsidR="00A77B3E" w:rsidP="00822E2F">
      <w:pPr>
        <w:jc w:val="both"/>
      </w:pPr>
      <w:r>
        <w:t>ОКТМО телефон</w:t>
      </w:r>
    </w:p>
    <w:p w:rsidR="00A77B3E" w:rsidP="00822E2F">
      <w:pPr>
        <w:jc w:val="both"/>
      </w:pPr>
      <w:r>
        <w:t>КБК 32211617000016017140</w:t>
      </w:r>
    </w:p>
    <w:p w:rsidR="00A77B3E" w:rsidP="00822E2F">
      <w:pPr>
        <w:jc w:val="both"/>
      </w:pPr>
      <w:r>
        <w:t xml:space="preserve">Об уплате штрафа необходимо сообщить, представив квитанцию или платежное поручение </w:t>
      </w:r>
      <w:r>
        <w:t xml:space="preserve">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822E2F">
      <w:pPr>
        <w:jc w:val="both"/>
      </w:pPr>
      <w:r>
        <w:t xml:space="preserve">           Согласно ст. 32.2 </w:t>
      </w:r>
      <w:r>
        <w:t>КоАП</w:t>
      </w:r>
      <w:r>
        <w:t xml:space="preserve"> РФ, адм</w:t>
      </w:r>
      <w: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22E2F">
      <w:pPr>
        <w:jc w:val="both"/>
      </w:pPr>
      <w:r>
        <w:t xml:space="preserve"> Постановление может быть обжаловано лицами, у</w:t>
      </w:r>
      <w:r>
        <w:t xml:space="preserve">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</w:t>
      </w:r>
      <w:r>
        <w:t>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822E2F">
      <w:pPr>
        <w:jc w:val="both"/>
      </w:pPr>
    </w:p>
    <w:p w:rsidR="00A77B3E" w:rsidP="00822E2F">
      <w:pPr>
        <w:jc w:val="both"/>
      </w:pPr>
    </w:p>
    <w:p w:rsidR="00A77B3E" w:rsidP="00822E2F">
      <w:pPr>
        <w:jc w:val="both"/>
      </w:pPr>
    </w:p>
    <w:p w:rsidR="00A77B3E" w:rsidP="00822E2F">
      <w:pPr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 w:rsidP="00822E2F">
      <w:pPr>
        <w:jc w:val="both"/>
      </w:pPr>
    </w:p>
    <w:p w:rsidR="00A77B3E" w:rsidP="00822E2F">
      <w:pPr>
        <w:jc w:val="both"/>
      </w:pPr>
    </w:p>
    <w:p w:rsidR="00A77B3E" w:rsidP="00822E2F">
      <w:pPr>
        <w:jc w:val="both"/>
      </w:pPr>
    </w:p>
    <w:p w:rsidR="00A77B3E" w:rsidP="00822E2F">
      <w:pPr>
        <w:jc w:val="both"/>
      </w:pPr>
    </w:p>
    <w:sectPr w:rsidSect="00612E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E54"/>
    <w:rsid w:val="00612E54"/>
    <w:rsid w:val="00822E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E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