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953D9">
      <w:pPr>
        <w:jc w:val="right"/>
      </w:pPr>
      <w:r>
        <w:t>Дело № 5-72-395/2017</w:t>
      </w:r>
    </w:p>
    <w:p w:rsidR="00A77B3E" w:rsidP="00F953D9">
      <w:pPr>
        <w:jc w:val="center"/>
      </w:pPr>
      <w:r>
        <w:t>П О С Т А Н О В Л Е Н И Е</w:t>
      </w:r>
    </w:p>
    <w:p w:rsidR="00A77B3E"/>
    <w:p w:rsidR="00A77B3E">
      <w:r>
        <w:t xml:space="preserve">           24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              г. Саки  </w:t>
      </w:r>
    </w:p>
    <w:p w:rsidR="00A77B3E"/>
    <w:p w:rsidR="00A77B3E" w:rsidP="00F953D9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F953D9">
      <w:pPr>
        <w:jc w:val="both"/>
      </w:pPr>
      <w:r>
        <w:t>Акмуллаева</w:t>
      </w:r>
      <w:r>
        <w:t xml:space="preserve"> </w:t>
      </w:r>
      <w:r>
        <w:t>Энвера</w:t>
      </w:r>
      <w:r>
        <w:t xml:space="preserve"> </w:t>
      </w:r>
      <w:r>
        <w:t>Ве</w:t>
      </w:r>
      <w:r>
        <w:t>лиуллаевича</w:t>
      </w:r>
      <w:r>
        <w:t xml:space="preserve">, паспортные данные </w:t>
      </w:r>
      <w:r>
        <w:t>Уз.ССР</w:t>
      </w:r>
      <w:r>
        <w:t>, гражданина Российской Федерации, официально не трудоустроенного, зарегистрированного по адресу:  адрес, фактически проживающего по адресу: адрес, ранее привлекавшегося к административной ответственности,</w:t>
      </w:r>
    </w:p>
    <w:p w:rsidR="00A77B3E" w:rsidP="00F953D9">
      <w:pPr>
        <w:jc w:val="both"/>
      </w:pPr>
      <w:r>
        <w:t>о привлечении</w:t>
      </w:r>
      <w:r>
        <w:t xml:space="preserve">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A77B3E"/>
    <w:p w:rsidR="00A77B3E" w:rsidP="00F953D9">
      <w:pPr>
        <w:jc w:val="center"/>
      </w:pPr>
      <w:r>
        <w:t>У С Т А Н О В И Л:</w:t>
      </w:r>
    </w:p>
    <w:p w:rsidR="00A77B3E"/>
    <w:p w:rsidR="00A77B3E">
      <w:r>
        <w:t xml:space="preserve">дата около время в </w:t>
      </w:r>
      <w:r>
        <w:t>Сакском</w:t>
      </w:r>
      <w:r>
        <w:t xml:space="preserve"> районе Республики Крым в адрес по адрес, </w:t>
      </w:r>
      <w:r>
        <w:t>Акмуллаев</w:t>
      </w:r>
      <w:r>
        <w:t xml:space="preserve"> Э.В., в </w:t>
      </w:r>
      <w:r>
        <w:t xml:space="preserve">рамках исполнительного производства № 22441/17/82020 от дата о взыскании алиментных платежей с </w:t>
      </w:r>
      <w:r>
        <w:t>Акмуллаева</w:t>
      </w:r>
      <w:r>
        <w:t xml:space="preserve"> Э.В. в пользу ОГИБДД МО МВД России «</w:t>
      </w:r>
      <w:r>
        <w:t>Сакский</w:t>
      </w:r>
      <w:r>
        <w:t xml:space="preserve">», был осуществлен выход судебного пристава-исполнителя Бондарь К.А. по адресу проживания должника с целью </w:t>
      </w:r>
      <w:r>
        <w:t xml:space="preserve">проверки имущественного положения должника, в результате которого </w:t>
      </w:r>
      <w:r>
        <w:t>Акмуллаев</w:t>
      </w:r>
      <w:r>
        <w:t xml:space="preserve"> Э.В. оказывал препятствие в проведении исполнительных действий, а именно: отказался пропускать в домовладение, расположенное по вышеуказанному адресу, преградив вход и исключив воз</w:t>
      </w:r>
      <w:r>
        <w:t xml:space="preserve">можность доступа для исполнения должностных обязанностей судебного пристава-исполнителя, тем самым совершила административное правонарушение, предусмотренное  ст. 17.8 </w:t>
      </w:r>
      <w:r>
        <w:t>КоАП</w:t>
      </w:r>
      <w:r>
        <w:t xml:space="preserve"> РФ. </w:t>
      </w:r>
    </w:p>
    <w:p w:rsidR="00A77B3E">
      <w:r>
        <w:t xml:space="preserve">В судебное заседание </w:t>
      </w:r>
      <w:r>
        <w:t>Акмуллаев</w:t>
      </w:r>
      <w:r>
        <w:t xml:space="preserve"> Э.В. не явилась. О дне, времени и месте рассмот</w:t>
      </w:r>
      <w:r>
        <w:t xml:space="preserve">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Акмуллаев</w:t>
      </w:r>
      <w:r>
        <w:t xml:space="preserve"> Э.В. не сообщила. Ходатайств об отложении д</w:t>
      </w:r>
      <w:r>
        <w:t xml:space="preserve">ела в суд не предоставил. </w:t>
      </w:r>
    </w:p>
    <w:p w:rsidR="00A77B3E"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Согласно разъ</w:t>
      </w:r>
      <w:r>
        <w:t xml:space="preserve">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t>отношении которого ведется производство по делу, считает</w:t>
      </w:r>
      <w:r>
        <w:t>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>
        <w:t xml:space="preserve">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Акмуллаев</w:t>
      </w:r>
      <w:r>
        <w:t xml:space="preserve"> Э.В. извещен надлежащим образом о дне и времен</w:t>
      </w:r>
      <w:r>
        <w:t>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</w:t>
      </w:r>
      <w:r>
        <w:t xml:space="preserve">б административном правонарушение в отсутствие </w:t>
      </w:r>
      <w:r>
        <w:t>Акмуллаева</w:t>
      </w:r>
      <w:r>
        <w:t xml:space="preserve"> Э.В.</w:t>
      </w:r>
    </w:p>
    <w:p w:rsidR="00A77B3E">
      <w:r>
        <w:t xml:space="preserve">  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</w:t>
      </w:r>
      <w:r>
        <w:t xml:space="preserve">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</w:t>
      </w:r>
      <w:r>
        <w:t xml:space="preserve"> трех тысяч рублей.</w:t>
      </w:r>
    </w:p>
    <w:p w:rsidR="00A77B3E">
      <w:r>
        <w:t xml:space="preserve">Вина </w:t>
      </w:r>
      <w:r>
        <w:t>Акмуллаев</w:t>
      </w:r>
      <w:r>
        <w:t xml:space="preserve"> Э.В. подтверждается: протоколом  об административном правонарушении от дата, копией постановления о возбуждении исполнительного производства № 22441/17/82020-ИП от дата.</w:t>
      </w:r>
    </w:p>
    <w:p w:rsidR="00A77B3E">
      <w:r>
        <w:t xml:space="preserve"> Таким образом, мировой</w:t>
      </w:r>
      <w:r>
        <w:tab/>
        <w:t xml:space="preserve"> судья считает, что вина </w:t>
      </w:r>
      <w:r>
        <w:t>Ак</w:t>
      </w:r>
      <w:r>
        <w:t>муллаева</w:t>
      </w:r>
      <w:r>
        <w:t xml:space="preserve"> Э.В. в совершении административного правонарушения полностью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</w:t>
      </w:r>
      <w:r>
        <w:t xml:space="preserve">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F953D9">
      <w:pPr>
        <w:jc w:val="center"/>
      </w:pPr>
      <w:r>
        <w:t>П О С Т А Н О В И Л:</w:t>
      </w:r>
    </w:p>
    <w:p w:rsidR="00A77B3E" w:rsidP="00F953D9">
      <w:pPr>
        <w:jc w:val="center"/>
      </w:pPr>
    </w:p>
    <w:p w:rsidR="00A77B3E">
      <w:r>
        <w:t xml:space="preserve">Признать </w:t>
      </w:r>
      <w:r>
        <w:t>Акмуллаева</w:t>
      </w:r>
      <w:r>
        <w:t xml:space="preserve"> </w:t>
      </w:r>
      <w:r>
        <w:t>Энвера</w:t>
      </w:r>
      <w:r>
        <w:t xml:space="preserve"> </w:t>
      </w:r>
      <w:r>
        <w:t>Велиуллаевича</w:t>
      </w:r>
      <w:r>
        <w:t xml:space="preserve"> виновным в со</w:t>
      </w:r>
      <w:r>
        <w:t xml:space="preserve">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(одной тысячи) рублей.  </w:t>
      </w:r>
    </w:p>
    <w:p w:rsidR="00A77B3E">
      <w:r>
        <w:t>Штраф подлежит зачислению по реквизитам: получатель платежа: УФК по</w:t>
      </w:r>
      <w:r>
        <w:t xml:space="preserve"> Республике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Крым, банк получателя: отделение Республика Крым г. Симферополь, ИНН получателя: телефон, КПП телефон, Расчётный счет: 40101810335100010001, наименование ор</w:t>
      </w:r>
      <w:r>
        <w:t xml:space="preserve">ганизации  получателя телефон, ОКТМО телефон, КБК 32211617000016017140, УИН 32282020170001013011. </w:t>
      </w:r>
    </w:p>
    <w:p w:rsidR="00A77B3E"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г.Саки. ул.Курортная, 2а</w:t>
      </w:r>
    </w:p>
    <w:p w:rsidR="00A77B3E">
      <w:r>
        <w:t xml:space="preserve">В случае </w:t>
      </w:r>
      <w:r>
        <w:t xml:space="preserve">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</w:t>
      </w:r>
      <w: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 xml:space="preserve">десяти часов. </w:t>
      </w:r>
    </w:p>
    <w:p w:rsidR="00A77B3E"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Е.В. </w:t>
      </w:r>
      <w:r>
        <w:t>Костюкова</w:t>
      </w:r>
      <w:r>
        <w:t xml:space="preserve">  </w:t>
      </w:r>
    </w:p>
    <w:p w:rsidR="00A77B3E">
      <w:r>
        <w:t xml:space="preserve">  </w:t>
      </w:r>
    </w:p>
    <w:p w:rsidR="00A77B3E"/>
    <w:sectPr w:rsidSect="00074B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B3F"/>
    <w:rsid w:val="00074B3F"/>
    <w:rsid w:val="00A77B3E"/>
    <w:rsid w:val="00F953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B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