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5417D" w:rsidP="00F707AA">
      <w:pPr>
        <w:spacing w:after="160"/>
        <w:jc w:val="right"/>
      </w:pPr>
      <w:r>
        <w:rPr>
          <w:sz w:val="28"/>
        </w:rPr>
        <w:t>Дело № 5-72-413/2020</w:t>
      </w:r>
    </w:p>
    <w:p w:rsidR="0075417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5417D">
      <w:pPr>
        <w:spacing w:after="160"/>
        <w:ind w:firstLine="708"/>
        <w:jc w:val="both"/>
      </w:pPr>
      <w:r>
        <w:rPr>
          <w:sz w:val="28"/>
        </w:rPr>
        <w:t xml:space="preserve">07 октября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5417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75417D">
      <w:pPr>
        <w:ind w:firstLine="70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Чертоляс</w:t>
      </w:r>
      <w:r>
        <w:rPr>
          <w:sz w:val="28"/>
        </w:rPr>
        <w:t xml:space="preserve"> В.В., </w:t>
      </w:r>
    </w:p>
    <w:p w:rsidR="0075417D">
      <w:pPr>
        <w:ind w:firstLine="708"/>
        <w:jc w:val="both"/>
      </w:pPr>
      <w:r>
        <w:rPr>
          <w:sz w:val="28"/>
        </w:rPr>
        <w:t xml:space="preserve">потерпевшей </w:t>
      </w:r>
      <w:r>
        <w:rPr>
          <w:sz w:val="28"/>
        </w:rPr>
        <w:t>Чертоляс</w:t>
      </w:r>
      <w:r>
        <w:rPr>
          <w:sz w:val="28"/>
        </w:rPr>
        <w:t xml:space="preserve"> А.В., </w:t>
      </w:r>
    </w:p>
    <w:p w:rsidR="0075417D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75417D">
      <w:pPr>
        <w:ind w:firstLine="708"/>
        <w:jc w:val="both"/>
      </w:pPr>
      <w:r>
        <w:rPr>
          <w:b/>
          <w:sz w:val="28"/>
        </w:rPr>
        <w:t>Чертоляс</w:t>
      </w:r>
      <w:r>
        <w:rPr>
          <w:b/>
          <w:sz w:val="28"/>
        </w:rPr>
        <w:t xml:space="preserve"> Виталия Владимировича,</w:t>
      </w:r>
      <w:r>
        <w:rPr>
          <w:sz w:val="28"/>
        </w:rPr>
        <w:t xml:space="preserve"> пас</w:t>
      </w:r>
      <w:r>
        <w:rPr>
          <w:sz w:val="28"/>
        </w:rPr>
        <w:t>портные данные, гражданина Российской Федерации, имеющего высшее образование, женатого, имеющего двоих несовершеннолетних детей, официально трудоустроенной в наименование организации (адрес), ранее не привлекаемого к административной ответственности, зарег</w:t>
      </w:r>
      <w:r>
        <w:rPr>
          <w:sz w:val="28"/>
        </w:rPr>
        <w:t xml:space="preserve">истрированного и проживающего по адресу: адрес, </w:t>
      </w:r>
    </w:p>
    <w:p w:rsidR="0075417D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75417D">
      <w:pPr>
        <w:spacing w:after="160"/>
        <w:jc w:val="center"/>
      </w:pPr>
      <w:r>
        <w:rPr>
          <w:b/>
          <w:sz w:val="28"/>
        </w:rPr>
        <w:t>УСТАНОВИЛ:</w:t>
      </w:r>
    </w:p>
    <w:p w:rsidR="0075417D">
      <w:pPr>
        <w:ind w:firstLine="708"/>
        <w:jc w:val="both"/>
      </w:pPr>
      <w:r>
        <w:rPr>
          <w:sz w:val="28"/>
        </w:rPr>
        <w:t>Согласно протоколу об администр</w:t>
      </w:r>
      <w:r>
        <w:rPr>
          <w:sz w:val="28"/>
        </w:rPr>
        <w:t xml:space="preserve">ативном правонарушении № РК - телефон от дата, </w:t>
      </w:r>
      <w:r>
        <w:rPr>
          <w:sz w:val="28"/>
        </w:rPr>
        <w:t>Чертоляс</w:t>
      </w:r>
      <w:r>
        <w:rPr>
          <w:sz w:val="28"/>
        </w:rPr>
        <w:t xml:space="preserve"> В.В.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 проживания: адрес, причинил телесные повреждения своей жене </w:t>
      </w:r>
      <w:r>
        <w:rPr>
          <w:sz w:val="28"/>
        </w:rPr>
        <w:t>Чертоляс</w:t>
      </w:r>
      <w:r>
        <w:rPr>
          <w:sz w:val="28"/>
        </w:rPr>
        <w:t xml:space="preserve"> А.В., а именно: нанес один удар пластмассовой щеткой по ягодицам в область поясницы и правой </w:t>
      </w:r>
      <w:r>
        <w:rPr>
          <w:sz w:val="28"/>
        </w:rPr>
        <w:t xml:space="preserve">рукой нанес удар в лицо слева, затем схватил рукой за шею и стал её тащить, от чего </w:t>
      </w:r>
      <w:r>
        <w:rPr>
          <w:sz w:val="28"/>
        </w:rPr>
        <w:t>Чертоляс</w:t>
      </w:r>
      <w:r>
        <w:rPr>
          <w:sz w:val="28"/>
        </w:rPr>
        <w:t xml:space="preserve"> А.В. почувствовала физическую боль, что согласно заключения эксперта № 300 от дата нанесенные телесные повреждения не причинили вреда здоровью, тем самым совершил </w:t>
      </w:r>
      <w:r>
        <w:rPr>
          <w:sz w:val="28"/>
        </w:rPr>
        <w:t xml:space="preserve">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5417D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Чертоляс</w:t>
      </w:r>
      <w:r>
        <w:rPr>
          <w:sz w:val="28"/>
        </w:rPr>
        <w:t xml:space="preserve"> В.В. вину свою в совершении инкриминируемого ему деянии признал полностью, не оспар</w:t>
      </w:r>
      <w:r>
        <w:rPr>
          <w:sz w:val="28"/>
        </w:rPr>
        <w:t xml:space="preserve">ивал обстоятельства, изложенные в протоколе об административном правонарушении. </w:t>
      </w:r>
    </w:p>
    <w:p w:rsidR="0075417D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Чертоляс</w:t>
      </w:r>
      <w:r>
        <w:rPr>
          <w:sz w:val="28"/>
        </w:rPr>
        <w:t xml:space="preserve"> А.В. в судебном заседании подтвердила обстоятельства указанные в протоколе, дополнила, что не примирилась с </w:t>
      </w:r>
      <w:r>
        <w:rPr>
          <w:sz w:val="28"/>
        </w:rPr>
        <w:t>Чертоляс</w:t>
      </w:r>
      <w:r>
        <w:rPr>
          <w:sz w:val="28"/>
        </w:rPr>
        <w:t xml:space="preserve"> В.В., в настоящее время подан в суд и</w:t>
      </w:r>
      <w:r>
        <w:rPr>
          <w:sz w:val="28"/>
        </w:rPr>
        <w:t>ск о расторжении брака и взыскании алиментов. Относительно назначения наказания полагалась на усмотрение суда.</w:t>
      </w:r>
    </w:p>
    <w:p w:rsidR="0075417D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Чертоляс</w:t>
      </w:r>
      <w:r>
        <w:rPr>
          <w:sz w:val="28"/>
        </w:rPr>
        <w:t xml:space="preserve"> В.В., потерпевшей </w:t>
      </w:r>
      <w:r>
        <w:rPr>
          <w:sz w:val="28"/>
        </w:rPr>
        <w:t>Чертоляс</w:t>
      </w:r>
      <w:r>
        <w:rPr>
          <w:sz w:val="28"/>
        </w:rPr>
        <w:t xml:space="preserve"> А.В., мировой судья считает, что </w:t>
      </w:r>
      <w:r>
        <w:rPr>
          <w:sz w:val="28"/>
        </w:rPr>
        <w:t>Чертоляс</w:t>
      </w:r>
      <w:r>
        <w:rPr>
          <w:sz w:val="28"/>
        </w:rPr>
        <w:t xml:space="preserve"> В.В. совершила администра</w:t>
      </w:r>
      <w:r>
        <w:rPr>
          <w:sz w:val="28"/>
        </w:rPr>
        <w:t xml:space="preserve">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5417D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</w:t>
      </w:r>
      <w:r>
        <w:rPr>
          <w:sz w:val="28"/>
        </w:rPr>
        <w:t>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</w:t>
      </w:r>
      <w:r>
        <w:rPr>
          <w:sz w:val="28"/>
        </w:rPr>
        <w:t>министративных правонарушений.</w:t>
      </w:r>
    </w:p>
    <w:p w:rsidR="0075417D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</w:t>
      </w:r>
      <w:r>
        <w:rPr>
          <w:sz w:val="28"/>
        </w:rPr>
        <w:t xml:space="preserve">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</w:t>
      </w:r>
      <w:r>
        <w:rPr>
          <w:sz w:val="28"/>
        </w:rPr>
        <w:t>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</w:t>
      </w:r>
      <w:r>
        <w:rPr>
          <w:sz w:val="28"/>
        </w:rPr>
        <w:t>ичины и условия совершения административного правонарушения.</w:t>
      </w:r>
    </w:p>
    <w:p w:rsidR="0075417D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</w:t>
      </w:r>
      <w:r>
        <w:rPr>
          <w:sz w:val="28"/>
        </w:rPr>
        <w:t>о наказания, но и соблюдение установленного законом порядка привлечения лица к административной ответственности.</w:t>
      </w:r>
    </w:p>
    <w:p w:rsidR="0075417D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</w:t>
      </w:r>
      <w:r>
        <w:rPr>
          <w:sz w:val="28"/>
        </w:rPr>
        <w:t>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5417D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</w:t>
      </w:r>
      <w:r>
        <w:rPr>
          <w:sz w:val="28"/>
        </w:rPr>
        <w:t xml:space="preserve">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</w:t>
      </w:r>
      <w:r>
        <w:rPr>
          <w:sz w:val="28"/>
        </w:rPr>
        <w:t xml:space="preserve">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5417D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</w:t>
      </w:r>
      <w:r>
        <w:rPr>
          <w:sz w:val="28"/>
        </w:rPr>
        <w:t>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</w:t>
      </w:r>
      <w:r>
        <w:rPr>
          <w:sz w:val="28"/>
        </w:rPr>
        <w:t>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75417D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</w:t>
      </w:r>
      <w:r>
        <w:rPr>
          <w:sz w:val="28"/>
        </w:rPr>
        <w:t>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</w:t>
      </w:r>
      <w:r>
        <w:rPr>
          <w:sz w:val="28"/>
        </w:rPr>
        <w:t>оспособности). Вместе с тем побои могут и не оставить после себя никаких объективно выявляемых повреждений.</w:t>
      </w:r>
    </w:p>
    <w:p w:rsidR="0075417D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</w:t>
      </w:r>
      <w:r>
        <w:rPr>
          <w:sz w:val="28"/>
        </w:rPr>
        <w:t>ствием термических, раздражающих факторов и другие аналогичные действия.</w:t>
      </w:r>
    </w:p>
    <w:p w:rsidR="0075417D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5417D">
      <w:pPr>
        <w:ind w:left="57" w:firstLine="708"/>
        <w:jc w:val="both"/>
      </w:pPr>
      <w:r>
        <w:rPr>
          <w:sz w:val="28"/>
        </w:rPr>
        <w:t>Доказательствами</w:t>
      </w:r>
      <w:r>
        <w:rPr>
          <w:sz w:val="28"/>
        </w:rPr>
        <w:t xml:space="preserve">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</w:t>
      </w:r>
      <w:r>
        <w:rPr>
          <w:sz w:val="28"/>
        </w:rPr>
        <w:t>тративной ответственности, а также иные обстоятельства, имеющие значение для правильного разрешения дела.</w:t>
      </w:r>
    </w:p>
    <w:p w:rsidR="0075417D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</w:t>
      </w:r>
      <w:r>
        <w:rPr>
          <w:sz w:val="28"/>
        </w:rPr>
        <w:t>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75417D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</w:t>
      </w:r>
      <w:r>
        <w:rPr>
          <w:sz w:val="28"/>
        </w:rPr>
        <w:t>дствий, указанных в ст. 115 УК РФ.</w:t>
      </w:r>
    </w:p>
    <w:p w:rsidR="0075417D">
      <w:pPr>
        <w:ind w:left="57"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Чертоляс</w:t>
      </w:r>
      <w:r>
        <w:rPr>
          <w:sz w:val="28"/>
        </w:rPr>
        <w:t xml:space="preserve"> В.В. правильно квалифицированы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5417D">
      <w:pPr>
        <w:ind w:left="57"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Чертоляс</w:t>
      </w:r>
      <w:r>
        <w:rPr>
          <w:sz w:val="28"/>
        </w:rPr>
        <w:t xml:space="preserve"> В.В. административного правонарушения установлен, вина доказана и подтверждается имеющимися в деле доказат</w:t>
      </w:r>
      <w:r>
        <w:rPr>
          <w:sz w:val="28"/>
        </w:rPr>
        <w:t>ельствами, исследованными в судебном заседании, а именно:</w:t>
      </w:r>
    </w:p>
    <w:p w:rsidR="0075417D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5417D">
      <w:pPr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5417D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Чертоляс</w:t>
      </w:r>
      <w:r>
        <w:rPr>
          <w:sz w:val="28"/>
        </w:rPr>
        <w:t xml:space="preserve"> А</w:t>
      </w:r>
      <w:r>
        <w:rPr>
          <w:sz w:val="28"/>
        </w:rPr>
        <w:t xml:space="preserve">.В. </w:t>
      </w:r>
      <w:r>
        <w:rPr>
          <w:sz w:val="28"/>
        </w:rPr>
        <w:t>от</w:t>
      </w:r>
      <w:r>
        <w:rPr>
          <w:sz w:val="28"/>
        </w:rPr>
        <w:t xml:space="preserve"> дата о привлечении к ответственности </w:t>
      </w:r>
      <w:r>
        <w:rPr>
          <w:sz w:val="28"/>
        </w:rPr>
        <w:t>Чертоляс</w:t>
      </w:r>
      <w:r>
        <w:rPr>
          <w:sz w:val="28"/>
        </w:rPr>
        <w:t xml:space="preserve"> В.В.;</w:t>
      </w:r>
    </w:p>
    <w:p w:rsidR="0075417D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Чертоляс</w:t>
      </w:r>
      <w:r>
        <w:rPr>
          <w:sz w:val="28"/>
        </w:rPr>
        <w:t xml:space="preserve"> А.В.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5417D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Чертоляс</w:t>
      </w:r>
      <w:r>
        <w:rPr>
          <w:sz w:val="28"/>
        </w:rPr>
        <w:t xml:space="preserve"> В.В. </w:t>
      </w:r>
      <w:r>
        <w:rPr>
          <w:sz w:val="28"/>
        </w:rPr>
        <w:t>от</w:t>
      </w:r>
      <w:r>
        <w:rPr>
          <w:sz w:val="28"/>
        </w:rPr>
        <w:t xml:space="preserve"> дата</w:t>
      </w:r>
    </w:p>
    <w:p w:rsidR="0075417D">
      <w:pPr>
        <w:ind w:firstLine="708"/>
        <w:jc w:val="both"/>
      </w:pPr>
      <w:r>
        <w:rPr>
          <w:sz w:val="28"/>
        </w:rPr>
        <w:t xml:space="preserve">- заключением эксперта № 300 от </w:t>
      </w:r>
      <w:r>
        <w:rPr>
          <w:sz w:val="28"/>
        </w:rPr>
        <w:t>дата</w:t>
      </w:r>
      <w:r>
        <w:rPr>
          <w:sz w:val="28"/>
        </w:rPr>
        <w:t xml:space="preserve"> из которого следует, что при судебно-медицинской экспертизе у гражданки </w:t>
      </w:r>
      <w:r>
        <w:rPr>
          <w:sz w:val="28"/>
        </w:rPr>
        <w:t>Чертоляс</w:t>
      </w:r>
      <w:r>
        <w:rPr>
          <w:sz w:val="28"/>
        </w:rPr>
        <w:t xml:space="preserve"> А.В. о</w:t>
      </w:r>
      <w:r>
        <w:rPr>
          <w:sz w:val="28"/>
        </w:rPr>
        <w:t>бнаружены следующие телесные повреждения: кровоподтек в центре левой ягодицы; 6 ссадин на левой боковой поверхности шеи. Данные телесные повреждения: кровоподтек в центре левой ягодицы образовался от действия тупого предмета (предметов), возможно удара пла</w:t>
      </w:r>
      <w:r>
        <w:rPr>
          <w:sz w:val="28"/>
        </w:rPr>
        <w:t>стмассовой щеткой; 6 ссадин на левой боковой поверхности шеи образовались от действия тупого предмета (предметов) вероятно от пальцев рук. Время образования названных телесных повреждений не противоречит сроку дата. Обнаруженные телесные повреждения не при</w:t>
      </w:r>
      <w:r>
        <w:rPr>
          <w:sz w:val="28"/>
        </w:rPr>
        <w:t>чинили вреда здоровью.</w:t>
      </w:r>
    </w:p>
    <w:p w:rsidR="0075417D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Чертоляс</w:t>
      </w:r>
      <w:r>
        <w:rPr>
          <w:sz w:val="28"/>
        </w:rPr>
        <w:t xml:space="preserve"> В.В. гражданка </w:t>
      </w:r>
      <w:r>
        <w:rPr>
          <w:sz w:val="28"/>
        </w:rPr>
        <w:t>Чертоляс</w:t>
      </w:r>
      <w:r>
        <w:rPr>
          <w:sz w:val="28"/>
        </w:rPr>
        <w:t xml:space="preserve"> А.В. испытала физическую 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75417D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</w:t>
      </w:r>
      <w:r>
        <w:rPr>
          <w:sz w:val="28"/>
        </w:rPr>
        <w:t xml:space="preserve">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Чертоляс</w:t>
      </w:r>
      <w:r>
        <w:rPr>
          <w:sz w:val="28"/>
        </w:rPr>
        <w:t xml:space="preserve"> В.В. в совершенном административном правонарушении. </w:t>
      </w:r>
    </w:p>
    <w:p w:rsidR="0075417D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75417D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</w:t>
      </w:r>
      <w:r>
        <w:rPr>
          <w:sz w:val="28"/>
        </w:rPr>
        <w:t xml:space="preserve">й судья признает полное признание вины. </w:t>
      </w:r>
    </w:p>
    <w:p w:rsidR="0075417D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75417D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 xml:space="preserve">.1 ст. </w:t>
        </w:r>
        <w:r>
          <w:rPr>
            <w:color w:val="0000FF"/>
            <w:sz w:val="28"/>
            <w:u w:val="single"/>
          </w:rPr>
          <w:t>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>
        <w:rPr>
          <w:sz w:val="28"/>
        </w:rPr>
        <w:t>ими лицами.</w:t>
      </w:r>
    </w:p>
    <w:p w:rsidR="0075417D">
      <w:pPr>
        <w:ind w:firstLine="708"/>
        <w:jc w:val="both"/>
      </w:pPr>
      <w:r>
        <w:rPr>
          <w:sz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>
        <w:rPr>
          <w:sz w:val="28"/>
        </w:rPr>
        <w:t>проанализировав все фактические данные, оценив имеющиеся в материалах дела доказательства, учитывая харак</w:t>
      </w:r>
      <w:r>
        <w:rPr>
          <w:sz w:val="28"/>
        </w:rPr>
        <w:t>тер совершенного правонарушения, данные о личности лица привлекаемого к административной ответственности, ранее не привлекаемого к административной ответственности за совершение аналогичных правонарушений, состояние здоровья (инвалидом не являющегося), учи</w:t>
      </w:r>
      <w:r>
        <w:rPr>
          <w:sz w:val="28"/>
        </w:rPr>
        <w:t>тывая степень вины, наличие обстоятельства, смягчающего административную ответственность</w:t>
      </w:r>
      <w:r>
        <w:rPr>
          <w:sz w:val="28"/>
        </w:rPr>
        <w:t xml:space="preserve">, </w:t>
      </w:r>
      <w:r>
        <w:rPr>
          <w:sz w:val="28"/>
        </w:rPr>
        <w:t>а так же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</w:t>
      </w:r>
      <w:r>
        <w:rPr>
          <w:sz w:val="28"/>
        </w:rPr>
        <w:t xml:space="preserve">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  <w:r>
        <w:rPr>
          <w:sz w:val="28"/>
        </w:rPr>
        <w:t xml:space="preserve">считает возможным назначить </w:t>
      </w:r>
      <w:r>
        <w:rPr>
          <w:sz w:val="28"/>
        </w:rPr>
        <w:t>Чертоляс</w:t>
      </w:r>
      <w:r>
        <w:rPr>
          <w:sz w:val="28"/>
        </w:rPr>
        <w:t xml:space="preserve"> В.В. административное наказание в виде административного штрафа в нижнем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, считая данное наказание достаточным для предупреждения совершения новых правонарушений. </w:t>
      </w:r>
    </w:p>
    <w:p w:rsidR="0075417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</w:t>
      </w:r>
      <w:r>
        <w:rPr>
          <w:sz w:val="28"/>
        </w:rPr>
        <w:t>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75417D">
      <w:pPr>
        <w:ind w:firstLine="426"/>
        <w:jc w:val="center"/>
      </w:pPr>
      <w:r>
        <w:rPr>
          <w:b/>
          <w:sz w:val="28"/>
        </w:rPr>
        <w:t>ПОСТАНОВИЛ:</w:t>
      </w:r>
    </w:p>
    <w:p w:rsidR="0075417D">
      <w:pPr>
        <w:ind w:firstLine="708"/>
        <w:jc w:val="both"/>
      </w:pPr>
      <w:r>
        <w:rPr>
          <w:b/>
          <w:sz w:val="28"/>
        </w:rPr>
        <w:t>Чертоляс</w:t>
      </w:r>
      <w:r>
        <w:rPr>
          <w:b/>
          <w:sz w:val="28"/>
        </w:rPr>
        <w:t xml:space="preserve"> Виталия Владимировича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</w:t>
      </w:r>
      <w:r>
        <w:rPr>
          <w:sz w:val="28"/>
        </w:rPr>
        <w:t>е в виде административного штрафа в размере 5 000 (пяти тысяч) рублей.</w:t>
      </w:r>
    </w:p>
    <w:p w:rsidR="0075417D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75417D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75417D">
      <w:pPr>
        <w:ind w:firstLine="708"/>
        <w:jc w:val="both"/>
      </w:pPr>
      <w:r>
        <w:rPr>
          <w:sz w:val="28"/>
        </w:rPr>
        <w:t>Получатель: УФК по Республике Крым (Министерст</w:t>
      </w:r>
      <w:r>
        <w:rPr>
          <w:sz w:val="28"/>
        </w:rPr>
        <w:t xml:space="preserve">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75417D">
      <w:pPr>
        <w:ind w:firstLine="708"/>
        <w:jc w:val="both"/>
      </w:pPr>
      <w:r>
        <w:rPr>
          <w:sz w:val="28"/>
        </w:rPr>
        <w:t xml:space="preserve">ИНН: телефон </w:t>
      </w:r>
    </w:p>
    <w:p w:rsidR="0075417D">
      <w:pPr>
        <w:ind w:firstLine="708"/>
        <w:jc w:val="both"/>
      </w:pPr>
      <w:r>
        <w:rPr>
          <w:sz w:val="28"/>
        </w:rPr>
        <w:t>КПП: 910201001</w:t>
      </w:r>
    </w:p>
    <w:p w:rsidR="0075417D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75417D">
      <w:pPr>
        <w:ind w:firstLine="708"/>
        <w:jc w:val="both"/>
      </w:pPr>
      <w:r>
        <w:rPr>
          <w:sz w:val="28"/>
        </w:rPr>
        <w:t xml:space="preserve">БИК: телефон </w:t>
      </w:r>
    </w:p>
    <w:p w:rsidR="0075417D">
      <w:pPr>
        <w:ind w:firstLine="708"/>
        <w:jc w:val="both"/>
      </w:pPr>
      <w:r>
        <w:rPr>
          <w:sz w:val="28"/>
        </w:rPr>
        <w:t>Счет: 40101810335100010001</w:t>
      </w:r>
    </w:p>
    <w:p w:rsidR="0075417D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75417D">
      <w:pPr>
        <w:ind w:firstLine="708"/>
        <w:jc w:val="both"/>
      </w:pPr>
      <w:r>
        <w:rPr>
          <w:sz w:val="28"/>
        </w:rPr>
        <w:t>ОКТМО 35643000</w:t>
      </w:r>
    </w:p>
    <w:p w:rsidR="0075417D">
      <w:pPr>
        <w:ind w:firstLine="708"/>
        <w:jc w:val="both"/>
      </w:pPr>
      <w:r>
        <w:rPr>
          <w:sz w:val="28"/>
        </w:rPr>
        <w:t xml:space="preserve">Об уплате штрафа </w:t>
      </w:r>
      <w:r>
        <w:rPr>
          <w:sz w:val="28"/>
        </w:rPr>
        <w:t xml:space="preserve">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75417D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</w:t>
      </w:r>
      <w:r>
        <w:rPr>
          <w:sz w:val="28"/>
        </w:rPr>
        <w:t>ую силу.</w:t>
      </w:r>
    </w:p>
    <w:p w:rsidR="0075417D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</w:t>
      </w:r>
      <w:r>
        <w:rPr>
          <w:sz w:val="28"/>
        </w:rPr>
        <w:t>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rPr>
          <w:sz w:val="28"/>
        </w:rPr>
        <w:t>ты</w:t>
      </w:r>
      <w:r>
        <w:rPr>
          <w:sz w:val="28"/>
        </w:rPr>
        <w:t xml:space="preserve"> на срок до пятидесяти часов.</w:t>
      </w:r>
    </w:p>
    <w:p w:rsidR="0075417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</w:t>
      </w:r>
      <w:r>
        <w:rPr>
          <w:sz w:val="28"/>
        </w:rPr>
        <w:t xml:space="preserve">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707AA">
      <w:pPr>
        <w:ind w:firstLine="708"/>
        <w:jc w:val="both"/>
      </w:pPr>
    </w:p>
    <w:p w:rsidR="0075417D" w:rsidP="00F707AA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5417D">
      <w:pPr>
        <w:spacing w:after="160" w:line="259" w:lineRule="auto"/>
      </w:pPr>
    </w:p>
    <w:sectPr w:rsidSect="0075417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5417D"/>
    <w:rsid w:val="0075417D"/>
    <w:rsid w:val="00F70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