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51617">
      <w:pPr>
        <w:jc w:val="right"/>
      </w:pPr>
      <w:r>
        <w:rPr>
          <w:sz w:val="27"/>
        </w:rPr>
        <w:t>Дело № 5-72-414/2021</w:t>
      </w:r>
    </w:p>
    <w:p w:rsidR="00851617">
      <w:pPr>
        <w:jc w:val="right"/>
      </w:pPr>
      <w:r>
        <w:rPr>
          <w:sz w:val="27"/>
        </w:rPr>
        <w:t>УИД 91MS0072-телефон-телефон</w:t>
      </w:r>
    </w:p>
    <w:p w:rsidR="00851617">
      <w:pPr>
        <w:jc w:val="center"/>
      </w:pPr>
      <w:r>
        <w:rPr>
          <w:b/>
          <w:sz w:val="27"/>
        </w:rPr>
        <w:t>П О С Т А Н О В Л Е Н И Е</w:t>
      </w:r>
    </w:p>
    <w:p w:rsidR="00851617">
      <w:pPr>
        <w:ind w:firstLine="720"/>
      </w:pPr>
      <w:r>
        <w:rPr>
          <w:sz w:val="27"/>
        </w:rPr>
        <w:t xml:space="preserve">22 сентября 2021 года                                                                                 </w:t>
      </w:r>
      <w:r>
        <w:rPr>
          <w:sz w:val="27"/>
        </w:rPr>
        <w:t xml:space="preserve">г. Саки </w:t>
      </w:r>
    </w:p>
    <w:p w:rsidR="00851617">
      <w:pPr>
        <w:ind w:firstLine="720"/>
        <w:jc w:val="both"/>
      </w:pPr>
      <w:r>
        <w:rPr>
          <w:sz w:val="27"/>
        </w:rPr>
        <w:t>Мировой судья судебного участка № 72 Сакского судебного района (Сакский муниципальный район и городской округ Саки) Республики Крым Костюкова Е.В.</w:t>
      </w:r>
    </w:p>
    <w:p w:rsidR="00851617">
      <w:pPr>
        <w:ind w:firstLine="720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Межрайонной ИФНС России № 6 по Республике Крым в отношении</w:t>
      </w:r>
    </w:p>
    <w:p w:rsidR="00851617">
      <w:pPr>
        <w:ind w:firstLine="720"/>
        <w:jc w:val="both"/>
      </w:pPr>
      <w:r>
        <w:rPr>
          <w:sz w:val="27"/>
        </w:rPr>
        <w:t>Индивидуального предпринимателя Якубова Руслана Рустемовича, паспортные данные, гражданина Российской Федерации, ИНН 910</w:t>
      </w:r>
      <w:r>
        <w:rPr>
          <w:sz w:val="27"/>
        </w:rPr>
        <w:t>703657739, проживающего по адресу: адрес,</w:t>
      </w:r>
    </w:p>
    <w:p w:rsidR="00851617">
      <w:pPr>
        <w:ind w:firstLine="720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19.6 Кодекса Российской Федерации об административных правонарушениях,</w:t>
      </w:r>
    </w:p>
    <w:p w:rsidR="00851617">
      <w:pPr>
        <w:ind w:firstLine="720"/>
        <w:jc w:val="center"/>
      </w:pPr>
      <w:r>
        <w:rPr>
          <w:b/>
          <w:sz w:val="27"/>
        </w:rPr>
        <w:t>У С Т А Н О В И Л:</w:t>
      </w:r>
    </w:p>
    <w:p w:rsidR="00851617">
      <w:pPr>
        <w:ind w:firstLine="720"/>
        <w:jc w:val="both"/>
      </w:pPr>
      <w:r>
        <w:rPr>
          <w:sz w:val="27"/>
        </w:rPr>
        <w:t>дата мировому судье судебного уч</w:t>
      </w:r>
      <w:r>
        <w:rPr>
          <w:sz w:val="27"/>
        </w:rPr>
        <w:t>астка № 72 Сакского судебного района (Сакский муниципальный район и городской округ Саки) Республики Крым из Межрайонной инспекции федеральной налоговой службы № 6 по Республике Крым поступило дело об административном правонарушении в отношении индивидуаль</w:t>
      </w:r>
      <w:r>
        <w:rPr>
          <w:sz w:val="27"/>
        </w:rPr>
        <w:t>ного предпринимателя Якубова Р.Р. о привлечении его к административной ответственности за правонарушение, предусмотренное ст. 19.6 Кодекса Российской Федерации об административных правонарушениях (далее – КоАП РФ). Согласно протоколу об административном пр</w:t>
      </w:r>
      <w:r>
        <w:rPr>
          <w:sz w:val="27"/>
        </w:rPr>
        <w:t>авонарушении № 91102123800020400001 от дата, составленному старшим государственным налоговым инспектором отдела оперативного контроля Межрайонной ИФНС России № 6 по Республике Крым, референтом государственной гражданской службы Российской Федерации 1 класс</w:t>
      </w:r>
      <w:r>
        <w:rPr>
          <w:sz w:val="27"/>
        </w:rPr>
        <w:t xml:space="preserve">а, следует, что при проведении повторной проверки ИП Якубова Р.Р. по вопросу выполнения требований Федерального закона № 54-ФЗ, было установлено, что при осуществлении денежных расчетов в момент оплаты за одну бутылку пива «Рэчыцке» объемом 0,5 л. по цене </w:t>
      </w:r>
      <w:r>
        <w:rPr>
          <w:sz w:val="27"/>
        </w:rPr>
        <w:t>сумма, продавцом ИП Якубова P.P. Куртиевой фио принята денежная наличность в размере сумма, выдан оплаченный товар, при этом кассовый чек контрольно-кассовой техники не распечатан и не выдан в связи с отсутствием контрольно-кассовой техники на объекте торг</w:t>
      </w:r>
      <w:r>
        <w:rPr>
          <w:sz w:val="27"/>
        </w:rPr>
        <w:t xml:space="preserve">овли на момент проверки, то есть были осуществлены расчеты по продаже товара без применения контрольно-кассовой техники, что нарушает требования ст. 1.2 ст. 5 Федерального закона № 54-ФЗ «О применении контрольно-кассовой техники при осуществлении расчетов </w:t>
      </w:r>
      <w:r>
        <w:rPr>
          <w:sz w:val="27"/>
        </w:rPr>
        <w:t xml:space="preserve">в Российской Федерации». </w:t>
      </w:r>
    </w:p>
    <w:p w:rsidR="00851617">
      <w:pPr>
        <w:ind w:firstLine="720"/>
        <w:jc w:val="both"/>
      </w:pPr>
      <w:r>
        <w:rPr>
          <w:sz w:val="27"/>
        </w:rPr>
        <w:t>Таким образом, ИП Якубовым P.P. 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 w:rsidR="00851617">
      <w:pPr>
        <w:ind w:firstLine="720"/>
        <w:jc w:val="both"/>
      </w:pPr>
      <w:r>
        <w:rPr>
          <w:sz w:val="27"/>
        </w:rPr>
        <w:t xml:space="preserve">В судебное заседание ИП Якубова P.P. не явился. О дне, времени </w:t>
      </w:r>
      <w:r>
        <w:rPr>
          <w:sz w:val="27"/>
        </w:rPr>
        <w:t>и месте рассмотрения дела об административном правонарушении извещен надлежащим образом, что подтверждается телефонограммой, имеющейся в материалах дела. Просил дело рассмотреть в его отсутствие, ограничившись предупреждением, о чем указал в протоколе об а</w:t>
      </w:r>
      <w:r>
        <w:rPr>
          <w:sz w:val="27"/>
        </w:rPr>
        <w:t>дминистративном правонарушении. О причинах своей неявки суду ИП Якубов P.P. не сообщил. Ходатайств об отложении дела в суд не предоставил.</w:t>
      </w:r>
    </w:p>
    <w:p w:rsidR="00851617">
      <w:pPr>
        <w:ind w:firstLine="720"/>
        <w:jc w:val="both"/>
      </w:pPr>
      <w:r>
        <w:rPr>
          <w:sz w:val="27"/>
        </w:rPr>
        <w:t xml:space="preserve">В соответствии с ч. 2 ст. 25.1 КоАП РФ в отсутствие указанного лица дело может быть рассмотрено лишь в случаях, если </w:t>
      </w:r>
      <w:r>
        <w:rPr>
          <w:sz w:val="27"/>
        </w:rPr>
        <w:t>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</w:t>
      </w:r>
      <w:r>
        <w:rPr>
          <w:sz w:val="27"/>
        </w:rPr>
        <w:t>ает возможным рассмотреть дело в отсутствие не явившегося лица, привлекаемого к административной ответственности.</w:t>
      </w:r>
    </w:p>
    <w:p w:rsidR="00851617">
      <w:pPr>
        <w:ind w:firstLine="720"/>
        <w:jc w:val="both"/>
      </w:pPr>
      <w:r>
        <w:rPr>
          <w:sz w:val="27"/>
        </w:rPr>
        <w:t>Мировой судья, изучив собранные по делу об административном правонарушении доказательства в соответствии с требованиями</w:t>
      </w:r>
      <w:r>
        <w:rPr>
          <w:rFonts w:ascii="Calibri" w:eastAsia="Calibri" w:hAnsi="Calibri" w:cs="Calibri"/>
          <w:sz w:val="27"/>
        </w:rPr>
        <w:t xml:space="preserve"> </w:t>
      </w:r>
      <w:hyperlink r:id="rId4" w:history="1">
        <w:r>
          <w:rPr>
            <w:color w:val="0000FF"/>
            <w:sz w:val="27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7"/>
        </w:rPr>
        <w:t>, пришел к следующему.</w:t>
      </w:r>
    </w:p>
    <w:p w:rsidR="00851617">
      <w:pPr>
        <w:ind w:firstLine="720"/>
        <w:jc w:val="both"/>
      </w:pPr>
      <w:r>
        <w:rPr>
          <w:sz w:val="27"/>
        </w:rPr>
        <w:t xml:space="preserve">Согласно ст. 24.1 КоАП РФ задачами производства по </w:t>
      </w:r>
      <w:r>
        <w:rPr>
          <w:sz w:val="27"/>
        </w:rPr>
        <w:t>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</w:t>
      </w:r>
      <w:r>
        <w:rPr>
          <w:sz w:val="27"/>
        </w:rPr>
        <w:t xml:space="preserve"> условий, способствовавших совершению административных правонарушений.</w:t>
      </w:r>
    </w:p>
    <w:p w:rsidR="00851617">
      <w:pPr>
        <w:ind w:firstLine="720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</w:t>
      </w:r>
      <w:r>
        <w:rPr>
          <w:sz w:val="27"/>
        </w:rPr>
        <w:t>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</w:t>
      </w:r>
      <w:r>
        <w:rPr>
          <w:sz w:val="27"/>
        </w:rPr>
        <w:t>ния дела.</w:t>
      </w:r>
    </w:p>
    <w:p w:rsidR="00851617">
      <w:pPr>
        <w:ind w:firstLine="720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</w:t>
      </w:r>
      <w:r>
        <w:rPr>
          <w:sz w:val="27"/>
        </w:rPr>
        <w:t>нистративных правонарушениях установлена административная ответственность.</w:t>
      </w:r>
    </w:p>
    <w:p w:rsidR="00851617">
      <w:pPr>
        <w:ind w:firstLine="720"/>
        <w:jc w:val="both"/>
      </w:pPr>
      <w:r>
        <w:rPr>
          <w:sz w:val="27"/>
        </w:rPr>
        <w:t xml:space="preserve">В силу </w:t>
      </w:r>
      <w:hyperlink r:id="rId5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</w:t>
      </w:r>
      <w:r>
        <w:rPr>
          <w:sz w:val="27"/>
        </w:rPr>
        <w:t>нистративного правонарушения в связи с неисполнением либо ненадлежащим исполнением своих служебных обязанностей.</w:t>
      </w:r>
    </w:p>
    <w:p w:rsidR="00851617">
      <w:pPr>
        <w:ind w:firstLine="720"/>
        <w:jc w:val="both"/>
      </w:pPr>
      <w:r>
        <w:rPr>
          <w:sz w:val="27"/>
        </w:rPr>
        <w:t>Статьей 19.6 Кодекса Российской Федерации об административных правонарушениях предусмотрена административная ответственность за непринятие по п</w:t>
      </w:r>
      <w:r>
        <w:rPr>
          <w:sz w:val="27"/>
        </w:rPr>
        <w:t xml:space="preserve">остановлению (представлению) органа (должностного лица), </w:t>
      </w:r>
      <w:r>
        <w:rPr>
          <w:sz w:val="27"/>
        </w:rPr>
        <w:t>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и влечет наложение административного штрафа н</w:t>
      </w:r>
      <w:r>
        <w:rPr>
          <w:sz w:val="27"/>
        </w:rPr>
        <w:t>а должностных лиц в размере от четырех тысяч до пяти тысяч рублей.</w:t>
      </w:r>
    </w:p>
    <w:p w:rsidR="00851617">
      <w:pPr>
        <w:ind w:firstLine="720"/>
        <w:jc w:val="both"/>
      </w:pPr>
      <w:r>
        <w:rPr>
          <w:sz w:val="27"/>
        </w:rPr>
        <w:t>Объективная сторона выражается в непринятии в установленный срок мер по устранению причин и условий, способствовавших совершению административного правонарушения.</w:t>
      </w:r>
    </w:p>
    <w:p w:rsidR="00851617">
      <w:pPr>
        <w:ind w:firstLine="720"/>
        <w:jc w:val="both"/>
      </w:pPr>
      <w:r>
        <w:rPr>
          <w:sz w:val="27"/>
        </w:rPr>
        <w:t>Положениями статьи 19.6 Ко</w:t>
      </w:r>
      <w:r>
        <w:rPr>
          <w:sz w:val="27"/>
        </w:rPr>
        <w:t>АП РФ обеспечивается исполнение статьи 29.13 КоАП РФ согласно которой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</w:t>
      </w:r>
      <w:r>
        <w:rPr>
          <w:sz w:val="27"/>
        </w:rPr>
        <w:t>ию, вносят в соответствующие организации и соответствующим должностным лицам представление о принятии мер по устранению указанных причин и условий. Организации и должностные лица обязаны рассмотреть представление об устранении причин и условий, способствов</w:t>
      </w:r>
      <w:r>
        <w:rPr>
          <w:sz w:val="27"/>
        </w:rPr>
        <w:t>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851617">
      <w:pPr>
        <w:ind w:firstLine="720"/>
        <w:jc w:val="both"/>
      </w:pPr>
      <w:r>
        <w:rPr>
          <w:sz w:val="27"/>
        </w:rPr>
        <w:t>Из анализа статьи 29.13 КоАП РФ следует, что основанием для внесения администрати</w:t>
      </w:r>
      <w:r>
        <w:rPr>
          <w:sz w:val="27"/>
        </w:rPr>
        <w:t>вным органом представления об устранении причин и условий, способствовавших совершению административного правонарушения, является рассмотрение этим органом дела об административном правонарушении, установление им указанных причин и условий, то есть факторо</w:t>
      </w:r>
      <w:r>
        <w:rPr>
          <w:sz w:val="27"/>
        </w:rPr>
        <w:t>в, порождающих правонарушение либо облегчающих его совершение. Кроме того, меры, принимаемые по данному представлению, должны быть способными устранить причины и условия, способствовавшие совершению административного правонарушения.</w:t>
      </w:r>
    </w:p>
    <w:p w:rsidR="00851617">
      <w:pPr>
        <w:ind w:firstLine="720"/>
        <w:jc w:val="both"/>
      </w:pPr>
      <w:r>
        <w:rPr>
          <w:sz w:val="27"/>
        </w:rPr>
        <w:t>Таким образом, представ</w:t>
      </w:r>
      <w:r>
        <w:rPr>
          <w:sz w:val="27"/>
        </w:rPr>
        <w:t>ление может быть вынесено только в том случае, если административным органом в ходе производства по делу об административном правонарушении установлено как само правонарушение, так и причины и условия его совершения.</w:t>
      </w:r>
    </w:p>
    <w:p w:rsidR="00851617">
      <w:pPr>
        <w:ind w:firstLine="720"/>
        <w:jc w:val="both"/>
      </w:pPr>
      <w:r>
        <w:rPr>
          <w:sz w:val="27"/>
        </w:rPr>
        <w:t>Из материалов дела следует, что при про</w:t>
      </w:r>
      <w:r>
        <w:rPr>
          <w:sz w:val="27"/>
        </w:rPr>
        <w:t>верке ИП Якубова Р.Р., ИНН 910703657739 по вопросу соблюдения законодательства о применении контрольно-кассовой техники при осуществлении расчетов в Российской Федерации дата в время, осуществляющего предпринимательскую деятельность в торговом павильоне по</w:t>
      </w:r>
      <w:r>
        <w:rPr>
          <w:sz w:val="27"/>
        </w:rPr>
        <w:t xml:space="preserve"> адресу: адрес, установлено, что при осуществлении денежных расчетов в момент оплаты за одну бутылку воды негазированной «Крымская» объемом 1,5 л. по цене 60,0 руб. за 1 бутылку на сумму 60,0 руб., продавцом Куртиевой фио принята денежная наличность в разм</w:t>
      </w:r>
      <w:r>
        <w:rPr>
          <w:sz w:val="27"/>
        </w:rPr>
        <w:t>ере сумма. выдан оплаченный товар, выдана сдача, при этом кассовый чек контрольно-кассовой техники не распечатан и не выдан в связи с отсутствием контрольно-кассовой техники на объекте торговли, то есть были осуществлены расчеты по продаже товара без приме</w:t>
      </w:r>
      <w:r>
        <w:rPr>
          <w:sz w:val="27"/>
        </w:rPr>
        <w:t>нения контрольно-кассовой техники.</w:t>
      </w:r>
    </w:p>
    <w:p w:rsidR="00851617">
      <w:pPr>
        <w:ind w:firstLine="720"/>
        <w:jc w:val="both"/>
      </w:pPr>
      <w:r>
        <w:rPr>
          <w:sz w:val="27"/>
        </w:rPr>
        <w:t>Постановлением начальника Межрайонной ИФНС России № 6 по Республике Крым от дата №14/474 ИП Якубов P.P. (ИНН 910703657739) привлечен к административной ответственности в виде предупреждения по ч. 2 ст. 14.5 КоАП РФ за нар</w:t>
      </w:r>
      <w:r>
        <w:rPr>
          <w:sz w:val="27"/>
        </w:rPr>
        <w:t>ушение требований ст. 1.2, ст. 5 Федерального закона от дата № 54-ФЗ «О применении контрольно-кассовой техники при осуществлении расчетов в Российской Федерации».</w:t>
      </w:r>
    </w:p>
    <w:p w:rsidR="00851617">
      <w:pPr>
        <w:ind w:firstLine="720"/>
        <w:jc w:val="both"/>
      </w:pPr>
      <w:r>
        <w:rPr>
          <w:sz w:val="27"/>
        </w:rPr>
        <w:t xml:space="preserve">При рассмотрении дела об административном правонарушении по ч. 2 ст. 14.5 Кодекса Российской </w:t>
      </w:r>
      <w:r>
        <w:rPr>
          <w:sz w:val="27"/>
        </w:rPr>
        <w:t>Федерации об административных правонарушениях в отношении ИП Якубов P.P. начальником Межрайонной ИФНС России № 6 по Республике Крым были установлены причины административного правонарушения и условия, способствовавшие его совершению, а именно: при денежном</w:t>
      </w:r>
      <w:r>
        <w:rPr>
          <w:sz w:val="27"/>
        </w:rPr>
        <w:t xml:space="preserve"> расчете за одну бутылку воды негазированной «Крымская» объемом 1,5 л. по цене 60,0 руб. за 1 бутылку на сумму 60,0 руб. за наличный денежный расчет без применения контрольно-­кассовой техники, в связи с чем, в отношении ИП Якубов P.P. было вынесено предст</w:t>
      </w:r>
      <w:r>
        <w:rPr>
          <w:sz w:val="27"/>
        </w:rPr>
        <w:t>авление о принятии мер по устранению указанных причин и условий №14/474/п от дата.</w:t>
      </w:r>
    </w:p>
    <w:p w:rsidR="00851617">
      <w:pPr>
        <w:ind w:firstLine="720"/>
        <w:jc w:val="both"/>
      </w:pPr>
      <w:r>
        <w:rPr>
          <w:sz w:val="27"/>
        </w:rPr>
        <w:t>Указанное представление было вручено лично ИП Якубову P.P. дата, что подтверждается подписью в представлении.</w:t>
      </w:r>
    </w:p>
    <w:p w:rsidR="00851617">
      <w:pPr>
        <w:ind w:firstLine="720"/>
        <w:jc w:val="both"/>
      </w:pPr>
      <w:r>
        <w:rPr>
          <w:sz w:val="27"/>
        </w:rPr>
        <w:t>В соответствии с ч. 2 ст. 29.13 КоАП РФ организации и должностн</w:t>
      </w:r>
      <w:r>
        <w:rPr>
          <w:sz w:val="27"/>
        </w:rPr>
        <w:t>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</w:t>
      </w:r>
      <w:r>
        <w:rPr>
          <w:sz w:val="27"/>
        </w:rPr>
        <w:t>ие.</w:t>
      </w:r>
    </w:p>
    <w:p w:rsidR="00851617">
      <w:pPr>
        <w:ind w:firstLine="720"/>
        <w:jc w:val="both"/>
      </w:pPr>
      <w:r>
        <w:rPr>
          <w:sz w:val="27"/>
        </w:rPr>
        <w:t>ИП Якубовым Р.Р. было сообщено в налоговый орган в течении месяца со дня получения вышеуказанного Представления о принятых мерах по устранению причин и условий, способствовавших совершению административного правонарушения, что подтверждается заявлением</w:t>
      </w:r>
      <w:r>
        <w:rPr>
          <w:sz w:val="27"/>
        </w:rPr>
        <w:t xml:space="preserve"> от дата, № 25826.</w:t>
      </w:r>
    </w:p>
    <w:p w:rsidR="00851617">
      <w:pPr>
        <w:ind w:firstLine="720"/>
        <w:jc w:val="both"/>
      </w:pPr>
      <w:r>
        <w:rPr>
          <w:sz w:val="27"/>
        </w:rPr>
        <w:t xml:space="preserve">Однако, при проведении повторной проверки ИП Якубова Р.Р. по вопросу выполнения требований Федерального закона № 54-ФЗ, было установлено, что при осуществлении денежных расчетов в момент оплаты за одну бутылку пива «Рэчыцке» объемом 0,5 </w:t>
      </w:r>
      <w:r>
        <w:rPr>
          <w:sz w:val="27"/>
        </w:rPr>
        <w:t>л. по цене сумма, продавцом ИП Якубова P.P. Куртиевой фио принята денежная наличность в размере сумма, выдан оплаченный товар, при этом кассовый чек контрольно-кассовой техники не распечатан и не выдан в связи с отсутствием контрольно-кассовой техники на о</w:t>
      </w:r>
      <w:r>
        <w:rPr>
          <w:sz w:val="27"/>
        </w:rPr>
        <w:t>бъекте торговли на момент проверки, то есть были осуществлены расчеты по продаже товара без применения контрольно-кассовой техники, что нарушает требования ст. 1.2 ст. 5 Федерального закона № 54-ФЗ «О применении контрольно-кассовой техники при осуществлени</w:t>
      </w:r>
      <w:r>
        <w:rPr>
          <w:sz w:val="27"/>
        </w:rPr>
        <w:t xml:space="preserve">и расчетов в Российской Федерации». </w:t>
      </w:r>
    </w:p>
    <w:p w:rsidR="00851617">
      <w:pPr>
        <w:ind w:firstLine="720"/>
        <w:jc w:val="both"/>
      </w:pPr>
      <w:r>
        <w:rPr>
          <w:sz w:val="27"/>
        </w:rPr>
        <w:t xml:space="preserve">Таким образом, ИП Якубовым Р.Р. не приняты меры по устранению причин и условий способствовавших совершению административного правонарушения. </w:t>
      </w:r>
    </w:p>
    <w:p w:rsidR="00851617">
      <w:pPr>
        <w:ind w:firstLine="720"/>
        <w:jc w:val="both"/>
      </w:pPr>
      <w:r>
        <w:rPr>
          <w:sz w:val="27"/>
        </w:rPr>
        <w:t xml:space="preserve">Указанные обстоятельства подтверждаются собранными по делу доказательствами, </w:t>
      </w:r>
      <w:r>
        <w:rPr>
          <w:sz w:val="27"/>
        </w:rPr>
        <w:t xml:space="preserve">а именно: </w:t>
      </w:r>
    </w:p>
    <w:p w:rsidR="00851617">
      <w:pPr>
        <w:ind w:firstLine="720"/>
        <w:jc w:val="both"/>
      </w:pPr>
      <w:r>
        <w:rPr>
          <w:sz w:val="27"/>
        </w:rPr>
        <w:t xml:space="preserve">- протоколом об административном правонарушении № 91102123800020400001 от дата; </w:t>
      </w:r>
    </w:p>
    <w:p w:rsidR="00851617">
      <w:pPr>
        <w:ind w:firstLine="720"/>
        <w:jc w:val="both"/>
      </w:pPr>
      <w:r>
        <w:rPr>
          <w:sz w:val="27"/>
        </w:rPr>
        <w:t>- копией постановления № 14/474 от дата в отношении ИП Якубова Р.Р. по ч. 2 ст. 14.5 КоАП РФ;</w:t>
      </w:r>
    </w:p>
    <w:p w:rsidR="00851617">
      <w:pPr>
        <w:ind w:firstLine="720"/>
        <w:jc w:val="both"/>
      </w:pPr>
      <w:r>
        <w:rPr>
          <w:sz w:val="27"/>
        </w:rPr>
        <w:t>- копией представления № 14/474/п от дата</w:t>
      </w:r>
      <w:r>
        <w:rPr>
          <w:sz w:val="27"/>
        </w:rPr>
        <w:t xml:space="preserve"> об устранении причин и условий, способствовавших совершению административного правонарушения; </w:t>
      </w:r>
    </w:p>
    <w:p w:rsidR="00851617">
      <w:pPr>
        <w:ind w:firstLine="720"/>
        <w:jc w:val="both"/>
      </w:pPr>
      <w:r>
        <w:rPr>
          <w:sz w:val="27"/>
        </w:rPr>
        <w:t>- копией постановления № 14/617 от дата в отношении ИП Якубова Р.Р. по ч. 2 ст. 14.5 КоАП РФ;</w:t>
      </w:r>
    </w:p>
    <w:p w:rsidR="00851617">
      <w:pPr>
        <w:ind w:firstLine="720"/>
        <w:jc w:val="both"/>
      </w:pPr>
      <w:r>
        <w:rPr>
          <w:sz w:val="27"/>
        </w:rPr>
        <w:t>- копией представления № 14/617/п от дата об устранении причин и у</w:t>
      </w:r>
      <w:r>
        <w:rPr>
          <w:sz w:val="27"/>
        </w:rPr>
        <w:t xml:space="preserve">словий, способствовавших совершению административного правонарушения; </w:t>
      </w:r>
    </w:p>
    <w:p w:rsidR="00851617">
      <w:pPr>
        <w:ind w:firstLine="720"/>
        <w:jc w:val="both"/>
      </w:pPr>
      <w:r>
        <w:rPr>
          <w:sz w:val="27"/>
        </w:rPr>
        <w:t>- копией письменного пояснения ИП Якубова Р.Р. от дата;</w:t>
      </w:r>
    </w:p>
    <w:p w:rsidR="00851617">
      <w:pPr>
        <w:ind w:firstLine="720"/>
        <w:jc w:val="both"/>
      </w:pPr>
      <w:r>
        <w:rPr>
          <w:sz w:val="27"/>
        </w:rPr>
        <w:t>- копией выписки из ЕГРИП, сформированной дата, № 91102021012454, содержащей сведения об индивидуальном предпринимателя Якубове Р</w:t>
      </w:r>
      <w:r>
        <w:rPr>
          <w:sz w:val="27"/>
        </w:rPr>
        <w:t>.Р. (ОГРН 315910200170555, ИНН 910703657739).</w:t>
      </w:r>
    </w:p>
    <w:p w:rsidR="00851617">
      <w:pPr>
        <w:ind w:firstLine="720"/>
        <w:jc w:val="both"/>
      </w:pPr>
      <w:r>
        <w:rPr>
          <w:sz w:val="27"/>
        </w:rPr>
        <w:t xml:space="preserve">Оценив в порядке ст. 26.11 КоАП РФ собранные по делу доказательства, суд приходит к выводу, что оснований ставить под сомнение их объективность не имеется. </w:t>
      </w:r>
    </w:p>
    <w:p w:rsidR="00851617">
      <w:pPr>
        <w:ind w:firstLine="720"/>
        <w:jc w:val="both"/>
      </w:pPr>
      <w:r>
        <w:rPr>
          <w:sz w:val="27"/>
        </w:rPr>
        <w:t xml:space="preserve">Все указанные доказательства соответствуют в деталях </w:t>
      </w:r>
      <w:r>
        <w:rPr>
          <w:sz w:val="27"/>
        </w:rPr>
        <w:t xml:space="preserve">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851617">
      <w:pPr>
        <w:ind w:firstLine="720"/>
        <w:jc w:val="both"/>
      </w:pPr>
      <w:r>
        <w:rPr>
          <w:sz w:val="27"/>
        </w:rPr>
        <w:t>Действия ИП Якубов</w:t>
      </w:r>
      <w:r>
        <w:rPr>
          <w:sz w:val="27"/>
        </w:rPr>
        <w:t>а Р.Р. правильно квалифицированы по ст. 19.6 КоАП РФ, как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</w:t>
      </w:r>
      <w:r>
        <w:rPr>
          <w:sz w:val="27"/>
        </w:rPr>
        <w:t xml:space="preserve">стративного правонарушения. </w:t>
      </w:r>
    </w:p>
    <w:p w:rsidR="00851617">
      <w:pPr>
        <w:ind w:firstLine="720"/>
        <w:jc w:val="both"/>
      </w:pPr>
      <w:r>
        <w:rPr>
          <w:sz w:val="27"/>
        </w:rPr>
        <w:t>Ходатайство ИП Якубова Р.Р., изложенное в протоколе об административном правонарушении, о назначении ему наказания в виде предупреждения, мировым судьей не может быть принято во внимание, отклоняется, поскольку санкция статьи в</w:t>
      </w:r>
      <w:r>
        <w:rPr>
          <w:sz w:val="27"/>
        </w:rPr>
        <w:t>лечет наложение административного штрафа на должностных лиц в размере от четырех тысяч до пяти тысяч рублей.</w:t>
      </w:r>
    </w:p>
    <w:p w:rsidR="00851617">
      <w:pPr>
        <w:ind w:firstLine="720"/>
        <w:jc w:val="both"/>
      </w:pPr>
      <w:r>
        <w:rPr>
          <w:sz w:val="27"/>
        </w:rPr>
        <w:t xml:space="preserve">В соответствии с требованиями статьи </w:t>
      </w:r>
      <w:hyperlink r:id="rId6" w:history="1">
        <w:r>
          <w:rPr>
            <w:color w:val="0000FF"/>
            <w:sz w:val="27"/>
            <w:u w:val="single"/>
          </w:rPr>
          <w:t>24.1</w:t>
        </w:r>
      </w:hyperlink>
      <w:r>
        <w:rPr>
          <w:sz w:val="27"/>
        </w:rPr>
        <w:t xml:space="preserve"> Кодекса Российской Федерации об административных правонару</w:t>
      </w:r>
      <w:r>
        <w:rPr>
          <w:sz w:val="27"/>
        </w:rPr>
        <w:t>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ста</w:t>
      </w:r>
      <w:r>
        <w:rPr>
          <w:sz w:val="27"/>
        </w:rPr>
        <w:t>тьей 26.1 данного Кодекса.</w:t>
      </w:r>
    </w:p>
    <w:p w:rsidR="00851617">
      <w:pPr>
        <w:ind w:firstLine="720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>
        <w:rPr>
          <w:sz w:val="27"/>
        </w:rPr>
        <w:t>еняется в целях предупреждения совершения новых правонарушений, как самим правонарушителем, так и другими лицами.</w:t>
      </w:r>
    </w:p>
    <w:p w:rsidR="00851617">
      <w:pPr>
        <w:ind w:firstLine="720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</w:t>
      </w:r>
      <w:r>
        <w:rPr>
          <w:sz w:val="27"/>
        </w:rPr>
        <w:t>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51617">
      <w:pPr>
        <w:ind w:firstLine="720"/>
        <w:jc w:val="both"/>
      </w:pPr>
      <w:r>
        <w:rPr>
          <w:sz w:val="27"/>
        </w:rPr>
        <w:t>Обстоятельств, смягчающих административную ответственность, согласно ст. 4.2 КоАП РФ, мировым судьей не установлено.</w:t>
      </w:r>
    </w:p>
    <w:p w:rsidR="00851617">
      <w:pPr>
        <w:ind w:firstLine="720"/>
        <w:jc w:val="both"/>
      </w:pPr>
      <w:r>
        <w:rPr>
          <w:sz w:val="27"/>
        </w:rPr>
        <w:t>Обстоятельств,</w:t>
      </w:r>
      <w:r>
        <w:rPr>
          <w:sz w:val="27"/>
        </w:rPr>
        <w:t xml:space="preserve"> отягчающих административную ответственность, согласно ст. 4.3 КоАП РФ, мировым судьей не установлено.</w:t>
      </w:r>
    </w:p>
    <w:p w:rsidR="00851617">
      <w:pPr>
        <w:ind w:firstLine="720"/>
        <w:jc w:val="both"/>
      </w:pPr>
      <w:r>
        <w:rPr>
          <w:sz w:val="27"/>
        </w:rPr>
        <w:t>Оснований для применения статьи 2.9 КоАП РФ мировым судьей не установлено.</w:t>
      </w:r>
    </w:p>
    <w:p w:rsidR="00851617">
      <w:pPr>
        <w:ind w:firstLine="720"/>
        <w:jc w:val="both"/>
      </w:pPr>
      <w:r>
        <w:rPr>
          <w:sz w:val="27"/>
        </w:rPr>
        <w:t>В ходе рассмотрения дела оснований для прекращения производства по делу об адм</w:t>
      </w:r>
      <w:r>
        <w:rPr>
          <w:sz w:val="27"/>
        </w:rPr>
        <w:t xml:space="preserve">инистративном правонарушении в соответствии с положениями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КоАП РФ не установлено.</w:t>
      </w:r>
    </w:p>
    <w:p w:rsidR="00851617">
      <w:pPr>
        <w:ind w:firstLine="720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5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РФ, не истек.</w:t>
      </w:r>
    </w:p>
    <w:p w:rsidR="00851617">
      <w:pPr>
        <w:ind w:firstLine="720"/>
        <w:jc w:val="both"/>
      </w:pPr>
      <w:r>
        <w:rPr>
          <w:sz w:val="27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</w:t>
      </w:r>
      <w:r>
        <w:rPr>
          <w:sz w:val="27"/>
        </w:rPr>
        <w:t xml:space="preserve">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anchor="/document/12125267/entry/0" w:history="1">
        <w:r>
          <w:rPr>
            <w:color w:val="0000FF"/>
            <w:sz w:val="27"/>
            <w:u w:val="single"/>
          </w:rPr>
          <w:t>Кодексом Российской Федерации об административных правонарушениях</w:t>
        </w:r>
      </w:hyperlink>
      <w:r>
        <w:rPr>
          <w:sz w:val="27"/>
        </w:rPr>
        <w:t xml:space="preserve"> (</w:t>
      </w:r>
      <w:hyperlink r:id="rId5" w:anchor="/document/12125267/entry/4101" w:history="1">
        <w:r>
          <w:rPr>
            <w:color w:val="0000FF"/>
            <w:sz w:val="27"/>
            <w:u w:val="single"/>
          </w:rPr>
          <w:t>часть 1 статьи 4.1</w:t>
        </w:r>
      </w:hyperlink>
      <w:r>
        <w:rPr>
          <w:sz w:val="27"/>
        </w:rPr>
        <w:t xml:space="preserve"> Кодекса Российской Федерации об административных правонарушениях).</w:t>
      </w:r>
    </w:p>
    <w:p w:rsidR="00851617">
      <w:pPr>
        <w:ind w:firstLine="720"/>
        <w:jc w:val="both"/>
      </w:pPr>
      <w:r>
        <w:rPr>
          <w:sz w:val="27"/>
        </w:rPr>
        <w:t>Прин</w:t>
      </w:r>
      <w:r>
        <w:rPr>
          <w:sz w:val="27"/>
        </w:rPr>
        <w:t>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принимая во внимание данные о личности ИП Якубова Р.Р., а также, учитывая имуществ</w:t>
      </w:r>
      <w:r>
        <w:rPr>
          <w:sz w:val="27"/>
        </w:rPr>
        <w:t>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в нижнем пределе санкции ст. 19.6 КоАП РФ</w:t>
      </w:r>
    </w:p>
    <w:p w:rsidR="00851617">
      <w:pPr>
        <w:ind w:firstLine="720"/>
        <w:jc w:val="both"/>
      </w:pPr>
      <w:r>
        <w:rPr>
          <w:sz w:val="27"/>
        </w:rPr>
        <w:t xml:space="preserve">Руководствуясь ст. ст. </w:t>
      </w:r>
      <w:r>
        <w:rPr>
          <w:sz w:val="27"/>
        </w:rPr>
        <w:t>29.9, 29.10 КоАП РФ, мировой судья</w:t>
      </w:r>
    </w:p>
    <w:p w:rsidR="00851617">
      <w:pPr>
        <w:ind w:firstLine="720"/>
        <w:jc w:val="center"/>
      </w:pPr>
      <w:r>
        <w:rPr>
          <w:b/>
          <w:sz w:val="27"/>
        </w:rPr>
        <w:t>П О С Т А Н О В И Л:</w:t>
      </w:r>
    </w:p>
    <w:p w:rsidR="00851617">
      <w:pPr>
        <w:ind w:firstLine="720"/>
        <w:jc w:val="both"/>
      </w:pPr>
      <w:r>
        <w:rPr>
          <w:sz w:val="27"/>
        </w:rPr>
        <w:t>Индивидуального предпринимателя Якубова Руслана Рустемовича (ИНН 910703657739) признать виновным в совершении административного правонарушения, предусмотренного ст. 19.6 КоАП РФ, и назначить ему админ</w:t>
      </w:r>
      <w:r>
        <w:rPr>
          <w:sz w:val="27"/>
        </w:rPr>
        <w:t>истративное наказание в виде административного штрафа в размере 4 000 (четыре тысячи) рублей.</w:t>
      </w:r>
    </w:p>
    <w:p w:rsidR="00851617">
      <w:pPr>
        <w:ind w:firstLine="720"/>
        <w:jc w:val="both"/>
      </w:pPr>
      <w:r>
        <w:rPr>
          <w:sz w:val="27"/>
        </w:rPr>
        <w:t>Штраф подлежит уплате по реквизитам:</w:t>
      </w:r>
    </w:p>
    <w:p w:rsidR="00851617">
      <w:pPr>
        <w:ind w:firstLine="720"/>
        <w:jc w:val="both"/>
      </w:pPr>
      <w:r>
        <w:rPr>
          <w:sz w:val="27"/>
        </w:rPr>
        <w:t>Юридический адрес: Россия, Республика Крым, телефон, г, Симферополь, адрес60-летия СССР, 28</w:t>
      </w:r>
    </w:p>
    <w:p w:rsidR="00851617">
      <w:pPr>
        <w:ind w:firstLine="720"/>
        <w:jc w:val="both"/>
      </w:pPr>
      <w:r>
        <w:rPr>
          <w:sz w:val="27"/>
        </w:rPr>
        <w:t>Почтовый адрес: Россия, Республик</w:t>
      </w:r>
      <w:r>
        <w:rPr>
          <w:sz w:val="27"/>
        </w:rPr>
        <w:t xml:space="preserve">а Крым, телефон, г, Симферополь, адрес60-летия СССР, 28 </w:t>
      </w:r>
    </w:p>
    <w:p w:rsidR="00851617">
      <w:pPr>
        <w:ind w:firstLine="720"/>
        <w:jc w:val="both"/>
      </w:pPr>
      <w:r>
        <w:rPr>
          <w:sz w:val="27"/>
        </w:rPr>
        <w:t>ОГРН 1149102019164</w:t>
      </w:r>
    </w:p>
    <w:p w:rsidR="00851617">
      <w:pPr>
        <w:ind w:firstLine="720"/>
        <w:jc w:val="both"/>
      </w:pPr>
      <w:r>
        <w:rPr>
          <w:sz w:val="27"/>
        </w:rPr>
        <w:t>Банковские реквизиты:</w:t>
      </w:r>
    </w:p>
    <w:p w:rsidR="00851617">
      <w:pPr>
        <w:ind w:firstLine="720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851617">
      <w:pPr>
        <w:ind w:firstLine="720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851617">
      <w:pPr>
        <w:ind w:firstLine="720"/>
        <w:jc w:val="both"/>
      </w:pPr>
      <w:r>
        <w:rPr>
          <w:sz w:val="27"/>
        </w:rPr>
        <w:t xml:space="preserve">ИНН: </w:t>
      </w:r>
      <w:r>
        <w:rPr>
          <w:sz w:val="27"/>
        </w:rPr>
        <w:t xml:space="preserve">телефон </w:t>
      </w:r>
    </w:p>
    <w:p w:rsidR="00851617">
      <w:pPr>
        <w:ind w:firstLine="720"/>
        <w:jc w:val="both"/>
      </w:pPr>
      <w:r>
        <w:rPr>
          <w:sz w:val="27"/>
        </w:rPr>
        <w:t>КПП: 910201001</w:t>
      </w:r>
    </w:p>
    <w:p w:rsidR="00851617">
      <w:pPr>
        <w:ind w:firstLine="720"/>
        <w:jc w:val="both"/>
      </w:pPr>
      <w:r>
        <w:rPr>
          <w:sz w:val="27"/>
        </w:rPr>
        <w:t>БИК: 013510002</w:t>
      </w:r>
    </w:p>
    <w:p w:rsidR="00851617">
      <w:pPr>
        <w:ind w:firstLine="720"/>
        <w:jc w:val="both"/>
      </w:pPr>
      <w:r>
        <w:rPr>
          <w:sz w:val="27"/>
        </w:rPr>
        <w:t>Единый казначейский счет 40102810645370000035</w:t>
      </w:r>
    </w:p>
    <w:p w:rsidR="00851617">
      <w:pPr>
        <w:ind w:firstLine="720"/>
        <w:jc w:val="both"/>
      </w:pPr>
      <w:r>
        <w:rPr>
          <w:sz w:val="27"/>
        </w:rPr>
        <w:t>Казначейский счет 03100643350000017500</w:t>
      </w:r>
    </w:p>
    <w:p w:rsidR="00851617">
      <w:pPr>
        <w:ind w:firstLine="720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851617">
      <w:pPr>
        <w:ind w:firstLine="720"/>
        <w:jc w:val="both"/>
      </w:pPr>
      <w:r>
        <w:rPr>
          <w:sz w:val="27"/>
        </w:rPr>
        <w:t>ОКТМО 35643000</w:t>
      </w:r>
    </w:p>
    <w:p w:rsidR="00851617">
      <w:pPr>
        <w:ind w:firstLine="720"/>
        <w:jc w:val="both"/>
      </w:pPr>
      <w:r>
        <w:rPr>
          <w:sz w:val="27"/>
        </w:rPr>
        <w:t>КБК телефон телефон 140</w:t>
      </w:r>
    </w:p>
    <w:p w:rsidR="00851617">
      <w:pPr>
        <w:ind w:firstLine="720"/>
        <w:jc w:val="both"/>
      </w:pPr>
      <w:r>
        <w:rPr>
          <w:sz w:val="27"/>
        </w:rPr>
        <w:t>Об уплате штрафа</w:t>
      </w:r>
      <w:r>
        <w:rPr>
          <w:sz w:val="27"/>
        </w:rPr>
        <w:t xml:space="preserve"> необходимо сообщить, представив квитанцию или платежное поручение в канцелярию мирового судьи судебного участка № 72 Сакского судебного района (Сакский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г. Саки, ул. Трудовая, 8.</w:t>
      </w:r>
    </w:p>
    <w:p w:rsidR="00851617">
      <w:pPr>
        <w:ind w:firstLine="720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rPr>
          <w:sz w:val="27"/>
        </w:rPr>
        <w:t>ную силу.</w:t>
      </w:r>
    </w:p>
    <w:p w:rsidR="00851617">
      <w:pPr>
        <w:ind w:firstLine="720"/>
        <w:jc w:val="both"/>
      </w:pPr>
      <w:r>
        <w:rPr>
          <w:sz w:val="27"/>
        </w:rPr>
        <w:t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</w:t>
      </w:r>
      <w:r>
        <w:rPr>
          <w:sz w:val="27"/>
        </w:rPr>
        <w:t>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851617">
      <w:pPr>
        <w:ind w:firstLine="720"/>
        <w:jc w:val="both"/>
      </w:pPr>
      <w:r>
        <w:rPr>
          <w:sz w:val="27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</w:t>
      </w:r>
      <w:r>
        <w:rPr>
          <w:sz w:val="27"/>
        </w:rPr>
        <w:t>ублики Крым, со дня вручения или получения копии постановления.</w:t>
      </w:r>
    </w:p>
    <w:p w:rsidR="00BB504F">
      <w:pPr>
        <w:spacing w:after="200" w:line="276" w:lineRule="auto"/>
        <w:jc w:val="both"/>
        <w:rPr>
          <w:sz w:val="27"/>
        </w:rPr>
      </w:pPr>
    </w:p>
    <w:p w:rsidR="00851617" w:rsidP="00BB504F">
      <w:pPr>
        <w:spacing w:after="200" w:line="276" w:lineRule="auto"/>
        <w:ind w:firstLine="720"/>
        <w:jc w:val="both"/>
      </w:pPr>
      <w:r>
        <w:rPr>
          <w:sz w:val="27"/>
        </w:rPr>
        <w:t xml:space="preserve">Мировой судья Костюкова Е.В. </w:t>
      </w:r>
    </w:p>
    <w:p w:rsidR="00851617">
      <w:pPr>
        <w:widowControl w:val="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17"/>
    <w:rsid w:val="00851617"/>
    <w:rsid w:val="00BB50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koapru.ru/statja-24.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