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5954" w:rsidP="00F97B59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Дело № 5-72-415/2021</w:t>
      </w:r>
    </w:p>
    <w:p w:rsidR="003A5954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УИД 91MS0072-телефон-телефон</w:t>
      </w:r>
    </w:p>
    <w:p w:rsidR="003A5954">
      <w:pPr>
        <w:spacing w:after="160"/>
        <w:jc w:val="center"/>
      </w:pPr>
      <w:r>
        <w:rPr>
          <w:b/>
          <w:sz w:val="27"/>
        </w:rPr>
        <w:t>ПОСТАНОВЛЕНИЕ</w:t>
      </w:r>
    </w:p>
    <w:p w:rsidR="003A5954">
      <w:pPr>
        <w:spacing w:after="160"/>
        <w:jc w:val="both"/>
      </w:pPr>
      <w:r>
        <w:rPr>
          <w:sz w:val="27"/>
        </w:rPr>
        <w:t xml:space="preserve">06 сентября 2021 года                                                                                  </w:t>
      </w:r>
      <w:r>
        <w:rPr>
          <w:sz w:val="27"/>
        </w:rPr>
        <w:t xml:space="preserve"> г. Саки</w:t>
      </w:r>
    </w:p>
    <w:p w:rsidR="003A5954">
      <w:pPr>
        <w:widowControl w:val="0"/>
        <w:spacing w:line="322" w:lineRule="atLeast"/>
        <w:ind w:left="20" w:right="20"/>
        <w:jc w:val="both"/>
      </w:pPr>
      <w:r>
        <w:rPr>
          <w:spacing w:val="1"/>
          <w:sz w:val="27"/>
        </w:rPr>
        <w:t xml:space="preserve">Мировой судья судебного участка № 72 </w:t>
      </w:r>
      <w:r>
        <w:rPr>
          <w:spacing w:val="1"/>
          <w:sz w:val="27"/>
        </w:rPr>
        <w:t>Сакского</w:t>
      </w:r>
      <w:r>
        <w:rPr>
          <w:spacing w:val="1"/>
          <w:sz w:val="27"/>
        </w:rPr>
        <w:t xml:space="preserve"> судебного района (</w:t>
      </w:r>
      <w:r>
        <w:rPr>
          <w:spacing w:val="1"/>
          <w:sz w:val="27"/>
        </w:rPr>
        <w:t>Сакский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муниципальный район и городской округ Саки) Республики Крым Костюкова Елена Валериевна, 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с участием лица, привлекаемого к ответственности – Перекрест М.А., 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рассмотрев в открытом</w:t>
      </w:r>
      <w:r>
        <w:rPr>
          <w:spacing w:val="1"/>
          <w:sz w:val="27"/>
        </w:rPr>
        <w:t xml:space="preserve"> судебном заседании материалы дела об административном правонарушение, поступившие из МО МВД России «</w:t>
      </w:r>
      <w:r>
        <w:rPr>
          <w:spacing w:val="1"/>
          <w:sz w:val="27"/>
        </w:rPr>
        <w:t>Сакский</w:t>
      </w:r>
      <w:r>
        <w:rPr>
          <w:spacing w:val="1"/>
          <w:sz w:val="27"/>
        </w:rPr>
        <w:t xml:space="preserve">» в отношении: </w:t>
      </w:r>
    </w:p>
    <w:p w:rsidR="003A5954">
      <w:pPr>
        <w:spacing w:after="160" w:line="259" w:lineRule="auto"/>
        <w:ind w:left="4248"/>
        <w:jc w:val="both"/>
      </w:pPr>
      <w:r>
        <w:rPr>
          <w:b/>
          <w:sz w:val="27"/>
        </w:rPr>
        <w:t xml:space="preserve">Перекрест Михаила Алексеевича, </w:t>
      </w:r>
      <w:r>
        <w:rPr>
          <w:sz w:val="27"/>
        </w:rPr>
        <w:t>паспортные д</w:t>
      </w:r>
      <w:r>
        <w:rPr>
          <w:sz w:val="27"/>
        </w:rPr>
        <w:t>анные, гражданина Российской Федерации, образование среднее, холостого, малолетних детей не имеющего, не работающего, инвалидом не являющегося, зарегистрированного и проживающего по адресу: адрес,</w:t>
      </w:r>
    </w:p>
    <w:p w:rsidR="003A5954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</w:t>
      </w:r>
      <w:r>
        <w:rPr>
          <w:sz w:val="27"/>
        </w:rPr>
        <w:t xml:space="preserve">вонарушение, предусмотренное ч. 1 ст. 6.8 Кодекса Российской Федерации об </w:t>
      </w:r>
      <w:r>
        <w:rPr>
          <w:sz w:val="27"/>
        </w:rPr>
        <w:t>административных</w:t>
      </w:r>
      <w:r>
        <w:rPr>
          <w:sz w:val="27"/>
        </w:rPr>
        <w:t xml:space="preserve">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3A5954">
      <w:pPr>
        <w:spacing w:after="160"/>
        <w:jc w:val="center"/>
      </w:pPr>
      <w:r>
        <w:rPr>
          <w:b/>
          <w:sz w:val="27"/>
        </w:rPr>
        <w:t>УСТАНОВИЛ:</w:t>
      </w:r>
    </w:p>
    <w:p w:rsidR="003A5954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вблизи дома 8 по адрес в адрес сотрудниками полиции в ходе проведения личного досмотра гр. Перекрест М.А., было обнаружено </w:t>
      </w:r>
      <w:r>
        <w:rPr>
          <w:sz w:val="27"/>
        </w:rPr>
        <w:t xml:space="preserve">и изъято вещество массой 0,36 г, которое согласно заключению эксперта № 1/1371 от дата является наркотическим средством </w:t>
      </w:r>
      <w:r>
        <w:rPr>
          <w:sz w:val="27"/>
        </w:rPr>
        <w:t>каннабис</w:t>
      </w:r>
      <w:r>
        <w:rPr>
          <w:sz w:val="27"/>
        </w:rPr>
        <w:t xml:space="preserve"> (марихуана), что согласно ППРФ № 1002 не является значительным размером, которое Перекрест М.А. незаконно приобрел и хранил для</w:t>
      </w:r>
      <w:r>
        <w:rPr>
          <w:sz w:val="27"/>
        </w:rPr>
        <w:t xml:space="preserve"> личного употребления, без цели сбыта, </w:t>
      </w:r>
      <w:r>
        <w:rPr>
          <w:spacing w:val="1"/>
          <w:sz w:val="27"/>
        </w:rPr>
        <w:t>то есть своими действиями совершил административное правонарушение, предусмотренное ст. 6.8 КоАП РФ.</w:t>
      </w:r>
    </w:p>
    <w:p w:rsidR="003A5954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судебном заседании Перекрест М.А. вину в совершении вышеуказанного правонарушения признал в полном объеме и поясни</w:t>
      </w:r>
      <w:r>
        <w:rPr>
          <w:sz w:val="27"/>
        </w:rPr>
        <w:t xml:space="preserve">л, что при указанных в протоколе об административном правонарушении обстоятельствах у него сотрудниками полиции было обнаружено и изъято наркотическое средство, которое он хранил для личного потребления. Пояснил, что </w:t>
      </w:r>
      <w:r>
        <w:rPr>
          <w:sz w:val="27"/>
        </w:rPr>
        <w:t>каннабис</w:t>
      </w:r>
      <w:r>
        <w:rPr>
          <w:sz w:val="27"/>
        </w:rPr>
        <w:t xml:space="preserve"> нашел на улице. В настоящее вр</w:t>
      </w:r>
      <w:r>
        <w:rPr>
          <w:sz w:val="27"/>
        </w:rPr>
        <w:t>емя наркотические средства не употребляет. Количество и вид обнаруженного и изъятого наркотического средства не оспаривает. В содеянном раскаялся.</w:t>
      </w:r>
    </w:p>
    <w:p w:rsidR="003A5954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Выслушав Перекрест М.А., исследовав материалы дела, суд пришел к </w:t>
      </w:r>
      <w:r>
        <w:rPr>
          <w:sz w:val="27"/>
        </w:rPr>
        <w:t xml:space="preserve">выводу о наличии в действиях Перекрест М.А. </w:t>
      </w:r>
      <w:r>
        <w:rPr>
          <w:sz w:val="27"/>
        </w:rPr>
        <w:t>состава правонарушения,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3A5954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</w:t>
      </w:r>
      <w:r>
        <w:rPr>
          <w:sz w:val="27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В соответствии с ч. 1 ст. 6.8 КоАП РФ неза</w:t>
      </w:r>
      <w:r>
        <w:rPr>
          <w:sz w:val="27"/>
        </w:rPr>
        <w:t xml:space="preserve">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7"/>
            <w:u w:val="single"/>
          </w:rPr>
          <w:t>аналогов</w:t>
        </w:r>
      </w:hyperlink>
      <w:r>
        <w:rPr>
          <w:sz w:val="27"/>
        </w:rPr>
        <w:t xml:space="preserve">, а также незаконные приобретение, хранение, перевозка без цели сбыта </w:t>
      </w:r>
      <w:hyperlink r:id="rId5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>, содержащих наркотические средства или</w:t>
      </w:r>
      <w:r>
        <w:rPr>
          <w:sz w:val="27"/>
        </w:rPr>
        <w:t xml:space="preserve"> психотропные вещества, либо их частей, содержащих наркотические средства или психотропные вещества, -</w:t>
      </w:r>
      <w:r>
        <w:rPr>
          <w:sz w:val="27"/>
        </w:rPr>
        <w:t xml:space="preserve"> влекут наложение административного штрафа в размере от четырех тысяч до</w:t>
      </w:r>
      <w:r>
        <w:rPr>
          <w:sz w:val="27"/>
        </w:rPr>
        <w:t xml:space="preserve"> пяти тысяч рублей или административный арест на срок до пятнадцати суток.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Согласно протокола об административном правонарушении № РК-телефон от дата, он был составлен в отношении Перекрест М.А. за то, что дата </w:t>
      </w:r>
      <w:r>
        <w:rPr>
          <w:sz w:val="27"/>
        </w:rPr>
        <w:t>в</w:t>
      </w:r>
      <w:r>
        <w:rPr>
          <w:sz w:val="27"/>
        </w:rPr>
        <w:t xml:space="preserve"> время вблизи дома 8 по адрес в адрес сотрудниками полиции в ходе проведения личного досмотра гр. Перекрест М.А., было </w:t>
      </w:r>
      <w:r>
        <w:rPr>
          <w:sz w:val="27"/>
        </w:rPr>
        <w:t xml:space="preserve">обнаружено и изъято вещество массой 0,36 г, которое согласно заключению эксперта № 1/1371 от дата является наркотическим средством </w:t>
      </w:r>
      <w:r>
        <w:rPr>
          <w:sz w:val="27"/>
        </w:rPr>
        <w:t>каннабис</w:t>
      </w:r>
      <w:r>
        <w:rPr>
          <w:sz w:val="27"/>
        </w:rPr>
        <w:t xml:space="preserve"> (марихуана), что согласно ППРФ № 1002 не является значительным размером, которое Перекрест М.А. незаконно приобрел и</w:t>
      </w:r>
      <w:r>
        <w:rPr>
          <w:sz w:val="27"/>
        </w:rPr>
        <w:t xml:space="preserve"> хранил для личного употребления, без цели сбыта, </w:t>
      </w:r>
      <w:r>
        <w:rPr>
          <w:spacing w:val="1"/>
          <w:sz w:val="27"/>
        </w:rPr>
        <w:t>то есть своими действиями совершил административное правонарушение, предусмотренное ст. 6.8 КоАП РФ.</w:t>
      </w:r>
      <w:r>
        <w:rPr>
          <w:sz w:val="27"/>
        </w:rPr>
        <w:t xml:space="preserve"> 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Указанные в протоколе об административном правонарушении обстоятельства совершения Перекрест М.А. незако</w:t>
      </w:r>
      <w:r>
        <w:rPr>
          <w:sz w:val="27"/>
        </w:rPr>
        <w:t xml:space="preserve">нного хранения наркотического средства без цели сбыта подтверждаются: 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- рапортом адрес взвода ОСР ДПС ГИБДД МВД Республики Крым старшего лейтенанта полици</w:t>
      </w:r>
      <w:r>
        <w:rPr>
          <w:sz w:val="27"/>
        </w:rPr>
        <w:t xml:space="preserve">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протоколом о личном досмотре, досмотре вещей, находящихся при физическом лице Перекрест М.А.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протоколом об изъятии вещей и документов 82 ИВ № 002235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актом о применении служебной собаки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- объяснением Перекрес</w:t>
      </w:r>
      <w:r>
        <w:rPr>
          <w:sz w:val="27"/>
        </w:rPr>
        <w:t xml:space="preserve">т М.А.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которого последний не оспаривал сущность изложенных в протоколе об административном правонарушении обстоятельств; 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объяснениями понятых </w:t>
      </w:r>
      <w:r>
        <w:rPr>
          <w:sz w:val="27"/>
        </w:rPr>
        <w:t>фио</w:t>
      </w:r>
      <w:r>
        <w:rPr>
          <w:sz w:val="27"/>
        </w:rPr>
        <w:t xml:space="preserve"> 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заключением эксперта № 1/1371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выданного экспертно-криминалистич</w:t>
      </w:r>
      <w:r>
        <w:rPr>
          <w:sz w:val="27"/>
        </w:rPr>
        <w:t xml:space="preserve">еским центром МВД по Республике Крым, согласно выводам </w:t>
      </w:r>
      <w:r>
        <w:rPr>
          <w:sz w:val="27"/>
        </w:rPr>
        <w:t xml:space="preserve">которого, представленное на экспертизу вещество массой 0,36 г (в перерасчете на высушенное вещество) является наркотическим средством </w:t>
      </w:r>
      <w:r>
        <w:rPr>
          <w:sz w:val="27"/>
        </w:rPr>
        <w:t>каннабис</w:t>
      </w:r>
      <w:r>
        <w:rPr>
          <w:sz w:val="27"/>
        </w:rPr>
        <w:t xml:space="preserve"> (марихуана).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Письменные доказательства суд считает достове</w:t>
      </w:r>
      <w:r>
        <w:rPr>
          <w:spacing w:val="1"/>
          <w:sz w:val="27"/>
        </w:rPr>
        <w:t>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Оценив представленные доказательства всесторонне, полно, объективно, в их совокупности, в соотве</w:t>
      </w:r>
      <w:r>
        <w:rPr>
          <w:spacing w:val="1"/>
          <w:sz w:val="27"/>
        </w:rPr>
        <w:t xml:space="preserve">тствии с требованиями ст. 26.11 КоАП РФ, мировой судья пришел к выводу о виновности </w:t>
      </w:r>
      <w:r>
        <w:rPr>
          <w:sz w:val="27"/>
        </w:rPr>
        <w:t>Перекрест М.А.</w:t>
      </w:r>
      <w:r>
        <w:rPr>
          <w:spacing w:val="1"/>
          <w:sz w:val="27"/>
        </w:rPr>
        <w:t xml:space="preserve"> в совершении административного правонарушения, предусмотренного ч. 1 ст. 6.8 КоАП РФ.</w:t>
      </w:r>
    </w:p>
    <w:p w:rsidR="003A5954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При таких обстоятельствах в действиях Перекрест М.А. имеется состав пра</w:t>
      </w:r>
      <w:r>
        <w:rPr>
          <w:sz w:val="27"/>
        </w:rPr>
        <w:t>вонарушения, предусмотренного частью 1 статьи 6.8 Кодекса Российской Федерации об административных правонарушениях, а именно: незаконное хранение без цели сбыта наркотических средств.</w:t>
      </w:r>
    </w:p>
    <w:p w:rsidR="003A5954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Согласно части 2 статьи 4.1 Кодекса Российской Федерации об администрати</w:t>
      </w:r>
      <w:r>
        <w:rPr>
          <w:sz w:val="27"/>
        </w:rPr>
        <w:t>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5954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учитывая полное признание вины и раскаяние в содеянном, что мировой судья признает обстоятельствами, смягчающими административную ответственность, </w:t>
      </w:r>
      <w:r>
        <w:rPr>
          <w:spacing w:val="1"/>
          <w:sz w:val="27"/>
        </w:rPr>
        <w:t xml:space="preserve">учитывая данные о личности </w:t>
      </w:r>
      <w:r>
        <w:rPr>
          <w:sz w:val="27"/>
        </w:rPr>
        <w:t>Пере</w:t>
      </w:r>
      <w:r>
        <w:rPr>
          <w:sz w:val="27"/>
        </w:rPr>
        <w:t>крест М.А.</w:t>
      </w:r>
      <w:r>
        <w:rPr>
          <w:spacing w:val="1"/>
          <w:sz w:val="27"/>
        </w:rPr>
        <w:t>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отсутствие обстоятельств, отягчающих административную ответственность, а также имуществен</w:t>
      </w:r>
      <w:r>
        <w:rPr>
          <w:spacing w:val="1"/>
          <w:sz w:val="27"/>
        </w:rPr>
        <w:t>ное положение лица, привлекаемого к административной ответственности</w:t>
      </w:r>
      <w:r>
        <w:rPr>
          <w:spacing w:val="1"/>
          <w:sz w:val="27"/>
        </w:rPr>
        <w:t xml:space="preserve">, </w:t>
      </w:r>
      <w:r>
        <w:rPr>
          <w:sz w:val="27"/>
        </w:rPr>
        <w:t>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3A5954">
      <w:pPr>
        <w:ind w:firstLine="708"/>
        <w:jc w:val="both"/>
      </w:pPr>
      <w:r>
        <w:rPr>
          <w:sz w:val="27"/>
        </w:rPr>
        <w:t>Согласно ч. 2.1 ст. 4.1 Кодекса Росс</w:t>
      </w:r>
      <w:r>
        <w:rPr>
          <w:sz w:val="27"/>
        </w:rPr>
        <w:t xml:space="preserve">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</w:rPr>
        <w:t>прекурсорах</w:t>
      </w:r>
      <w:r>
        <w:rPr>
          <w:sz w:val="27"/>
        </w:rPr>
        <w:t xml:space="preserve"> лицу, признанном</w:t>
      </w:r>
      <w:r>
        <w:rPr>
          <w:sz w:val="27"/>
        </w:rPr>
        <w:t xml:space="preserve">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судья может возложить на такое лицо обязанность пройти диагностику</w:t>
      </w:r>
      <w:r>
        <w:rPr>
          <w:sz w:val="27"/>
        </w:rPr>
        <w:t>, профилактические меро</w:t>
      </w:r>
      <w:r>
        <w:rPr>
          <w:sz w:val="27"/>
        </w:rPr>
        <w:t xml:space="preserve">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3A5954">
      <w:pPr>
        <w:jc w:val="both"/>
      </w:pPr>
      <w:r>
        <w:rPr>
          <w:sz w:val="27"/>
        </w:rPr>
        <w:t>Принимая во внимание, что П</w:t>
      </w:r>
      <w:r>
        <w:rPr>
          <w:sz w:val="27"/>
        </w:rPr>
        <w:t xml:space="preserve">ерекрест М.А. незаконно хранил наркотическое средство для личного потребления, что следует из его пояснений и материалов </w:t>
      </w:r>
      <w:r>
        <w:rPr>
          <w:sz w:val="27"/>
        </w:rPr>
        <w:t>дела, ранее употреблял наркотические средства без назначения врача, мировой судья приходит к выводу о необходимости возложить на Перекр</w:t>
      </w:r>
      <w:r>
        <w:rPr>
          <w:sz w:val="27"/>
        </w:rPr>
        <w:t>ест М.А.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</w:t>
      </w:r>
      <w:r>
        <w:rPr>
          <w:sz w:val="27"/>
        </w:rPr>
        <w:t xml:space="preserve"> назначения врача. </w:t>
      </w:r>
    </w:p>
    <w:p w:rsidR="003A5954">
      <w:pPr>
        <w:jc w:val="both"/>
      </w:pPr>
      <w:r>
        <w:rPr>
          <w:sz w:val="27"/>
        </w:rPr>
        <w:t>Согласно п. 2 и 6 Правил контроля за исполнением лицом в</w:t>
      </w:r>
      <w:r>
        <w:rPr>
          <w:sz w:val="27"/>
        </w:rPr>
        <w:t>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</w:t>
      </w:r>
      <w:r>
        <w:rPr>
          <w:sz w:val="27"/>
        </w:rPr>
        <w:t>П РФ,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7"/>
        </w:rPr>
        <w:t xml:space="preserve"> наркотических средств и психотропных веществ по месту жительства лица, на которое эта обязанность была в</w:t>
      </w:r>
      <w:r>
        <w:rPr>
          <w:sz w:val="27"/>
        </w:rPr>
        <w:t xml:space="preserve">озложена. </w:t>
      </w:r>
    </w:p>
    <w:p w:rsidR="003A5954">
      <w:pPr>
        <w:jc w:val="both"/>
      </w:pPr>
      <w:r>
        <w:rPr>
          <w:sz w:val="27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>
        <w:rPr>
          <w:sz w:val="27"/>
        </w:rPr>
        <w:t xml:space="preserve">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7"/>
        </w:rPr>
        <w:t xml:space="preserve"> </w:t>
      </w:r>
      <w:r>
        <w:rPr>
          <w:sz w:val="27"/>
        </w:rPr>
        <w:t>обязано обратиться в со</w:t>
      </w:r>
      <w:r>
        <w:rPr>
          <w:sz w:val="27"/>
        </w:rPr>
        <w:t>ответствующие медицинскую организацию или учреждение социальной реабилитации.</w:t>
      </w:r>
      <w:r>
        <w:rPr>
          <w:sz w:val="27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3A5954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Согласно требованиям части 3 статьи 29.10 частью 1 статьи </w:t>
      </w:r>
      <w:r>
        <w:rPr>
          <w:sz w:val="27"/>
        </w:rPr>
        <w:t>6.9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</w:t>
      </w:r>
      <w:r>
        <w:rPr>
          <w:sz w:val="27"/>
        </w:rPr>
        <w:t>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3A5954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На основании изложенного, руководствуясь ст. ст. 4.1, 29.9, 29.10 Кодекса Российской Федерации об </w:t>
      </w:r>
      <w:r>
        <w:rPr>
          <w:sz w:val="27"/>
        </w:rPr>
        <w:t>административных правонарушениях, мировой судья,</w:t>
      </w:r>
    </w:p>
    <w:p w:rsidR="003A5954">
      <w:pPr>
        <w:jc w:val="both"/>
      </w:pPr>
      <w:r>
        <w:rPr>
          <w:sz w:val="27"/>
        </w:rPr>
        <w:t xml:space="preserve">ПОСТАНОВИЛ: </w:t>
      </w:r>
    </w:p>
    <w:p w:rsidR="003A5954">
      <w:pPr>
        <w:jc w:val="both"/>
      </w:pPr>
      <w:r>
        <w:rPr>
          <w:b/>
          <w:sz w:val="27"/>
        </w:rPr>
        <w:t>Перекрест Михаила Алексеевича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и н</w:t>
      </w:r>
      <w:r>
        <w:rPr>
          <w:sz w:val="27"/>
        </w:rPr>
        <w:t>азначить ему административное наказание в виде административного штрафа в размере 4 000 (четырех тысяч) рублей.</w:t>
      </w:r>
    </w:p>
    <w:p w:rsidR="003A595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3A5954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3A5954">
      <w:pPr>
        <w:ind w:firstLine="708"/>
        <w:jc w:val="both"/>
      </w:pPr>
      <w:r>
        <w:rPr>
          <w:sz w:val="27"/>
        </w:rPr>
        <w:t>Почтовый адрес:</w:t>
      </w:r>
      <w:r>
        <w:rPr>
          <w:sz w:val="27"/>
        </w:rPr>
        <w:t xml:space="preserve"> Россия, Республика Крым,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3A5954">
      <w:pPr>
        <w:ind w:firstLine="708"/>
        <w:jc w:val="both"/>
      </w:pPr>
      <w:r>
        <w:rPr>
          <w:sz w:val="27"/>
        </w:rPr>
        <w:t>ОГРН 1149102019164</w:t>
      </w:r>
    </w:p>
    <w:p w:rsidR="003A5954">
      <w:pPr>
        <w:ind w:firstLine="708"/>
        <w:jc w:val="both"/>
      </w:pPr>
      <w:r>
        <w:rPr>
          <w:sz w:val="27"/>
        </w:rPr>
        <w:t>Банковские реквизиты:</w:t>
      </w:r>
    </w:p>
    <w:p w:rsidR="003A5954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3A5954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</w:t>
      </w:r>
      <w:r>
        <w:rPr>
          <w:sz w:val="27"/>
        </w:rPr>
        <w:t xml:space="preserve"> адрес</w:t>
      </w:r>
    </w:p>
    <w:p w:rsidR="003A5954">
      <w:pPr>
        <w:ind w:firstLine="708"/>
        <w:jc w:val="both"/>
      </w:pPr>
      <w:r>
        <w:rPr>
          <w:sz w:val="27"/>
        </w:rPr>
        <w:t xml:space="preserve">ИНН: телефон </w:t>
      </w:r>
    </w:p>
    <w:p w:rsidR="003A5954">
      <w:pPr>
        <w:ind w:firstLine="708"/>
        <w:jc w:val="both"/>
      </w:pPr>
      <w:r>
        <w:rPr>
          <w:sz w:val="27"/>
        </w:rPr>
        <w:t>КПП: 910201001</w:t>
      </w:r>
    </w:p>
    <w:p w:rsidR="003A5954">
      <w:pPr>
        <w:ind w:firstLine="708"/>
        <w:jc w:val="both"/>
      </w:pPr>
      <w:r>
        <w:rPr>
          <w:sz w:val="27"/>
        </w:rPr>
        <w:t>БИК: 013510002</w:t>
      </w:r>
    </w:p>
    <w:p w:rsidR="003A5954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3A5954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3A5954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3A5954">
      <w:pPr>
        <w:ind w:firstLine="708"/>
        <w:jc w:val="both"/>
      </w:pPr>
      <w:r>
        <w:rPr>
          <w:sz w:val="27"/>
        </w:rPr>
        <w:t>ОКТМО 35643000</w:t>
      </w:r>
    </w:p>
    <w:p w:rsidR="003A5954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A5954">
      <w:pPr>
        <w:ind w:left="20" w:firstLine="708"/>
        <w:jc w:val="both"/>
      </w:pPr>
      <w:r>
        <w:rPr>
          <w:sz w:val="27"/>
        </w:rPr>
        <w:t>Квит</w:t>
      </w:r>
      <w:r>
        <w:rPr>
          <w:sz w:val="27"/>
        </w:rPr>
        <w:t xml:space="preserve">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 </w:t>
      </w:r>
    </w:p>
    <w:p w:rsidR="003A5954">
      <w:pPr>
        <w:ind w:left="20" w:firstLine="708"/>
        <w:jc w:val="both"/>
      </w:pPr>
      <w:r>
        <w:rPr>
          <w:sz w:val="27"/>
        </w:rPr>
        <w:t>Соглас</w:t>
      </w:r>
      <w:r>
        <w:rPr>
          <w:sz w:val="27"/>
        </w:rPr>
        <w:t>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7"/>
        </w:rPr>
        <w:t>истративного штрафа в законную силу.</w:t>
      </w:r>
    </w:p>
    <w:p w:rsidR="003A5954">
      <w:pPr>
        <w:ind w:left="20" w:firstLine="708"/>
        <w:jc w:val="both"/>
      </w:pPr>
      <w:r>
        <w:rPr>
          <w:sz w:val="27"/>
        </w:rPr>
        <w:t>Вещественные доказательства: один бесцветный прозрачный полимерный пакет (канцелярский файл формата А</w:t>
      </w:r>
      <w:r>
        <w:rPr>
          <w:sz w:val="27"/>
        </w:rPr>
        <w:t>4</w:t>
      </w:r>
      <w:r>
        <w:rPr>
          <w:sz w:val="27"/>
        </w:rPr>
        <w:t>), который прошит и перевязан отрезком бечевы, концы которой склеены при помощи полоски бумаги с двумя оттисками печа</w:t>
      </w:r>
      <w:r>
        <w:rPr>
          <w:sz w:val="27"/>
        </w:rPr>
        <w:t xml:space="preserve">ти «№ 29» ЭКЦ МВД по Республике Крым, пояснительной рукописной надписью, подписями эксперта, внутри которого, согласно заключения эксперта № 1/1371 от дата, находятся предметы-носители, первоначальная упаковка, а также наркотическое средство </w:t>
      </w:r>
      <w:r>
        <w:rPr>
          <w:sz w:val="27"/>
        </w:rPr>
        <w:t>каннабис</w:t>
      </w:r>
      <w:r>
        <w:rPr>
          <w:sz w:val="27"/>
        </w:rPr>
        <w:t xml:space="preserve"> (мари</w:t>
      </w:r>
      <w:r>
        <w:rPr>
          <w:sz w:val="27"/>
        </w:rPr>
        <w:t xml:space="preserve">хуана) массой 0,06 г (в пересчете на высушенное вещество без </w:t>
      </w:r>
      <w:r>
        <w:rPr>
          <w:sz w:val="27"/>
        </w:rPr>
        <w:t>учета</w:t>
      </w:r>
      <w:r>
        <w:rPr>
          <w:sz w:val="27"/>
        </w:rPr>
        <w:t xml:space="preserve"> израсходованного при проведении экспертного исследования количества), находящиеся в Центральной камере хранения наркотических средств МВД по Республике Крым, согласно квитанции РФ № 013543 </w:t>
      </w:r>
      <w:r>
        <w:rPr>
          <w:sz w:val="27"/>
        </w:rPr>
        <w:t>от дата, после вступления постановления в законную силу – уничтожить.</w:t>
      </w:r>
    </w:p>
    <w:p w:rsidR="003A5954">
      <w:pPr>
        <w:ind w:left="20" w:firstLine="708"/>
        <w:jc w:val="both"/>
      </w:pPr>
      <w:r>
        <w:rPr>
          <w:sz w:val="27"/>
        </w:rPr>
        <w:t xml:space="preserve">Возложить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Перекрест</w:t>
      </w:r>
      <w:r>
        <w:rPr>
          <w:sz w:val="27"/>
        </w:rPr>
        <w:t xml:space="preserve"> Михаила Алексеевича обязанность пройти диагностику, профилактические мероприятия, лечение от наркомании в связи с потреблением наркотических средств без назначения</w:t>
      </w:r>
      <w:r>
        <w:rPr>
          <w:sz w:val="27"/>
        </w:rPr>
        <w:t xml:space="preserve"> врача, обязав его в течение месяца со дня вступления постановления по делу об административном правонарушении в законную силу обратиться в наименование организации (адрес).</w:t>
      </w:r>
    </w:p>
    <w:p w:rsidR="003A5954">
      <w:pPr>
        <w:ind w:firstLine="708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данной обязанности возложить на органы по контролю за обор</w:t>
      </w:r>
      <w:r>
        <w:rPr>
          <w:sz w:val="27"/>
        </w:rPr>
        <w:t xml:space="preserve">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3A5954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</w:t>
      </w:r>
      <w:r>
        <w:rPr>
          <w:sz w:val="27"/>
        </w:rPr>
        <w:t xml:space="preserve">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97B59">
      <w:pPr>
        <w:jc w:val="both"/>
      </w:pPr>
    </w:p>
    <w:p w:rsidR="003A5954" w:rsidP="00F97B59">
      <w:pPr>
        <w:spacing w:line="259" w:lineRule="auto"/>
        <w:ind w:firstLine="720"/>
        <w:jc w:val="both"/>
      </w:pPr>
      <w:r>
        <w:rPr>
          <w:sz w:val="27"/>
        </w:rPr>
        <w:t>Мировой судья Е.В. Костюкова</w:t>
      </w:r>
    </w:p>
    <w:p w:rsidR="003A595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54"/>
    <w:rsid w:val="003A5954"/>
    <w:rsid w:val="00F97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