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05A94" w:rsidP="00172AE0">
      <w:pPr>
        <w:ind w:firstLine="708"/>
        <w:jc w:val="right"/>
      </w:pPr>
      <w:r>
        <w:rPr>
          <w:sz w:val="28"/>
        </w:rPr>
        <w:t>Дело № 5-72-424/2022</w:t>
      </w:r>
    </w:p>
    <w:p w:rsidR="00C05A94" w:rsidP="00172AE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C05A9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05A94">
      <w:pPr>
        <w:spacing w:after="160"/>
        <w:ind w:firstLine="708"/>
        <w:jc w:val="both"/>
      </w:pPr>
      <w:r>
        <w:rPr>
          <w:sz w:val="28"/>
        </w:rPr>
        <w:t xml:space="preserve">26 августа 2022 года                                                                          </w:t>
      </w:r>
      <w:r>
        <w:rPr>
          <w:sz w:val="28"/>
        </w:rPr>
        <w:t>г. Саки</w:t>
      </w:r>
    </w:p>
    <w:p w:rsidR="00C05A94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 </w:t>
      </w:r>
    </w:p>
    <w:p w:rsidR="00C05A94">
      <w:pPr>
        <w:ind w:firstLine="708"/>
        <w:jc w:val="both"/>
      </w:pPr>
      <w:r>
        <w:rPr>
          <w:sz w:val="28"/>
        </w:rPr>
        <w:t xml:space="preserve">с участием лица, привлекаемого к </w:t>
      </w:r>
      <w:r>
        <w:rPr>
          <w:sz w:val="28"/>
        </w:rPr>
        <w:t xml:space="preserve">ответственности – Пыльного И.И., </w:t>
      </w:r>
    </w:p>
    <w:p w:rsidR="00C05A94">
      <w:pPr>
        <w:ind w:firstLine="708"/>
        <w:jc w:val="both"/>
      </w:pPr>
      <w:r>
        <w:rPr>
          <w:sz w:val="28"/>
        </w:rPr>
        <w:t xml:space="preserve">потерпевшей – </w:t>
      </w:r>
      <w:r>
        <w:rPr>
          <w:sz w:val="28"/>
        </w:rPr>
        <w:t>Венарской</w:t>
      </w:r>
      <w:r>
        <w:rPr>
          <w:sz w:val="28"/>
        </w:rPr>
        <w:t xml:space="preserve"> Н.А., </w:t>
      </w:r>
    </w:p>
    <w:p w:rsidR="00C05A94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C05A94">
      <w:pPr>
        <w:ind w:firstLine="708"/>
        <w:jc w:val="both"/>
      </w:pPr>
      <w:r>
        <w:rPr>
          <w:b/>
          <w:sz w:val="28"/>
        </w:rPr>
        <w:t>Пыльного Ивана Ивановича,</w:t>
      </w:r>
      <w:r>
        <w:rPr>
          <w:sz w:val="28"/>
        </w:rPr>
        <w:t xml:space="preserve"> паспор</w:t>
      </w:r>
      <w:r>
        <w:rPr>
          <w:sz w:val="28"/>
        </w:rPr>
        <w:t>тные данные, гражданина Российской Федерации (паспортные данные), имеющего среднее образование, холостого, несовершеннолетних детей не имеющего, не работающего, ранее привлекаемого к административной ответственности, зарегистрированного по адресу: адрес, ф</w:t>
      </w:r>
      <w:r>
        <w:rPr>
          <w:sz w:val="28"/>
        </w:rPr>
        <w:t>актически проживающего по адресу: адрес,</w:t>
      </w:r>
    </w:p>
    <w:p w:rsidR="00C05A94">
      <w:pPr>
        <w:ind w:firstLine="708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 w:rsidR="00C05A94">
      <w:pPr>
        <w:spacing w:after="160"/>
        <w:jc w:val="center"/>
      </w:pPr>
      <w:r>
        <w:rPr>
          <w:b/>
          <w:sz w:val="28"/>
        </w:rPr>
        <w:t>УСТАНОВИЛ:</w:t>
      </w:r>
    </w:p>
    <w:p w:rsidR="00C05A94">
      <w:pPr>
        <w:ind w:firstLine="708"/>
        <w:jc w:val="both"/>
      </w:pPr>
      <w:r>
        <w:rPr>
          <w:sz w:val="28"/>
        </w:rPr>
        <w:t xml:space="preserve">Согласно протоколу об административном </w:t>
      </w:r>
      <w:r>
        <w:rPr>
          <w:sz w:val="28"/>
        </w:rPr>
        <w:t xml:space="preserve">правонарушении 82 01 № 114649 от дата, Пыльный И.И.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 проживания: адрес, в ходе словестного конфликта причинил телесные повреждения </w:t>
      </w:r>
      <w:r>
        <w:rPr>
          <w:sz w:val="28"/>
        </w:rPr>
        <w:t>Венарской</w:t>
      </w:r>
      <w:r>
        <w:rPr>
          <w:sz w:val="28"/>
        </w:rPr>
        <w:t xml:space="preserve"> Н.А., а именно: нанес три удара деревянным табуретом в область спины, верхних конеч</w:t>
      </w:r>
      <w:r>
        <w:rPr>
          <w:sz w:val="28"/>
        </w:rPr>
        <w:t xml:space="preserve">ностях и по задней поверхности грудной клетки, чем причинил ей физическую боль и телесные повреждения, которые согласно заключения эксперта ГБУЗ РК «Крымское республиканское бюро судебно-медицинской экспертизы» Евпаторийского отделения № 697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не при</w:t>
      </w:r>
      <w:r>
        <w:rPr>
          <w:sz w:val="28"/>
        </w:rPr>
        <w:t>чинили вреда здоровью и не повлекли последствий, указанных в ст. 115 УК РФ, тем самым, совершил правонарушение, ответственность за которое предусмотрена ст. 6.1.1 КоАП РФ.</w:t>
      </w:r>
    </w:p>
    <w:p w:rsidR="00C05A9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Пыльный</w:t>
      </w:r>
      <w:r>
        <w:rPr>
          <w:sz w:val="28"/>
        </w:rPr>
        <w:t xml:space="preserve"> И.И. вину свою в совершении инкриминируемого ему деянии</w:t>
      </w:r>
      <w:r>
        <w:rPr>
          <w:sz w:val="28"/>
        </w:rPr>
        <w:t xml:space="preserve"> признал полностью, подтвердил обстоятельства, указанные в протоколе об административном правонарушении. В тот день находился в состоянии алкогольного опьянения. В содеянном раскаялся. </w:t>
      </w:r>
    </w:p>
    <w:p w:rsidR="00C05A94">
      <w:pPr>
        <w:ind w:firstLine="708"/>
        <w:jc w:val="both"/>
      </w:pPr>
      <w:r>
        <w:rPr>
          <w:sz w:val="28"/>
        </w:rPr>
        <w:t xml:space="preserve">Потерпевшая </w:t>
      </w:r>
      <w:r>
        <w:rPr>
          <w:sz w:val="28"/>
        </w:rPr>
        <w:t>Венарская</w:t>
      </w:r>
      <w:r>
        <w:rPr>
          <w:sz w:val="28"/>
        </w:rPr>
        <w:t xml:space="preserve"> Н.А. в судебном заседании подтвердила обстоятель</w:t>
      </w:r>
      <w:r>
        <w:rPr>
          <w:sz w:val="28"/>
        </w:rPr>
        <w:t xml:space="preserve">ства, указанные в протоколе об административном правонарушении, не оспаривала фактические обстоятельства дела. Пояснил, что испытывала физическую боль. По мере наказания просила строго не наказывать, простила </w:t>
      </w:r>
      <w:r>
        <w:rPr>
          <w:sz w:val="28"/>
        </w:rPr>
        <w:t xml:space="preserve">его, примирились. Претензий материального либо </w:t>
      </w:r>
      <w:r>
        <w:rPr>
          <w:sz w:val="28"/>
        </w:rPr>
        <w:t xml:space="preserve">морального характера не имеет. </w:t>
      </w:r>
    </w:p>
    <w:p w:rsidR="00C05A94">
      <w:pPr>
        <w:ind w:firstLine="708"/>
        <w:jc w:val="both"/>
      </w:pPr>
      <w:r>
        <w:rPr>
          <w:sz w:val="28"/>
        </w:rPr>
        <w:t xml:space="preserve">Изучив материалы дела, заслушав пояснения Пыльного И.И., потерпевшей </w:t>
      </w:r>
      <w:r>
        <w:rPr>
          <w:sz w:val="28"/>
        </w:rPr>
        <w:t>Венарской</w:t>
      </w:r>
      <w:r>
        <w:rPr>
          <w:sz w:val="28"/>
        </w:rPr>
        <w:t xml:space="preserve"> Н.А., мировой судья считает, что Пыльный И.И.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КоАП РФ </w:t>
      </w:r>
      <w:r>
        <w:rPr>
          <w:sz w:val="28"/>
        </w:rPr>
        <w:t>-н</w:t>
      </w:r>
      <w:r>
        <w:rPr>
          <w:sz w:val="28"/>
        </w:rPr>
        <w:t xml:space="preserve">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</w:t>
      </w:r>
      <w:r>
        <w:rPr>
          <w:sz w:val="28"/>
        </w:rPr>
        <w:t>й Федерации, если эти действия не содержат уголовно наказуемого деяния.</w:t>
      </w:r>
    </w:p>
    <w:p w:rsidR="00C05A94">
      <w:pPr>
        <w:ind w:left="57" w:firstLine="708"/>
        <w:jc w:val="both"/>
      </w:pPr>
      <w:r>
        <w:rPr>
          <w:sz w:val="28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</w:t>
      </w:r>
      <w:r>
        <w:rPr>
          <w:sz w:val="28"/>
        </w:rPr>
        <w:t>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05A94">
      <w:pPr>
        <w:ind w:left="57" w:firstLine="708"/>
        <w:jc w:val="both"/>
      </w:pPr>
      <w:r>
        <w:rPr>
          <w:sz w:val="28"/>
        </w:rPr>
        <w:t>В силу ст. 26.1 КоАП РФ по делу об административно</w:t>
      </w:r>
      <w:r>
        <w:rPr>
          <w:sz w:val="28"/>
        </w:rPr>
        <w:t>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</w:t>
      </w:r>
      <w:r>
        <w:rPr>
          <w:sz w:val="28"/>
        </w:rPr>
        <w:t>сть; виновность лица в совершении административного правонарушения;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</w:t>
      </w:r>
      <w:r>
        <w:rPr>
          <w:sz w:val="28"/>
        </w:rPr>
        <w:t>ушением;</w:t>
      </w:r>
      <w:r>
        <w:rPr>
          <w:sz w:val="28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05A94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</w:t>
      </w:r>
      <w:r>
        <w:rPr>
          <w:sz w:val="28"/>
        </w:rPr>
        <w:t>министративной ответственности.</w:t>
      </w:r>
    </w:p>
    <w:p w:rsidR="00C05A94">
      <w:pPr>
        <w:ind w:left="57"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</w:t>
      </w:r>
      <w:r>
        <w:rPr>
          <w:sz w:val="28"/>
        </w:rPr>
        <w:t>ской Федерации об административных правонарушениях установлена административная ответственность.</w:t>
      </w:r>
    </w:p>
    <w:p w:rsidR="00C05A94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медицинском страховании в Российской Федерации" (с изм. и </w:t>
      </w:r>
      <w:r>
        <w:rPr>
          <w:sz w:val="28"/>
        </w:rPr>
        <w:t>доп., вступ. в силу с дата) отнесены к административному правон</w:t>
      </w:r>
      <w:r>
        <w:rPr>
          <w:sz w:val="28"/>
        </w:rPr>
        <w:t xml:space="preserve">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КоАП РФ.</w:t>
      </w:r>
    </w:p>
    <w:p w:rsidR="00C05A94">
      <w:pPr>
        <w:ind w:firstLine="708"/>
        <w:jc w:val="both"/>
      </w:pPr>
      <w:r>
        <w:rPr>
          <w:sz w:val="28"/>
        </w:rPr>
        <w:t>В соответствии со ст. 6.1.1 КоАП РФ нанесение побоев или совершение иных насильственных действий, причинивших физическую боль, но не п</w:t>
      </w:r>
      <w:r>
        <w:rPr>
          <w:sz w:val="28"/>
        </w:rPr>
        <w:t>овлекших последствий, указанных в ст. 115 УК РФ,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</w:t>
      </w:r>
      <w:r>
        <w:rPr>
          <w:sz w:val="28"/>
        </w:rPr>
        <w:t>ок, либо обязательные работы</w:t>
      </w:r>
      <w:r>
        <w:rPr>
          <w:sz w:val="28"/>
        </w:rPr>
        <w:t xml:space="preserve"> на срок от шестидесяти до ста двадцати часов.</w:t>
      </w:r>
    </w:p>
    <w:p w:rsidR="00C05A94">
      <w:pPr>
        <w:ind w:firstLine="708"/>
        <w:jc w:val="both"/>
      </w:pPr>
      <w:r>
        <w:rPr>
          <w:sz w:val="28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</w:t>
      </w:r>
      <w:r>
        <w:rPr>
          <w:sz w:val="28"/>
        </w:rPr>
        <w:t>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</w:t>
      </w:r>
      <w:r>
        <w:rPr>
          <w:sz w:val="28"/>
        </w:rPr>
        <w:t>ляемых повреждений.</w:t>
      </w:r>
    </w:p>
    <w:p w:rsidR="00C05A94">
      <w:pPr>
        <w:ind w:firstLine="708"/>
        <w:jc w:val="both"/>
      </w:pPr>
      <w:r>
        <w:rPr>
          <w:sz w:val="28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C05A94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C05A94">
      <w:pPr>
        <w:ind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КоАП РФ являются </w:t>
      </w:r>
      <w:r>
        <w:rPr>
          <w:sz w:val="28"/>
        </w:rPr>
        <w:t>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</w:t>
      </w:r>
      <w:r>
        <w:rPr>
          <w:sz w:val="28"/>
        </w:rPr>
        <w:t xml:space="preserve"> разрешения дела.</w:t>
      </w:r>
    </w:p>
    <w:p w:rsidR="00C05A94">
      <w:pPr>
        <w:ind w:firstLine="708"/>
        <w:jc w:val="both"/>
      </w:pPr>
      <w:r>
        <w:rPr>
          <w:sz w:val="28"/>
        </w:rPr>
        <w:t xml:space="preserve">Согласно действующему законодательству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</w:t>
      </w:r>
      <w:r>
        <w:rPr>
          <w:sz w:val="28"/>
        </w:rPr>
        <w:t>последствий, указанных в ст. 115 УК РФ, ответственности не влечет.</w:t>
      </w:r>
    </w:p>
    <w:p w:rsidR="00C05A94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C05A94">
      <w:pPr>
        <w:ind w:firstLine="708"/>
        <w:jc w:val="both"/>
      </w:pPr>
      <w:r>
        <w:rPr>
          <w:sz w:val="28"/>
        </w:rPr>
        <w:t xml:space="preserve">Действия Пыльного И.И. мировой судья квалифицирует </w:t>
      </w:r>
      <w:r>
        <w:rPr>
          <w:sz w:val="28"/>
        </w:rPr>
        <w:t xml:space="preserve">по ст. 6.1.1 КоАП РФ -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</w:t>
      </w:r>
      <w:r>
        <w:rPr>
          <w:sz w:val="28"/>
        </w:rPr>
        <w:t>не содержат уголовно наказуемого деяния.</w:t>
      </w:r>
    </w:p>
    <w:p w:rsidR="00C05A94">
      <w:pPr>
        <w:ind w:firstLine="708"/>
        <w:jc w:val="both"/>
      </w:pPr>
      <w:r>
        <w:rPr>
          <w:sz w:val="28"/>
        </w:rPr>
        <w:t>Факт совершения Пыльным И.И. административного правонарушения установлен, вина доказана и подтверждается имеющимися в деле доказательствами, исследованными в судебном заседании, а именно:</w:t>
      </w:r>
    </w:p>
    <w:p w:rsidR="00C05A94">
      <w:pPr>
        <w:ind w:firstLine="708"/>
        <w:jc w:val="both"/>
      </w:pPr>
      <w:r>
        <w:rPr>
          <w:sz w:val="28"/>
        </w:rPr>
        <w:t>- протоколом об администрат</w:t>
      </w:r>
      <w:r>
        <w:rPr>
          <w:sz w:val="28"/>
        </w:rPr>
        <w:t xml:space="preserve">ивном правонарушении 82 01 № 114649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05A94">
      <w:pPr>
        <w:ind w:firstLine="708"/>
        <w:jc w:val="both"/>
      </w:pPr>
      <w:r>
        <w:rPr>
          <w:sz w:val="28"/>
        </w:rPr>
        <w:t>- рапортом адрес МВД России «</w:t>
      </w:r>
      <w:r>
        <w:rPr>
          <w:sz w:val="28"/>
        </w:rPr>
        <w:t>Сакский</w:t>
      </w:r>
      <w:r>
        <w:rPr>
          <w:sz w:val="28"/>
        </w:rPr>
        <w:t xml:space="preserve">» сержанта полиции </w:t>
      </w:r>
      <w:r>
        <w:rPr>
          <w:sz w:val="28"/>
        </w:rPr>
        <w:t>Токаренко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05A94">
      <w:pPr>
        <w:ind w:firstLine="708"/>
        <w:jc w:val="both"/>
      </w:pPr>
      <w:r>
        <w:rPr>
          <w:sz w:val="28"/>
        </w:rPr>
        <w:t xml:space="preserve">- заявлением </w:t>
      </w:r>
      <w:r>
        <w:rPr>
          <w:sz w:val="28"/>
        </w:rPr>
        <w:t>Венарской</w:t>
      </w:r>
      <w:r>
        <w:rPr>
          <w:sz w:val="28"/>
        </w:rPr>
        <w:t xml:space="preserve"> Н.А. о принятии мер к сожителю Пыльному И.И.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05A94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Венарской</w:t>
      </w:r>
      <w:r>
        <w:rPr>
          <w:sz w:val="28"/>
        </w:rPr>
        <w:t xml:space="preserve"> Н.А.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05A94">
      <w:pPr>
        <w:ind w:firstLine="708"/>
        <w:jc w:val="both"/>
      </w:pPr>
      <w:r>
        <w:rPr>
          <w:sz w:val="28"/>
        </w:rPr>
        <w:t xml:space="preserve">- объяснением </w:t>
      </w:r>
      <w:r>
        <w:rPr>
          <w:sz w:val="28"/>
        </w:rPr>
        <w:t>Пыльного</w:t>
      </w:r>
      <w:r>
        <w:rPr>
          <w:sz w:val="28"/>
        </w:rPr>
        <w:t xml:space="preserve"> И.И. от дата;</w:t>
      </w:r>
    </w:p>
    <w:p w:rsidR="00C05A94">
      <w:pPr>
        <w:ind w:firstLine="708"/>
        <w:jc w:val="both"/>
      </w:pPr>
      <w:r>
        <w:rPr>
          <w:sz w:val="28"/>
        </w:rPr>
        <w:t xml:space="preserve">- протоколом о доставлении лица, совершившего административное правонарушение 82 09 № 020820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C05A94">
      <w:pPr>
        <w:ind w:firstLine="708"/>
        <w:jc w:val="both"/>
      </w:pPr>
      <w:r>
        <w:rPr>
          <w:sz w:val="28"/>
        </w:rPr>
        <w:t>- заключением эксперта № 291 от дата, выданного ГБУЗ РК «Крымское республиканское бюро судебно-медицинской экспертизы» Евпаторийского отдел</w:t>
      </w:r>
      <w:r>
        <w:rPr>
          <w:sz w:val="28"/>
        </w:rPr>
        <w:t xml:space="preserve">ения, из которого следует, что при судебно-медицинской экспертизе у гражданки </w:t>
      </w:r>
      <w:r>
        <w:rPr>
          <w:sz w:val="28"/>
        </w:rPr>
        <w:t>Венарской</w:t>
      </w:r>
      <w:r>
        <w:rPr>
          <w:sz w:val="28"/>
        </w:rPr>
        <w:t xml:space="preserve"> Н.А. обнаружены следующие телесные повреждения в виде кровоподтеков на обеих верхних конечностях и по задней поверхности грудной клетки, которые образовались от действи</w:t>
      </w:r>
      <w:r>
        <w:rPr>
          <w:sz w:val="28"/>
        </w:rPr>
        <w:t>я тупых предметов, в срок, не противоречащий дата.</w:t>
      </w:r>
      <w:r>
        <w:rPr>
          <w:sz w:val="28"/>
        </w:rPr>
        <w:t xml:space="preserve">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</w:t>
      </w:r>
      <w:r>
        <w:rPr>
          <w:sz w:val="28"/>
        </w:rPr>
        <w:t>причинившее</w:t>
      </w:r>
      <w:r>
        <w:rPr>
          <w:sz w:val="28"/>
        </w:rPr>
        <w:t xml:space="preserve"> вред здор</w:t>
      </w:r>
      <w:r>
        <w:rPr>
          <w:sz w:val="28"/>
        </w:rPr>
        <w:t>овью человека (Пункт 9 «Приказа Министерства здравоохранения и социального развития РФ от дата № 194н «Об утверждении медицинских критериев определения степени тяжести вреда, причиненного здоровью человека).</w:t>
      </w:r>
    </w:p>
    <w:p w:rsidR="00C05A9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C05A94">
      <w:pPr>
        <w:ind w:firstLine="708"/>
        <w:jc w:val="both"/>
      </w:pPr>
      <w:r>
        <w:rPr>
          <w:sz w:val="28"/>
        </w:rPr>
        <w:t>Письменные доказательства мировой судья считает достоверными, объективными и допустимыми доказательствами</w:t>
      </w:r>
      <w:r>
        <w:rPr>
          <w:sz w:val="28"/>
        </w:rPr>
        <w:t xml:space="preserve"> по делу, поскольку они получены в соответствии с требованиями закона, имеют надлежащую процессуальную форму.</w:t>
      </w:r>
    </w:p>
    <w:p w:rsidR="00C05A94">
      <w:pPr>
        <w:ind w:firstLine="708"/>
        <w:jc w:val="both"/>
      </w:pPr>
      <w:r>
        <w:rPr>
          <w:sz w:val="28"/>
        </w:rPr>
        <w:t xml:space="preserve">Таким образом, мировым судьей достоверно установлено, что от действий Пыльного И.И. гражданка </w:t>
      </w:r>
      <w:r>
        <w:rPr>
          <w:sz w:val="28"/>
        </w:rPr>
        <w:t>Венарская</w:t>
      </w:r>
      <w:r>
        <w:rPr>
          <w:sz w:val="28"/>
        </w:rPr>
        <w:t xml:space="preserve"> Н.А. испытала физическую боль, что являетс</w:t>
      </w:r>
      <w:r>
        <w:rPr>
          <w:sz w:val="28"/>
        </w:rPr>
        <w:t xml:space="preserve">я признаком состава административного правонарушения, установленного ст. 6.1.1 КоАП РФ. </w:t>
      </w:r>
    </w:p>
    <w:p w:rsidR="00C05A94">
      <w:pPr>
        <w:ind w:firstLine="708"/>
        <w:jc w:val="both"/>
      </w:pPr>
      <w:r>
        <w:rPr>
          <w:sz w:val="28"/>
        </w:rPr>
        <w:t xml:space="preserve">Суд принимает во внимание объяснения потерпевшей </w:t>
      </w:r>
      <w:r>
        <w:rPr>
          <w:sz w:val="28"/>
        </w:rPr>
        <w:t>Венарской</w:t>
      </w:r>
      <w:r>
        <w:rPr>
          <w:sz w:val="28"/>
        </w:rPr>
        <w:t xml:space="preserve"> Н.А., имеющиеся в материалах дела и данные в судебном заседании, поскольку объяснения потерпевшей последоват</w:t>
      </w:r>
      <w:r>
        <w:rPr>
          <w:sz w:val="28"/>
        </w:rPr>
        <w:t xml:space="preserve">ельны, соответствуют и согласуются </w:t>
      </w:r>
      <w:r>
        <w:rPr>
          <w:sz w:val="28"/>
        </w:rPr>
        <w:t xml:space="preserve">между собой, дополняются иными письменными материалами дела и устанавливают один и тот же факт –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</w:t>
      </w:r>
      <w:r>
        <w:rPr>
          <w:sz w:val="28"/>
        </w:rPr>
        <w:t xml:space="preserve"> содержат уголовно наказуемого деяния. По этим основаниям, мировой судья приходит к выводу о том, что у потерпевшей нет объективных причин оговар</w:t>
      </w:r>
      <w:r>
        <w:rPr>
          <w:sz w:val="28"/>
        </w:rPr>
        <w:t>ивать Пыльного И.</w:t>
      </w:r>
      <w:r>
        <w:rPr>
          <w:sz w:val="28"/>
        </w:rPr>
        <w:t>И.</w:t>
      </w:r>
      <w:r>
        <w:rPr>
          <w:sz w:val="28"/>
        </w:rPr>
        <w:t xml:space="preserve"> и признает её пояснения правдивыми.</w:t>
      </w:r>
    </w:p>
    <w:p w:rsidR="00C05A94">
      <w:pPr>
        <w:ind w:left="57" w:firstLine="708"/>
        <w:jc w:val="both"/>
      </w:pPr>
      <w:r>
        <w:rPr>
          <w:sz w:val="28"/>
        </w:rPr>
        <w:t>Иных значимых доводов, ставящих под сомнение наличие в действиях Пыльного И.И. объективной стороны состава административного правонарушения, предусмотренного статьей 6.1.1 КоАП РФ, суду не представлен</w:t>
      </w:r>
      <w:r>
        <w:rPr>
          <w:sz w:val="28"/>
        </w:rPr>
        <w:t>о.</w:t>
      </w:r>
    </w:p>
    <w:p w:rsidR="00C05A94">
      <w:pPr>
        <w:ind w:firstLine="708"/>
        <w:jc w:val="both"/>
      </w:pPr>
      <w:r>
        <w:rPr>
          <w:sz w:val="28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КоАП РФ, мировой судья признает доказательства надлежащими</w:t>
      </w:r>
      <w:r>
        <w:rPr>
          <w:sz w:val="28"/>
        </w:rPr>
        <w:t xml:space="preserve">, относимыми к данному делу, отвечающими требованиям допустимости и достаточными для установления вины Пыльного И.И. в совершенном административном правонарушении. </w:t>
      </w:r>
    </w:p>
    <w:p w:rsidR="00C05A9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C05A94">
      <w:pPr>
        <w:ind w:firstLine="708"/>
        <w:jc w:val="both"/>
      </w:pPr>
      <w:r>
        <w:rPr>
          <w:sz w:val="28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вины, раскаяние </w:t>
      </w:r>
      <w:r>
        <w:rPr>
          <w:sz w:val="28"/>
        </w:rPr>
        <w:t>в</w:t>
      </w:r>
      <w:r>
        <w:rPr>
          <w:sz w:val="28"/>
        </w:rPr>
        <w:t xml:space="preserve"> с</w:t>
      </w:r>
      <w:r>
        <w:rPr>
          <w:sz w:val="28"/>
        </w:rPr>
        <w:t xml:space="preserve">одеянном. </w:t>
      </w:r>
    </w:p>
    <w:p w:rsidR="00C05A94">
      <w:pPr>
        <w:ind w:firstLine="708"/>
        <w:jc w:val="both"/>
      </w:pPr>
      <w:r>
        <w:rPr>
          <w:sz w:val="28"/>
        </w:rPr>
        <w:t>Обстоятельством, отягчающим административную ответственность в соответствии со ст. 4.3 КоАП РФ, мировой судья признает совершение административного правонарушения в состоянии алкогольного опьянения.</w:t>
      </w:r>
    </w:p>
    <w:p w:rsidR="00C05A94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ч. 1 ст. 3.1</w:t>
        </w:r>
      </w:hyperlink>
      <w:r>
        <w:rPr>
          <w:sz w:val="28"/>
        </w:rPr>
        <w:t xml:space="preserve">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</w:t>
      </w:r>
      <w:r>
        <w:rPr>
          <w:sz w:val="28"/>
        </w:rPr>
        <w:t>ений, как самим правонарушителем, так и другими лицами.</w:t>
      </w:r>
    </w:p>
    <w:p w:rsidR="00C05A94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</w:t>
      </w:r>
      <w:r>
        <w:rPr>
          <w:sz w:val="28"/>
        </w:rPr>
        <w:t>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05A94">
      <w:pPr>
        <w:ind w:firstLine="708"/>
        <w:jc w:val="both"/>
      </w:pPr>
      <w:r>
        <w:rPr>
          <w:sz w:val="28"/>
        </w:rPr>
        <w:t>Всесторонне, полно и объективно выяснив обстоятельства дела, выявив причины и условия, способствовавшие совершению д</w:t>
      </w:r>
      <w:r>
        <w:rPr>
          <w:sz w:val="28"/>
        </w:rPr>
        <w:t>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лица, привлекаемого к административной ответственности, учитывая степень вины</w:t>
      </w:r>
      <w:r>
        <w:rPr>
          <w:sz w:val="28"/>
        </w:rPr>
        <w:t xml:space="preserve">, наличие обстоятельств, смягчающих и отягчающих административную ответственность, с целью воспитания уважения к </w:t>
      </w:r>
      <w:r>
        <w:rPr>
          <w:sz w:val="28"/>
        </w:rPr>
        <w:t>общеустановленным правилам, а также предотвращения совершения новых правонарушений</w:t>
      </w:r>
      <w:r>
        <w:rPr>
          <w:sz w:val="28"/>
        </w:rPr>
        <w:t>, принимая во внимание имущественное положение лица, привлека</w:t>
      </w:r>
      <w:r>
        <w:rPr>
          <w:sz w:val="28"/>
        </w:rPr>
        <w:t xml:space="preserve">емого к административной ответственности,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КоАП РФ, мировой судья считает возможным назначить </w:t>
      </w:r>
      <w:r>
        <w:rPr>
          <w:sz w:val="28"/>
        </w:rPr>
        <w:t>Пыльному</w:t>
      </w:r>
      <w:r>
        <w:rPr>
          <w:sz w:val="28"/>
        </w:rPr>
        <w:t xml:space="preserve"> И.И. административное наказание в виде обязательны</w:t>
      </w:r>
      <w:r>
        <w:rPr>
          <w:sz w:val="28"/>
        </w:rPr>
        <w:t>х работ в нижнем пределе санкции статьи 6.1.1 КоАП РФ, считая данное наказание достаточным для предупреждения совершения новых правонарушений.</w:t>
      </w:r>
    </w:p>
    <w:p w:rsidR="00C05A9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29.10, 29.11 КоАП РФ, мировой судья,</w:t>
      </w:r>
    </w:p>
    <w:p w:rsidR="00C05A94">
      <w:pPr>
        <w:ind w:firstLine="426"/>
        <w:jc w:val="center"/>
      </w:pPr>
      <w:r>
        <w:rPr>
          <w:b/>
          <w:sz w:val="28"/>
        </w:rPr>
        <w:t>ПОСТАНОВИЛ:</w:t>
      </w:r>
    </w:p>
    <w:p w:rsidR="00C05A94">
      <w:pPr>
        <w:ind w:firstLine="708"/>
        <w:jc w:val="both"/>
      </w:pPr>
      <w:r>
        <w:rPr>
          <w:b/>
          <w:sz w:val="28"/>
        </w:rPr>
        <w:t xml:space="preserve">Пыльного </w:t>
      </w:r>
      <w:r>
        <w:rPr>
          <w:b/>
          <w:sz w:val="28"/>
        </w:rPr>
        <w:t>Ивана Ивановича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обязательных работ на срок 60 (шестьдесят) часов.</w:t>
      </w:r>
    </w:p>
    <w:p w:rsidR="00C05A94">
      <w:pPr>
        <w:ind w:firstLine="708"/>
        <w:jc w:val="both"/>
      </w:pPr>
      <w:r>
        <w:rPr>
          <w:sz w:val="28"/>
        </w:rPr>
        <w:t xml:space="preserve">В случае уклонения от отбытия </w:t>
      </w:r>
      <w:r>
        <w:rPr>
          <w:sz w:val="28"/>
        </w:rPr>
        <w:t>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</w:t>
      </w:r>
      <w:r>
        <w:rPr>
          <w:sz w:val="28"/>
        </w:rPr>
        <w:t xml:space="preserve">ивного штрафа в размере от ста пятидесяти тысяч до сумма прописью или административный арест на срок до пятнадцати суток. </w:t>
      </w:r>
    </w:p>
    <w:p w:rsidR="00C05A9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</w:t>
      </w:r>
      <w:r>
        <w:rPr>
          <w:sz w:val="28"/>
        </w:rPr>
        <w:t xml:space="preserve">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адрес.</w:t>
      </w:r>
    </w:p>
    <w:p w:rsidR="00172AE0">
      <w:pPr>
        <w:spacing w:line="259" w:lineRule="auto"/>
        <w:ind w:firstLine="426"/>
        <w:jc w:val="both"/>
        <w:rPr>
          <w:sz w:val="28"/>
        </w:rPr>
      </w:pPr>
    </w:p>
    <w:p w:rsidR="00C05A94" w:rsidP="00172AE0">
      <w:pPr>
        <w:spacing w:line="259" w:lineRule="auto"/>
        <w:ind w:firstLine="708"/>
        <w:jc w:val="both"/>
      </w:pPr>
      <w:r>
        <w:rPr>
          <w:sz w:val="28"/>
        </w:rPr>
        <w:t>Мировой судья Е.В. Костюкова</w:t>
      </w:r>
    </w:p>
    <w:p w:rsidR="00C05A9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4"/>
    <w:rsid w:val="00172AE0"/>
    <w:rsid w:val="00C05A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