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1F52" w:rsidP="000D666C">
      <w:pPr>
        <w:ind w:firstLine="708"/>
        <w:jc w:val="right"/>
      </w:pPr>
      <w:r>
        <w:rPr>
          <w:sz w:val="28"/>
        </w:rPr>
        <w:t>Дело № 5-72-446/2022</w:t>
      </w:r>
    </w:p>
    <w:p w:rsidR="00F31F52" w:rsidP="000D666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31F5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31F52">
      <w:pPr>
        <w:spacing w:after="160"/>
        <w:ind w:firstLine="708"/>
        <w:jc w:val="both"/>
      </w:pPr>
      <w:r>
        <w:rPr>
          <w:sz w:val="28"/>
        </w:rPr>
        <w:t xml:space="preserve">05 сентября 2022 года                                                                         </w:t>
      </w:r>
      <w:r>
        <w:rPr>
          <w:sz w:val="28"/>
        </w:rPr>
        <w:t>г. Саки</w:t>
      </w:r>
    </w:p>
    <w:p w:rsidR="00F31F5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F31F52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Бычкова И.Н., </w:t>
      </w:r>
    </w:p>
    <w:p w:rsidR="00F31F52">
      <w:pPr>
        <w:ind w:firstLine="708"/>
        <w:jc w:val="both"/>
      </w:pPr>
      <w:r>
        <w:rPr>
          <w:sz w:val="28"/>
        </w:rPr>
        <w:t xml:space="preserve">потерпевшего – Шевченко Э.А., </w:t>
      </w:r>
    </w:p>
    <w:p w:rsidR="00F31F5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31F52">
      <w:pPr>
        <w:ind w:firstLine="708"/>
        <w:jc w:val="both"/>
      </w:pPr>
      <w:r>
        <w:rPr>
          <w:b/>
          <w:sz w:val="28"/>
        </w:rPr>
        <w:t>Бычкова Игоря Николаевича,</w:t>
      </w:r>
      <w:r>
        <w:rPr>
          <w:sz w:val="28"/>
        </w:rPr>
        <w:t xml:space="preserve"> паспор</w:t>
      </w:r>
      <w:r>
        <w:rPr>
          <w:sz w:val="28"/>
        </w:rPr>
        <w:t>тные данные, гражданина Российской Федерации (водительское удостоверение телефон, выдано дата ГИБДД 8205), имеющего средне-специальное образование, женатого, имеющего одного несовершеннолетнего ребенка, не работающего, ранее не привлекаемого к администрати</w:t>
      </w:r>
      <w:r>
        <w:rPr>
          <w:sz w:val="28"/>
        </w:rPr>
        <w:t>вной ответственности, зарегистрированного по адресу: адрес, фактически проживающего по адресу: адрес,</w:t>
      </w:r>
    </w:p>
    <w:p w:rsidR="00F31F52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F31F52">
      <w:pPr>
        <w:spacing w:after="160"/>
        <w:jc w:val="center"/>
      </w:pPr>
      <w:r>
        <w:rPr>
          <w:b/>
          <w:sz w:val="28"/>
        </w:rPr>
        <w:t>УСТАНОВИЛ:</w:t>
      </w:r>
    </w:p>
    <w:p w:rsidR="00F31F5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114463 от дата следует, что Бычков И.Н.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пляже в адрес, в ходе словестного конфликта Шевченко Э.А. с </w:t>
      </w:r>
      <w:r>
        <w:rPr>
          <w:sz w:val="28"/>
        </w:rPr>
        <w:t>фио</w:t>
      </w:r>
      <w:r>
        <w:rPr>
          <w:sz w:val="28"/>
        </w:rPr>
        <w:t>, во избежание развития конфликта, удержива</w:t>
      </w:r>
      <w:r>
        <w:rPr>
          <w:sz w:val="28"/>
        </w:rPr>
        <w:t xml:space="preserve">л за руки Шевченко Э.А., чем причинил 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г. Саки № 259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</w:t>
      </w:r>
      <w:r>
        <w:rPr>
          <w:sz w:val="28"/>
        </w:rPr>
        <w:t>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F31F52">
      <w:pPr>
        <w:ind w:firstLine="708"/>
        <w:jc w:val="both"/>
      </w:pPr>
      <w:r>
        <w:rPr>
          <w:sz w:val="28"/>
        </w:rPr>
        <w:t>В судебном заседании Бычков И.Н. вину свою в совершении инкриминируемого ему деянии признал полностью, подтвердил обстояте</w:t>
      </w:r>
      <w:r>
        <w:rPr>
          <w:sz w:val="28"/>
        </w:rPr>
        <w:t>льства, указанные в протоколе об административном правонарушении, дополнил, что в настоящее время с потерпевшим примирились.</w:t>
      </w:r>
      <w:r>
        <w:rPr>
          <w:sz w:val="28"/>
        </w:rPr>
        <w:t xml:space="preserve"> В содеянном раскаялся. </w:t>
      </w:r>
    </w:p>
    <w:p w:rsidR="00F31F52">
      <w:pPr>
        <w:ind w:firstLine="708"/>
        <w:jc w:val="both"/>
      </w:pPr>
      <w:r>
        <w:rPr>
          <w:sz w:val="28"/>
        </w:rPr>
        <w:t>Потерпевший Шевченко Э.А. в судебном заседании подтвердил обстоятельства, указанные в протоколе об админист</w:t>
      </w:r>
      <w:r>
        <w:rPr>
          <w:sz w:val="28"/>
        </w:rPr>
        <w:t xml:space="preserve">ративном правонарушении, не оспаривал фактические обстоятельства дела. По мере наказания просил строго не наказывать. Претензий материального либо морального характера не имеет, с Бычковым И.Н. примирились. </w:t>
      </w:r>
    </w:p>
    <w:p w:rsidR="00F31F52">
      <w:pPr>
        <w:ind w:firstLine="708"/>
        <w:jc w:val="both"/>
      </w:pPr>
      <w:r>
        <w:rPr>
          <w:sz w:val="28"/>
        </w:rPr>
        <w:t>Изучив материалы дела, заслушав пояснения Бычков</w:t>
      </w:r>
      <w:r>
        <w:rPr>
          <w:sz w:val="28"/>
        </w:rPr>
        <w:t xml:space="preserve">а И.Н., потерпевшего Шевченко Э.А., мировой судья считает, что Бычков И.Н.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совершение иных насильствен</w:t>
      </w:r>
      <w:r>
        <w:rPr>
          <w:sz w:val="28"/>
        </w:rPr>
        <w:t xml:space="preserve">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</w:t>
      </w:r>
      <w:r>
        <w:rPr>
          <w:sz w:val="28"/>
        </w:rPr>
        <w:t>емого деяния.</w:t>
      </w:r>
    </w:p>
    <w:p w:rsidR="00F31F52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</w:t>
      </w:r>
      <w:r>
        <w:rPr>
          <w:sz w:val="28"/>
        </w:rPr>
        <w:t xml:space="preserve">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1F52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</w:t>
      </w:r>
      <w:r>
        <w:rPr>
          <w:sz w:val="28"/>
        </w:rPr>
        <w:t>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</w:t>
      </w:r>
      <w:r>
        <w:rPr>
          <w:sz w:val="28"/>
        </w:rPr>
        <w:t>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</w:t>
      </w:r>
      <w:r>
        <w:rPr>
          <w:sz w:val="28"/>
        </w:rPr>
        <w:t>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31F52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</w:t>
      </w:r>
      <w:r>
        <w:rPr>
          <w:sz w:val="28"/>
        </w:rPr>
        <w:t>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31F52">
      <w:pPr>
        <w:ind w:left="57" w:firstLine="708"/>
        <w:jc w:val="both"/>
      </w:pPr>
      <w:r>
        <w:rPr>
          <w:sz w:val="28"/>
        </w:rPr>
        <w:t xml:space="preserve">В соответствии с ч. 1 ст. </w:t>
      </w:r>
      <w:r>
        <w:rPr>
          <w:sz w:val="28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rPr>
          <w:sz w:val="28"/>
        </w:rPr>
        <w:t>лена административная ответственность.</w:t>
      </w:r>
    </w:p>
    <w:p w:rsidR="00F31F52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31F52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</w:t>
      </w:r>
      <w:r>
        <w:rPr>
          <w:sz w:val="28"/>
        </w:rPr>
        <w:t>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</w:t>
      </w:r>
      <w:r>
        <w:rPr>
          <w:sz w:val="28"/>
        </w:rPr>
        <w:t xml:space="preserve"> двадцати часов.</w:t>
      </w:r>
    </w:p>
    <w:p w:rsidR="00F31F52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sz w:val="28"/>
        </w:rPr>
        <w:t>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31F52">
      <w:pPr>
        <w:ind w:firstLine="708"/>
        <w:jc w:val="both"/>
      </w:pPr>
      <w:r>
        <w:rPr>
          <w:sz w:val="28"/>
        </w:rPr>
        <w:t>К иным насильственным действиям относи</w:t>
      </w:r>
      <w:r>
        <w:rPr>
          <w:sz w:val="28"/>
        </w:rPr>
        <w:t>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31F52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</w:t>
      </w:r>
      <w:r>
        <w:rPr>
          <w:sz w:val="28"/>
        </w:rPr>
        <w:t>ого административного правонарушения является наступление последствий в виде физической боли.</w:t>
      </w:r>
    </w:p>
    <w:p w:rsidR="00F31F52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</w:t>
      </w:r>
      <w:r>
        <w:rPr>
          <w:sz w:val="28"/>
        </w:rPr>
        <w:t>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31F52">
      <w:pPr>
        <w:ind w:firstLine="708"/>
        <w:jc w:val="both"/>
      </w:pPr>
      <w:r>
        <w:rPr>
          <w:sz w:val="28"/>
        </w:rPr>
        <w:t xml:space="preserve">Согласно действующему законодательству </w:t>
      </w:r>
      <w:r>
        <w:rPr>
          <w:sz w:val="28"/>
        </w:rPr>
        <w:t xml:space="preserve">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</w:t>
      </w:r>
      <w:r>
        <w:rPr>
          <w:sz w:val="28"/>
        </w:rPr>
        <w:t>влечет.</w:t>
      </w:r>
    </w:p>
    <w:p w:rsidR="00F31F52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31F52">
      <w:pPr>
        <w:ind w:firstLine="708"/>
        <w:jc w:val="both"/>
      </w:pPr>
      <w:r>
        <w:rPr>
          <w:sz w:val="28"/>
        </w:rPr>
        <w:t>Действия Бычкова И.Н. мировой судья квалифицирует по ст. 6.1.1 КоАП РФ - совершение иных насильственных действий,</w:t>
      </w:r>
      <w:r>
        <w:rPr>
          <w:sz w:val="28"/>
        </w:rPr>
        <w:t xml:space="preserve">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31F52">
      <w:pPr>
        <w:ind w:firstLine="708"/>
        <w:jc w:val="both"/>
      </w:pPr>
      <w:r>
        <w:rPr>
          <w:sz w:val="28"/>
        </w:rPr>
        <w:t>Факт совершения Бычковым И.Н.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31F5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114463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дата;</w:t>
      </w:r>
    </w:p>
    <w:p w:rsidR="00F31F52">
      <w:pPr>
        <w:ind w:firstLine="708"/>
        <w:jc w:val="both"/>
      </w:pPr>
      <w:r>
        <w:rPr>
          <w:sz w:val="28"/>
        </w:rPr>
        <w:t xml:space="preserve">- заявлением Шевченко Э.А. о привлечении к ответственности </w:t>
      </w:r>
      <w:r>
        <w:rPr>
          <w:sz w:val="28"/>
        </w:rPr>
        <w:t>фио</w:t>
      </w:r>
      <w:r>
        <w:rPr>
          <w:sz w:val="28"/>
        </w:rPr>
        <w:t xml:space="preserve"> и Бычкова Игоря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1F52">
      <w:pPr>
        <w:ind w:firstLine="708"/>
        <w:jc w:val="both"/>
      </w:pPr>
      <w:r>
        <w:rPr>
          <w:sz w:val="28"/>
        </w:rPr>
        <w:t xml:space="preserve">- объяснением Шевченко Э.А.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1F52">
      <w:pPr>
        <w:ind w:firstLine="708"/>
        <w:jc w:val="both"/>
      </w:pPr>
      <w:r>
        <w:rPr>
          <w:sz w:val="28"/>
        </w:rPr>
        <w:t xml:space="preserve">- копией объяснения Бычкова И.Н.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F31F5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F31F52">
      <w:pPr>
        <w:ind w:firstLine="708"/>
        <w:jc w:val="both"/>
      </w:pPr>
      <w:r>
        <w:rPr>
          <w:sz w:val="28"/>
        </w:rPr>
        <w:t xml:space="preserve">- заключением эксперта № 259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«К</w:t>
      </w:r>
      <w:r>
        <w:rPr>
          <w:sz w:val="28"/>
        </w:rPr>
        <w:t>рымское республиканское бюро судебно-медицинской экспертизы» г. Саки, из которого следует, что при судебно-медицинской экспертизе у гражданина Шевченко Э.А. имели место: кровоподтек в области верхней губы слева; ссадина на боковой поверхности шеи слева и с</w:t>
      </w:r>
      <w:r>
        <w:rPr>
          <w:sz w:val="28"/>
        </w:rPr>
        <w:t xml:space="preserve">права, на передней поверхности правого плеча в верхней трети, на передненаружной поверхности правой голени в средней трети, на задней поверхности правого предплечья в средней трети. Паталогическая подвижность 31 </w:t>
      </w:r>
      <w:r>
        <w:rPr>
          <w:sz w:val="28"/>
        </w:rPr>
        <w:t>кариозно</w:t>
      </w:r>
      <w:r>
        <w:rPr>
          <w:sz w:val="28"/>
        </w:rPr>
        <w:t xml:space="preserve"> измененного зуба. Данные телесные п</w:t>
      </w:r>
      <w:r>
        <w:rPr>
          <w:sz w:val="28"/>
        </w:rPr>
        <w:t>овреждения образовались от действия тупого (</w:t>
      </w:r>
      <w:r>
        <w:rPr>
          <w:sz w:val="28"/>
        </w:rPr>
        <w:t>ых</w:t>
      </w:r>
      <w:r>
        <w:rPr>
          <w:sz w:val="28"/>
        </w:rPr>
        <w:t>) предмета (</w:t>
      </w:r>
      <w:r>
        <w:rPr>
          <w:sz w:val="28"/>
        </w:rPr>
        <w:t>ов</w:t>
      </w:r>
      <w:r>
        <w:rPr>
          <w:sz w:val="28"/>
        </w:rPr>
        <w:t>), либо удара (</w:t>
      </w:r>
      <w:r>
        <w:rPr>
          <w:sz w:val="28"/>
        </w:rPr>
        <w:t>ов</w:t>
      </w:r>
      <w:r>
        <w:rPr>
          <w:sz w:val="28"/>
        </w:rPr>
        <w:t>) о таковой (</w:t>
      </w:r>
      <w:r>
        <w:rPr>
          <w:sz w:val="28"/>
        </w:rPr>
        <w:t>ые</w:t>
      </w:r>
      <w:r>
        <w:rPr>
          <w:sz w:val="28"/>
        </w:rPr>
        <w:t>). Время образования названных телесных повреждений не противоречит срока дата. Указанные телесные повреждения не причинили вреда здоровью (Пункт 9 «Приказа Министе</w:t>
      </w:r>
      <w:r>
        <w:rPr>
          <w:sz w:val="28"/>
        </w:rPr>
        <w:t xml:space="preserve">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F31F52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</w:t>
      </w:r>
      <w:r>
        <w:rPr>
          <w:sz w:val="28"/>
        </w:rPr>
        <w:t>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31F52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Бычкова И.Н. гражданин Шевченко Э.А. испытал физическую бо</w:t>
      </w:r>
      <w:r>
        <w:rPr>
          <w:sz w:val="28"/>
        </w:rPr>
        <w:t xml:space="preserve">ль, что является признаком состава административного правонарушения, установленного ст. 6.1.1 КоАП РФ. </w:t>
      </w:r>
    </w:p>
    <w:p w:rsidR="00F31F52">
      <w:pPr>
        <w:ind w:firstLine="708"/>
        <w:jc w:val="both"/>
      </w:pPr>
      <w:r>
        <w:rPr>
          <w:sz w:val="28"/>
        </w:rPr>
        <w:t>Суд принимает во внимание объяснения потерпевшего Шевченко Э.А., имеющиеся в материалах дела и данные в судебном заседании, поскольку объяснения потерпе</w:t>
      </w:r>
      <w:r>
        <w:rPr>
          <w:sz w:val="28"/>
        </w:rPr>
        <w:t>вшего последовательны, соответствуют и согласуются между собой, дополняются иными письменными материалами дела и устанавливают один и тот же факт – совершение иных насильственных действий, причинивших физическую боль, но не повлекших последствий, указанных</w:t>
      </w:r>
      <w:r>
        <w:rPr>
          <w:sz w:val="28"/>
        </w:rPr>
        <w:t xml:space="preserve">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</w:t>
      </w:r>
      <w:r>
        <w:rPr>
          <w:sz w:val="28"/>
        </w:rPr>
        <w:t xml:space="preserve"> действия не содержат уголовно наказуемого деяния. По этим основаниям, мировой судья приходит к выводу о том, что у по</w:t>
      </w:r>
      <w:r>
        <w:rPr>
          <w:sz w:val="28"/>
        </w:rPr>
        <w:t>терпевшего нет объективных причин оговаривать Бычкова И.</w:t>
      </w:r>
      <w:r>
        <w:rPr>
          <w:sz w:val="28"/>
        </w:rPr>
        <w:t>Н.</w:t>
      </w:r>
      <w:r>
        <w:rPr>
          <w:sz w:val="28"/>
        </w:rPr>
        <w:t xml:space="preserve"> и признает его пояснения правдивыми.</w:t>
      </w:r>
    </w:p>
    <w:p w:rsidR="00F31F52">
      <w:pPr>
        <w:ind w:left="57"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Бычкова И.Н. объективной стороны состава административного </w:t>
      </w:r>
      <w:r>
        <w:rPr>
          <w:sz w:val="28"/>
        </w:rPr>
        <w:t>правонарушения, предусмотренного ста</w:t>
      </w:r>
      <w:r>
        <w:rPr>
          <w:sz w:val="28"/>
        </w:rPr>
        <w:t>тьей 6.1.1 КоАП РФ, суду не представлено.</w:t>
      </w:r>
    </w:p>
    <w:p w:rsidR="00F31F5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</w:t>
      </w:r>
      <w:r>
        <w:rPr>
          <w:sz w:val="28"/>
        </w:rPr>
        <w:t xml:space="preserve">дья признает доказательства надлежащими, относимыми к данному делу, отвечающими требованиям допустимости и достаточными для установления вины Бычкова И.Н. в совершенном административном правонарушении. </w:t>
      </w:r>
    </w:p>
    <w:p w:rsidR="00F31F5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31F52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</w:t>
      </w:r>
      <w:r>
        <w:rPr>
          <w:sz w:val="28"/>
        </w:rPr>
        <w:t xml:space="preserve">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F31F5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31F5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>
        <w:rPr>
          <w:sz w:val="28"/>
        </w:rPr>
        <w:t>к и другими лицами.</w:t>
      </w:r>
    </w:p>
    <w:p w:rsidR="00F31F52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rPr>
          <w:sz w:val="28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F31F5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</w:t>
      </w:r>
      <w:r>
        <w:rPr>
          <w:sz w:val="28"/>
        </w:rPr>
        <w:t xml:space="preserve">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учитывая степень вины, наличие обстоятельств, смягчающих </w:t>
      </w:r>
      <w:r>
        <w:rPr>
          <w:sz w:val="28"/>
        </w:rPr>
        <w:t>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имущественное по</w:t>
      </w:r>
      <w:r>
        <w:rPr>
          <w:sz w:val="28"/>
        </w:rPr>
        <w:t xml:space="preserve">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Бычкову И.Н. административное наказан</w:t>
      </w:r>
      <w:r>
        <w:rPr>
          <w:sz w:val="28"/>
        </w:rPr>
        <w:t>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F31F5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</w:t>
      </w:r>
      <w:r>
        <w:rPr>
          <w:sz w:val="28"/>
        </w:rPr>
        <w:t>удья,</w:t>
      </w:r>
    </w:p>
    <w:p w:rsidR="00F31F52">
      <w:pPr>
        <w:ind w:firstLine="426"/>
        <w:jc w:val="center"/>
      </w:pPr>
      <w:r>
        <w:rPr>
          <w:b/>
          <w:sz w:val="28"/>
        </w:rPr>
        <w:t>ПОСТАНОВИЛ:</w:t>
      </w:r>
    </w:p>
    <w:p w:rsidR="00F31F52">
      <w:pPr>
        <w:ind w:firstLine="708"/>
        <w:jc w:val="both"/>
      </w:pPr>
      <w:r>
        <w:rPr>
          <w:b/>
          <w:sz w:val="28"/>
        </w:rPr>
        <w:t>Бычкова Игоря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F31F52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>е по реквизитам:</w:t>
      </w:r>
    </w:p>
    <w:p w:rsidR="00F31F52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31F52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31F52">
      <w:pPr>
        <w:ind w:firstLine="708"/>
        <w:jc w:val="both"/>
      </w:pPr>
      <w:r>
        <w:rPr>
          <w:sz w:val="28"/>
        </w:rPr>
        <w:t>ОГРН 1149102019164</w:t>
      </w:r>
    </w:p>
    <w:p w:rsidR="00F31F52">
      <w:pPr>
        <w:ind w:firstLine="708"/>
        <w:jc w:val="both"/>
      </w:pPr>
      <w:r>
        <w:rPr>
          <w:sz w:val="28"/>
        </w:rPr>
        <w:t>Банковские реквизиты:</w:t>
      </w:r>
    </w:p>
    <w:p w:rsidR="00F31F52">
      <w:pPr>
        <w:ind w:firstLine="708"/>
        <w:jc w:val="both"/>
      </w:pPr>
      <w:r>
        <w:rPr>
          <w:sz w:val="28"/>
        </w:rPr>
        <w:t>Получатель: УФК по адрес (Министерство юстиции адрес</w:t>
      </w:r>
      <w:r>
        <w:rPr>
          <w:sz w:val="28"/>
        </w:rPr>
        <w:t>)</w:t>
      </w:r>
    </w:p>
    <w:p w:rsidR="00F31F52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31F52">
      <w:pPr>
        <w:ind w:firstLine="708"/>
        <w:jc w:val="both"/>
      </w:pPr>
      <w:r>
        <w:rPr>
          <w:sz w:val="28"/>
        </w:rPr>
        <w:t xml:space="preserve">ИНН: телефон </w:t>
      </w:r>
    </w:p>
    <w:p w:rsidR="00F31F52">
      <w:pPr>
        <w:ind w:firstLine="708"/>
        <w:jc w:val="both"/>
      </w:pPr>
      <w:r>
        <w:rPr>
          <w:sz w:val="28"/>
        </w:rPr>
        <w:t>КПП: 910201001</w:t>
      </w:r>
    </w:p>
    <w:p w:rsidR="00F31F52">
      <w:pPr>
        <w:ind w:firstLine="708"/>
        <w:jc w:val="both"/>
      </w:pPr>
      <w:r>
        <w:rPr>
          <w:sz w:val="28"/>
        </w:rPr>
        <w:t>БИК: 013510002</w:t>
      </w:r>
    </w:p>
    <w:p w:rsidR="00F31F5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31F5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31F52">
      <w:pPr>
        <w:ind w:firstLine="708"/>
        <w:jc w:val="both"/>
      </w:pPr>
      <w:r>
        <w:rPr>
          <w:sz w:val="28"/>
        </w:rPr>
        <w:t>Лицевой счет телефон в УФК по адрес, Код Сводного реестра теле</w:t>
      </w:r>
      <w:r>
        <w:rPr>
          <w:sz w:val="28"/>
        </w:rPr>
        <w:t xml:space="preserve">фон </w:t>
      </w:r>
    </w:p>
    <w:p w:rsidR="00F31F52">
      <w:pPr>
        <w:ind w:firstLine="708"/>
        <w:jc w:val="both"/>
      </w:pPr>
      <w:r>
        <w:rPr>
          <w:sz w:val="28"/>
        </w:rPr>
        <w:t>ОКТМО 35643000</w:t>
      </w:r>
    </w:p>
    <w:p w:rsidR="00F31F5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31F52">
      <w:pPr>
        <w:ind w:firstLine="708"/>
        <w:jc w:val="both"/>
      </w:pPr>
      <w:r>
        <w:rPr>
          <w:sz w:val="28"/>
        </w:rPr>
        <w:t>УИН 0410760300725004462206175</w:t>
      </w:r>
    </w:p>
    <w:p w:rsidR="00F31F5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</w:t>
      </w:r>
      <w:r>
        <w:rPr>
          <w:sz w:val="28"/>
        </w:rPr>
        <w:t>ес) адрес, расположенную по адресу: адрес.</w:t>
      </w:r>
    </w:p>
    <w:p w:rsidR="00F31F52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>о штрафа в законную силу.</w:t>
      </w:r>
    </w:p>
    <w:p w:rsidR="00F31F5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F31F5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</w:t>
      </w:r>
      <w:r>
        <w:rPr>
          <w:sz w:val="28"/>
        </w:rPr>
        <w:t xml:space="preserve">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0D666C">
      <w:pPr>
        <w:spacing w:line="259" w:lineRule="auto"/>
        <w:ind w:firstLine="426"/>
        <w:jc w:val="both"/>
        <w:rPr>
          <w:sz w:val="28"/>
        </w:rPr>
      </w:pPr>
    </w:p>
    <w:p w:rsidR="00F31F52" w:rsidP="000D666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 Е.В. Костюкова</w:t>
      </w:r>
    </w:p>
    <w:p w:rsidR="00F31F5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52"/>
    <w:rsid w:val="000D666C"/>
    <w:rsid w:val="00F31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