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4CD9">
      <w:pPr>
        <w:ind w:firstLine="708"/>
        <w:jc w:val="right"/>
      </w:pPr>
      <w:r>
        <w:t>Дело № 5-72-446/2024</w:t>
      </w:r>
    </w:p>
    <w:p w:rsidR="00C24CD9">
      <w:pPr>
        <w:ind w:firstLine="708"/>
        <w:jc w:val="right"/>
      </w:pPr>
      <w:r>
        <w:t>УИД 91MS0072-телефон-телефон</w:t>
      </w:r>
    </w:p>
    <w:p w:rsidR="00C24CD9">
      <w:pPr>
        <w:ind w:firstLine="708"/>
        <w:jc w:val="center"/>
      </w:pPr>
      <w:r>
        <w:t>П</w:t>
      </w:r>
      <w:r>
        <w:t xml:space="preserve"> О С Т А Н О В Л Е Н И Е</w:t>
      </w:r>
    </w:p>
    <w:p w:rsidR="00C24CD9">
      <w:pPr>
        <w:ind w:firstLine="708"/>
      </w:pPr>
      <w:r>
        <w:t xml:space="preserve">17 октября 2024 года                                                                         </w:t>
      </w:r>
      <w:r>
        <w:t xml:space="preserve">г. Саки, ул. </w:t>
      </w:r>
      <w:r>
        <w:t>Трудовая</w:t>
      </w:r>
      <w:r>
        <w:t xml:space="preserve">, 8 </w:t>
      </w:r>
    </w:p>
    <w:p w:rsidR="00C24CD9">
      <w:pPr>
        <w:ind w:firstLine="708"/>
        <w:jc w:val="both"/>
      </w:pPr>
      <w:r>
        <w:rPr>
          <w:spacing w:val="-4"/>
        </w:rPr>
        <w:t xml:space="preserve">Исполняющий обязанности мирового судьи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Васильев В.А., </w:t>
      </w:r>
    </w:p>
    <w:p w:rsidR="00C24CD9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>
        <w:rPr>
          <w:spacing w:val="-4"/>
        </w:rPr>
        <w:t xml:space="preserve">по адрес в отношении должностного лица (на момент совершения административного правонарушения) в отношении должностного лица – </w:t>
      </w:r>
    </w:p>
    <w:p w:rsidR="00C24CD9">
      <w:pPr>
        <w:ind w:firstLine="708"/>
        <w:jc w:val="both"/>
      </w:pPr>
      <w:r>
        <w:rPr>
          <w:spacing w:val="-4"/>
        </w:rPr>
        <w:t xml:space="preserve">Председателя Местной религиозной организации мусульман «ОРАЗ» духовного управления мусульман адрес и адрес (Таврический </w:t>
      </w:r>
      <w:r>
        <w:rPr>
          <w:spacing w:val="-4"/>
        </w:rPr>
        <w:t>Муфтият</w:t>
      </w:r>
      <w:r>
        <w:rPr>
          <w:spacing w:val="-4"/>
        </w:rPr>
        <w:t>)</w:t>
      </w:r>
      <w:r>
        <w:rPr>
          <w:spacing w:val="-4"/>
        </w:rPr>
        <w:t xml:space="preserve"> </w:t>
      </w:r>
      <w:r>
        <w:rPr>
          <w:spacing w:val="-4"/>
        </w:rPr>
        <w:t>Аблякимова</w:t>
      </w:r>
      <w:r>
        <w:rPr>
          <w:spacing w:val="-4"/>
        </w:rPr>
        <w:t xml:space="preserve"> </w:t>
      </w:r>
      <w:r>
        <w:rPr>
          <w:spacing w:val="-4"/>
        </w:rPr>
        <w:t>Зинура</w:t>
      </w:r>
      <w:r>
        <w:rPr>
          <w:spacing w:val="-4"/>
        </w:rPr>
        <w:t xml:space="preserve"> </w:t>
      </w:r>
      <w:r>
        <w:rPr>
          <w:spacing w:val="-4"/>
        </w:rPr>
        <w:t>Шемшетдиновича</w:t>
      </w:r>
      <w:r>
        <w:rPr>
          <w:spacing w:val="-4"/>
        </w:rPr>
        <w:t xml:space="preserve">, паспортные </w:t>
      </w:r>
      <w:r>
        <w:rPr>
          <w:spacing w:val="-4"/>
        </w:rPr>
        <w:t>данныеадрес</w:t>
      </w:r>
      <w:r>
        <w:rPr>
          <w:spacing w:val="-4"/>
        </w:rPr>
        <w:t xml:space="preserve"> Киргизской СССР, гражданина Российской Федерации (паспортные данные, выдан Отделом по вопросам миграции </w:t>
      </w:r>
      <w:r>
        <w:rPr>
          <w:spacing w:val="-4"/>
        </w:rPr>
        <w:t>фио</w:t>
      </w:r>
      <w:r>
        <w:rPr>
          <w:spacing w:val="-4"/>
        </w:rPr>
        <w:t xml:space="preserve"> МВД России «</w:t>
      </w:r>
      <w:r>
        <w:rPr>
          <w:spacing w:val="-4"/>
        </w:rPr>
        <w:t>Сакский</w:t>
      </w:r>
      <w:r>
        <w:rPr>
          <w:spacing w:val="-4"/>
        </w:rPr>
        <w:t>» дата, код подразделения 910-025), ранее не привлекаемого к администра</w:t>
      </w:r>
      <w:r>
        <w:rPr>
          <w:spacing w:val="-4"/>
        </w:rPr>
        <w:t>тивной ответственности, зарегистрированного по адресу: адрес,</w:t>
      </w:r>
    </w:p>
    <w:p w:rsidR="00C24CD9">
      <w:pPr>
        <w:ind w:firstLine="708"/>
        <w:jc w:val="both"/>
        <w:rPr>
          <w:spacing w:val="-4"/>
        </w:rPr>
      </w:pPr>
      <w:r>
        <w:rPr>
          <w:spacing w:val="-4"/>
        </w:rPr>
        <w:t>привлекаемого к административной ответственности по ч. 2 ст. 15.33 Кодекса Российской Федерации об административных правонарушениях,</w:t>
      </w:r>
    </w:p>
    <w:p w:rsidR="006A0CCF">
      <w:pPr>
        <w:ind w:firstLine="708"/>
        <w:jc w:val="both"/>
      </w:pPr>
    </w:p>
    <w:p w:rsidR="00C24CD9">
      <w:pPr>
        <w:ind w:firstLine="708"/>
        <w:jc w:val="center"/>
      </w:pPr>
      <w:r>
        <w:t>У С Т А Н О В И Л:</w:t>
      </w:r>
    </w:p>
    <w:p w:rsidR="00C24CD9">
      <w:pPr>
        <w:ind w:firstLine="708"/>
        <w:jc w:val="both"/>
      </w:pPr>
      <w:r>
        <w:t xml:space="preserve">дата </w:t>
      </w:r>
      <w:r>
        <w:t>в</w:t>
      </w:r>
      <w:r>
        <w:t xml:space="preserve"> время, </w:t>
      </w:r>
      <w:r>
        <w:t>Аблякимов</w:t>
      </w:r>
      <w:r>
        <w:t xml:space="preserve"> З.Ш., являясь пред</w:t>
      </w:r>
      <w:r>
        <w:t xml:space="preserve">седателем </w:t>
      </w:r>
      <w:r>
        <w:rPr>
          <w:spacing w:val="-4"/>
        </w:rPr>
        <w:t xml:space="preserve">Местной религиозной организации мусульман «ОРАЗ» духовного управления мусульман адрес и адрес (Таврический </w:t>
      </w:r>
      <w:r>
        <w:rPr>
          <w:spacing w:val="-4"/>
        </w:rPr>
        <w:t>Муфтият</w:t>
      </w:r>
      <w:r>
        <w:rPr>
          <w:spacing w:val="-4"/>
        </w:rPr>
        <w:t>)</w:t>
      </w:r>
      <w:r>
        <w:t>, расположенного по адресу: адрес, нарушил ч. 1 ст. 24 Федерального закона № 125 «Об обязательном социальном страховании от несчаст</w:t>
      </w:r>
      <w:r>
        <w:t xml:space="preserve">ных случаев на производстве и </w:t>
      </w:r>
      <w:r>
        <w:t>профессиональных заболеваний» от дата, а именно: дата в форме электронного документа через компонент «Фронт-Офис» АИС ПФР-2 несвоевременно предоставил сведения о начисленных страховых взносах на обязательное социальное страхов</w:t>
      </w:r>
      <w:r>
        <w:t>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</w:t>
      </w:r>
      <w:r>
        <w:t>ных случаев на производстве</w:t>
      </w:r>
      <w:r>
        <w:t xml:space="preserve"> и профессиональных заболеваний (ЕФС-1)») за адрес дата, чем нарушил установленный законодательством срок для предоставления отчетности, то есть не позднее дата. </w:t>
      </w:r>
    </w:p>
    <w:p w:rsidR="00C24CD9">
      <w:pPr>
        <w:ind w:firstLine="708"/>
        <w:jc w:val="both"/>
      </w:pPr>
      <w:r>
        <w:t xml:space="preserve">В судебное заседание должностное лицо </w:t>
      </w:r>
      <w:r>
        <w:t>Аблякимов</w:t>
      </w:r>
      <w:r>
        <w:t xml:space="preserve"> З.Ш. не явился. О </w:t>
      </w:r>
      <w:r>
        <w:t xml:space="preserve">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материалах дела. О причинах своей неявки суду не сооб</w:t>
      </w:r>
      <w:r>
        <w:t xml:space="preserve">щил. Ходатайств об отложении дела в суд не предоставил. </w:t>
      </w:r>
    </w:p>
    <w:p w:rsidR="00C24CD9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</w:t>
      </w:r>
      <w: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t>удовлетворения.</w:t>
      </w:r>
    </w:p>
    <w:p w:rsidR="00C24CD9">
      <w:pPr>
        <w:ind w:firstLine="708"/>
        <w:jc w:val="both"/>
      </w:pPr>
      <w: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u w:val="single"/>
          </w:rPr>
          <w:t>статьей 29.6</w:t>
        </w:r>
      </w:hyperlink>
      <w:r>
        <w:t xml:space="preserve"> КоАП РФ сроков рассмотрения дел об административных правонарушениях, </w:t>
      </w:r>
      <w:r>
        <w:t>судье необходимо принимать меры для быстрого извещения участвующих в деле лиц о</w:t>
      </w:r>
      <w:r>
        <w:t xml:space="preserve"> времени и месте судебного рассмотрения.</w:t>
      </w:r>
      <w:r>
        <w:t xml:space="preserve"> </w:t>
      </w:r>
      <w:r>
        <w:t xml:space="preserve">Поскольку </w:t>
      </w:r>
      <w:hyperlink r:id="rId5" w:history="1">
        <w:r>
          <w:rPr>
            <w:color w:val="0000FF"/>
            <w:u w:val="single"/>
          </w:rPr>
          <w:t>КоАП</w:t>
        </w:r>
      </w:hyperlink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</w:t>
      </w:r>
      <w:r>
        <w:t>мление таким способом и при фиксации факта отправки и</w:t>
      </w:r>
      <w:r>
        <w:t xml:space="preserve"> доставки СМС-извещения адресату).</w:t>
      </w:r>
    </w:p>
    <w:p w:rsidR="00C24CD9">
      <w:pPr>
        <w:ind w:firstLine="708"/>
        <w:jc w:val="both"/>
      </w:pP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</w:t>
      </w:r>
      <w:r>
        <w:t xml:space="preserve">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 </w:t>
      </w:r>
    </w:p>
    <w:p w:rsidR="00C24CD9">
      <w:pPr>
        <w:ind w:firstLine="708"/>
        <w:jc w:val="both"/>
      </w:pPr>
      <w:r>
        <w:t xml:space="preserve">Руководствуясь положением ст. 25.1 КоАП РФ, </w:t>
      </w:r>
      <w:r>
        <w:t xml:space="preserve">принимая во внимание, что </w:t>
      </w:r>
      <w:r>
        <w:t>Аблякимов</w:t>
      </w:r>
      <w:r>
        <w:t xml:space="preserve"> З.Ш.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</w:t>
      </w:r>
      <w:r>
        <w:t xml:space="preserve">рушение в отсутствие </w:t>
      </w:r>
      <w:r>
        <w:t>Аблякимова</w:t>
      </w:r>
      <w:r>
        <w:t xml:space="preserve"> З.Ш.</w:t>
      </w:r>
    </w:p>
    <w:p w:rsidR="00C24CD9">
      <w:pPr>
        <w:ind w:firstLine="708"/>
        <w:jc w:val="both"/>
      </w:pPr>
      <w:r>
        <w:t xml:space="preserve">Исследовав материалы дела, мировой судья пришел к выводу о наличии в действиях должностного лица </w:t>
      </w:r>
      <w:r>
        <w:t>Аблякимова</w:t>
      </w:r>
      <w:r>
        <w:t xml:space="preserve"> З.Ш. состава правонарушения, предусмотренного ч. 2 ст. 15.33 КоАП РФ, исходя из следующего.</w:t>
      </w:r>
    </w:p>
    <w:p w:rsidR="00C24CD9">
      <w:pPr>
        <w:ind w:firstLine="708"/>
        <w:jc w:val="both"/>
      </w:pPr>
      <w:r>
        <w:t>В соответствии с ч.</w:t>
      </w:r>
      <w:r>
        <w:t xml:space="preserve">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C24CD9">
      <w:pPr>
        <w:ind w:firstLine="708"/>
        <w:jc w:val="both"/>
      </w:pPr>
      <w: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</w:t>
      </w:r>
      <w:r>
        <w:t xml:space="preserve">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24CD9">
      <w:pPr>
        <w:ind w:firstLine="708"/>
        <w:jc w:val="both"/>
      </w:pPr>
      <w:r>
        <w:t>Согласно ч. 1 ст. 24 Федерального закона № 125 «Об обязательном социальном стр</w:t>
      </w:r>
      <w:r>
        <w:t>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в установленном</w:t>
      </w:r>
      <w:r>
        <w:rPr>
          <w:spacing w:val="-4"/>
        </w:rPr>
        <w:t xml:space="preserve"> порядке осуществляют </w:t>
      </w:r>
      <w:hyperlink r:id="rId6" w:history="1">
        <w:r>
          <w:rPr>
            <w:color w:val="0000FF"/>
            <w:spacing w:val="-4"/>
            <w:u w:val="single"/>
          </w:rPr>
          <w:t>учет</w:t>
        </w:r>
      </w:hyperlink>
      <w:r>
        <w:rPr>
          <w:spacing w:val="-4"/>
        </w:rPr>
        <w:t xml:space="preserve"> случаев производственного травматизма и профессиональных </w:t>
      </w:r>
      <w:r>
        <w:rPr>
          <w:spacing w:val="-4"/>
        </w:rPr>
        <w:t>заболеваний</w:t>
      </w:r>
      <w:r>
        <w:rPr>
          <w:spacing w:val="-4"/>
        </w:rPr>
        <w:t xml:space="preserve"> застрахованных и связанного с ними обеспечения по страхованию, ведут государственную ежеквартальную статистическую, а</w:t>
      </w:r>
      <w:r>
        <w:rPr>
          <w:spacing w:val="-4"/>
        </w:rPr>
        <w:t xml:space="preserve"> также бухгалтерскую отчетность.</w:t>
      </w:r>
    </w:p>
    <w:p w:rsidR="00C24CD9">
      <w:pPr>
        <w:ind w:firstLine="708"/>
        <w:jc w:val="both"/>
      </w:pPr>
      <w:r>
        <w:rPr>
          <w:spacing w:val="-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7" w:anchor="dst100015" w:history="1">
        <w:r>
          <w:rPr>
            <w:color w:val="0000FF"/>
            <w:spacing w:val="-4"/>
            <w:u w:val="single"/>
          </w:rPr>
          <w:t>формы</w:t>
        </w:r>
      </w:hyperlink>
      <w:r>
        <w:rPr>
          <w:spacing w:val="-4"/>
        </w:rPr>
        <w:t xml:space="preserve"> сведений, предусмотренной </w:t>
      </w:r>
      <w:hyperlink r:id="rId8" w:anchor="dst100079" w:history="1">
        <w:r>
          <w:rPr>
            <w:color w:val="0000FF"/>
            <w:spacing w:val="-4"/>
            <w:u w:val="single"/>
          </w:rPr>
          <w:t>статьей 8</w:t>
        </w:r>
      </w:hyperlink>
      <w:r>
        <w:rPr>
          <w:spacing w:val="-4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24CD9">
      <w:pPr>
        <w:ind w:firstLine="708"/>
        <w:jc w:val="both"/>
      </w:pPr>
      <w:r>
        <w:rPr>
          <w:spacing w:val="-4"/>
        </w:rPr>
        <w:t xml:space="preserve">Виновность должностного лица </w:t>
      </w:r>
      <w:r>
        <w:t>Аблякимова</w:t>
      </w:r>
      <w:r>
        <w:t xml:space="preserve"> З</w:t>
      </w:r>
      <w:r>
        <w:t>.Ш.</w:t>
      </w:r>
      <w:r>
        <w:rPr>
          <w:spacing w:val="-4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477779 </w:t>
      </w:r>
      <w:r>
        <w:rPr>
          <w:spacing w:val="-4"/>
        </w:rPr>
        <w:t>от</w:t>
      </w:r>
      <w:r>
        <w:rPr>
          <w:spacing w:val="-4"/>
        </w:rPr>
        <w:t xml:space="preserve"> </w:t>
      </w:r>
      <w:r>
        <w:rPr>
          <w:spacing w:val="-4"/>
        </w:rPr>
        <w:t xml:space="preserve">дата; </w:t>
      </w:r>
      <w:r>
        <w:rPr>
          <w:spacing w:val="-4"/>
        </w:rPr>
        <w:t xml:space="preserve">сведениями о начисленных страховых взносах на </w:t>
      </w:r>
      <w:r>
        <w:rPr>
          <w:spacing w:val="-4"/>
        </w:rPr>
        <w:t>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</w:t>
      </w:r>
      <w:r>
        <w:rPr>
          <w:spacing w:val="-4"/>
        </w:rPr>
        <w:t xml:space="preserve">циальное страхование от несчастных случаев на производстве и профессиональных заболеваний (ЕФС-1)») за адрес дата и </w:t>
      </w:r>
      <w:r>
        <w:rPr>
          <w:spacing w:val="-4"/>
        </w:rPr>
        <w:t>скрин</w:t>
      </w:r>
      <w:r>
        <w:rPr>
          <w:spacing w:val="-4"/>
        </w:rPr>
        <w:t>-копия регистрации Сведений по форме ЕФС-1 из компонента «Фронт-Офис» АИС</w:t>
      </w:r>
      <w:r>
        <w:rPr>
          <w:spacing w:val="-4"/>
        </w:rPr>
        <w:t xml:space="preserve"> ПФР-2; уведомлением о регистрации юридического лица в террито</w:t>
      </w:r>
      <w:r>
        <w:rPr>
          <w:spacing w:val="-4"/>
        </w:rPr>
        <w:t>риальном органе СФР; выпиской из ЕГРЮЛ</w:t>
      </w:r>
      <w:r>
        <w:t>.</w:t>
      </w:r>
    </w:p>
    <w:p w:rsidR="00C24CD9">
      <w:pPr>
        <w:ind w:firstLine="708"/>
        <w:jc w:val="both"/>
      </w:pPr>
      <w:r>
        <w:rPr>
          <w:spacing w:val="-4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</w:t>
      </w:r>
      <w:r>
        <w:rPr>
          <w:spacing w:val="-4"/>
        </w:rPr>
        <w:t xml:space="preserve">ерными и достаточными для привлечения к административной ответственности. </w:t>
      </w:r>
    </w:p>
    <w:p w:rsidR="00C24CD9">
      <w:pPr>
        <w:ind w:firstLine="708"/>
        <w:jc w:val="both"/>
      </w:pPr>
      <w:r>
        <w:t xml:space="preserve">Действия </w:t>
      </w:r>
      <w:r>
        <w:rPr>
          <w:spacing w:val="-4"/>
        </w:rPr>
        <w:t xml:space="preserve">должностного лица </w:t>
      </w:r>
      <w:r>
        <w:t>Аблякимова</w:t>
      </w:r>
      <w:r>
        <w:t xml:space="preserve"> З.Ш.</w:t>
      </w:r>
      <w:r>
        <w:rPr>
          <w:spacing w:val="-4"/>
        </w:rPr>
        <w:t xml:space="preserve"> </w:t>
      </w:r>
      <w:r>
        <w:t xml:space="preserve">правильно квалифицированы по ч. 2 ст. 15.33 КоАП РФ как </w:t>
      </w:r>
      <w: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>
        <w:t xml:space="preserve">иальные органы Фонда социального страхования Российской Федерации. </w:t>
      </w:r>
    </w:p>
    <w:p w:rsidR="00C24CD9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t>ие, обстоятельства, смягчающие и отягчающие административную ответственность.</w:t>
      </w:r>
    </w:p>
    <w:p w:rsidR="00C24CD9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</w:t>
      </w:r>
      <w:r>
        <w:t>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</w:t>
      </w:r>
      <w:r>
        <w:t xml:space="preserve"> 15.33 КоАП РФ.</w:t>
      </w:r>
    </w:p>
    <w:p w:rsidR="00C24CD9" w:rsidP="006A0CC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6A0CCF">
      <w:pPr>
        <w:jc w:val="both"/>
      </w:pPr>
    </w:p>
    <w:p w:rsidR="00C24CD9">
      <w:pPr>
        <w:jc w:val="center"/>
      </w:pPr>
      <w:r>
        <w:t>П</w:t>
      </w:r>
      <w:r>
        <w:t xml:space="preserve"> О С Т А Н О В И Л:</w:t>
      </w:r>
    </w:p>
    <w:p w:rsidR="00C24CD9">
      <w:pPr>
        <w:ind w:firstLine="708"/>
        <w:jc w:val="both"/>
      </w:pPr>
      <w:r>
        <w:t xml:space="preserve">Должностное лицо - </w:t>
      </w:r>
      <w:r>
        <w:rPr>
          <w:spacing w:val="-4"/>
        </w:rPr>
        <w:t>Председателя Местной религиозной организации мусульман «ОРАЗ» духовного управления мусульман адрес и адрес</w:t>
      </w:r>
      <w:r>
        <w:rPr>
          <w:spacing w:val="-4"/>
        </w:rPr>
        <w:t xml:space="preserve"> (Таврический </w:t>
      </w:r>
      <w:r>
        <w:rPr>
          <w:spacing w:val="-4"/>
        </w:rPr>
        <w:t>Муфтият</w:t>
      </w:r>
      <w:r>
        <w:rPr>
          <w:spacing w:val="-4"/>
        </w:rPr>
        <w:t xml:space="preserve">) </w:t>
      </w:r>
      <w:r>
        <w:rPr>
          <w:spacing w:val="-4"/>
        </w:rPr>
        <w:t>Аблякимова</w:t>
      </w:r>
      <w:r>
        <w:rPr>
          <w:spacing w:val="-4"/>
        </w:rPr>
        <w:t xml:space="preserve"> </w:t>
      </w:r>
      <w:r>
        <w:rPr>
          <w:spacing w:val="-4"/>
        </w:rPr>
        <w:t>Зинура</w:t>
      </w:r>
      <w:r>
        <w:rPr>
          <w:spacing w:val="-4"/>
        </w:rPr>
        <w:t xml:space="preserve"> </w:t>
      </w:r>
      <w:r>
        <w:rPr>
          <w:spacing w:val="-4"/>
        </w:rPr>
        <w:t>Шемшетдиновича</w:t>
      </w:r>
      <w:r>
        <w:rPr>
          <w:spacing w:val="-4"/>
        </w:rPr>
        <w:t xml:space="preserve"> признать</w:t>
      </w:r>
      <w:r>
        <w:t xml:space="preserve">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</w:t>
      </w:r>
      <w:r>
        <w:t>му наказание в виде административного штрафа в размере сумма.</w:t>
      </w:r>
    </w:p>
    <w:p w:rsidR="00C24CD9">
      <w:pPr>
        <w:ind w:firstLine="708"/>
        <w:jc w:val="both"/>
      </w:pPr>
      <w:r>
        <w:t xml:space="preserve">Штраф подлежит уплате по реквизитам: </w:t>
      </w:r>
    </w:p>
    <w:p w:rsidR="00C24CD9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C24CD9">
      <w:pPr>
        <w:ind w:firstLine="708"/>
        <w:jc w:val="both"/>
      </w:pPr>
      <w:r>
        <w:t>ИНН: телефон КПП: 910201001</w:t>
      </w:r>
    </w:p>
    <w:p w:rsidR="00C24CD9">
      <w:pPr>
        <w:ind w:firstLine="708"/>
        <w:jc w:val="both"/>
      </w:pPr>
      <w:r>
        <w:t>К</w:t>
      </w:r>
      <w:r>
        <w:t>орреспондентский счет: 40102810645370000035</w:t>
      </w:r>
    </w:p>
    <w:p w:rsidR="00C24CD9">
      <w:pPr>
        <w:ind w:firstLine="708"/>
        <w:jc w:val="both"/>
      </w:pPr>
      <w:r>
        <w:t>Номер казначейского счета: 03100643000000017500</w:t>
      </w:r>
    </w:p>
    <w:p w:rsidR="00C24CD9">
      <w:pPr>
        <w:ind w:firstLine="708"/>
        <w:jc w:val="both"/>
      </w:pPr>
      <w:r>
        <w:t xml:space="preserve">Банк получателя: Отделение адрес Банка России//УФК </w:t>
      </w:r>
      <w:r>
        <w:t>по</w:t>
      </w:r>
    </w:p>
    <w:p w:rsidR="00C24CD9">
      <w:pPr>
        <w:ind w:firstLine="708"/>
        <w:jc w:val="both"/>
      </w:pPr>
      <w:r>
        <w:t>адрес</w:t>
      </w:r>
    </w:p>
    <w:p w:rsidR="00C24CD9">
      <w:pPr>
        <w:ind w:firstLine="708"/>
        <w:jc w:val="both"/>
      </w:pPr>
      <w:r>
        <w:t>БИК: 013510002</w:t>
      </w:r>
    </w:p>
    <w:p w:rsidR="00C24CD9">
      <w:pPr>
        <w:ind w:firstLine="708"/>
        <w:jc w:val="both"/>
      </w:pPr>
      <w:r>
        <w:t>УИН: 79791031709240078358</w:t>
      </w:r>
    </w:p>
    <w:p w:rsidR="00C24CD9">
      <w:pPr>
        <w:ind w:firstLine="708"/>
        <w:jc w:val="both"/>
      </w:pPr>
      <w:r>
        <w:t>ОКТМО: 35701000</w:t>
      </w:r>
    </w:p>
    <w:p w:rsidR="00C24CD9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C24CD9">
      <w:pPr>
        <w:ind w:firstLine="708"/>
        <w:jc w:val="both"/>
      </w:pPr>
      <w:r>
        <w:t>Об уплате штр</w:t>
      </w:r>
      <w: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C24CD9">
      <w:pPr>
        <w:ind w:firstLine="708"/>
        <w:jc w:val="both"/>
      </w:pPr>
      <w:r>
        <w:t>Согласно ст. 32.2 Кодекса Российской Федерац</w:t>
      </w:r>
      <w: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4CD9">
      <w:pPr>
        <w:ind w:firstLine="708"/>
        <w:jc w:val="both"/>
      </w:pPr>
      <w:r>
        <w:t xml:space="preserve">При </w:t>
      </w:r>
      <w:r>
        <w:t>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24CD9">
      <w:pPr>
        <w:ind w:firstLine="708"/>
        <w:jc w:val="both"/>
      </w:pPr>
      <w:r>
        <w:t>Постановление может быть обжало</w:t>
      </w:r>
      <w:r>
        <w:t xml:space="preserve">вано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6A0CCF" w:rsidP="006A0CCF">
      <w:pPr>
        <w:spacing w:after="200" w:line="276" w:lineRule="auto"/>
        <w:ind w:firstLine="708"/>
        <w:jc w:val="both"/>
      </w:pPr>
    </w:p>
    <w:p w:rsidR="00C24CD9" w:rsidP="006A0CCF">
      <w:pPr>
        <w:spacing w:after="200" w:line="276" w:lineRule="auto"/>
        <w:ind w:firstLine="708"/>
        <w:jc w:val="both"/>
      </w:pPr>
      <w:r>
        <w:t>Мировой судья В.А. Ва</w:t>
      </w:r>
      <w:r>
        <w:t xml:space="preserve">сильев </w:t>
      </w:r>
    </w:p>
    <w:p w:rsidR="00C24CD9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D9"/>
    <w:rsid w:val="006A0CCF"/>
    <w:rsid w:val="00C24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www.consultant.ru/document/cons_doc_LAW_19559/7dc5fe67b021a5a0a406ae780613f225a9f6d7a7/" TargetMode="External" /><Relationship Id="rId7" Type="http://schemas.openxmlformats.org/officeDocument/2006/relationships/hyperlink" Target="https://www.consultant.ru/document/cons_doc_LAW_465162/546da02ea2a59db3f76ede2d74e462420ed07095/" TargetMode="External" /><Relationship Id="rId8" Type="http://schemas.openxmlformats.org/officeDocument/2006/relationships/hyperlink" Target="https://www.consultant.ru/document/cons_doc_LAW_451737/f52df7bb969f939b2e9c40a76671111f8a941d9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