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A52CE">
      <w:pPr>
        <w:jc w:val="right"/>
      </w:pPr>
      <w:r>
        <w:rPr>
          <w:sz w:val="25"/>
        </w:rPr>
        <w:t>Дело № 5-72-449/2024</w:t>
      </w:r>
    </w:p>
    <w:p w:rsidR="001A52CE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1A52CE">
      <w:pPr>
        <w:spacing w:after="160"/>
        <w:jc w:val="center"/>
      </w:pPr>
      <w:r>
        <w:rPr>
          <w:b/>
          <w:sz w:val="25"/>
        </w:rPr>
        <w:t>ПОСТАНОВЛЕНИЕ</w:t>
      </w:r>
    </w:p>
    <w:p w:rsidR="001A52CE">
      <w:pPr>
        <w:spacing w:after="160"/>
        <w:jc w:val="both"/>
      </w:pPr>
      <w:r>
        <w:rPr>
          <w:sz w:val="25"/>
        </w:rPr>
        <w:t xml:space="preserve">25 сентября 2024 года                                                                                                       </w:t>
      </w:r>
      <w:r>
        <w:rPr>
          <w:sz w:val="25"/>
        </w:rPr>
        <w:t>г. Саки</w:t>
      </w:r>
    </w:p>
    <w:p w:rsidR="001A52CE">
      <w:pPr>
        <w:jc w:val="both"/>
      </w:pPr>
      <w:r>
        <w:rPr>
          <w:sz w:val="25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1A52CE">
      <w:pPr>
        <w:ind w:firstLine="708"/>
        <w:jc w:val="both"/>
      </w:pPr>
      <w:r>
        <w:rPr>
          <w:sz w:val="25"/>
        </w:rPr>
        <w:t>с участием лица, привлекаемого к административной</w:t>
      </w:r>
      <w:r>
        <w:rPr>
          <w:sz w:val="25"/>
        </w:rPr>
        <w:t xml:space="preserve"> ответственности – Ившина С.В.,</w:t>
      </w:r>
    </w:p>
    <w:p w:rsidR="001A52CE">
      <w:pPr>
        <w:ind w:firstLine="708"/>
        <w:jc w:val="both"/>
      </w:pPr>
      <w:r>
        <w:rPr>
          <w:sz w:val="25"/>
        </w:rPr>
        <w:t xml:space="preserve">рассмотрев в открытом судебном заседании материалы дела об административном правонарушение, поступившие из МО МВД России «Сакский» в отношении: </w:t>
      </w:r>
    </w:p>
    <w:p w:rsidR="001A52CE">
      <w:pPr>
        <w:ind w:left="4248"/>
        <w:jc w:val="both"/>
      </w:pPr>
      <w:r>
        <w:rPr>
          <w:b/>
          <w:sz w:val="25"/>
        </w:rPr>
        <w:t>Ившина Сергея Владимировича</w:t>
      </w:r>
      <w:r>
        <w:rPr>
          <w:sz w:val="25"/>
        </w:rPr>
        <w:t>, паспортные данные, гражданина Российской Федерации</w:t>
      </w:r>
      <w:r>
        <w:rPr>
          <w:sz w:val="25"/>
        </w:rPr>
        <w:t xml:space="preserve"> (паспортные данные), получившего средне-специальное образование, холостого, несовершеннолетних детей не имеющего, не работающего, ранее не привлекаемого к административной ответственности, зарегистрированного и проживающего по адресу: адрес,</w:t>
      </w:r>
    </w:p>
    <w:p w:rsidR="001A52CE">
      <w:pPr>
        <w:spacing w:after="160" w:line="259" w:lineRule="auto"/>
        <w:jc w:val="both"/>
      </w:pPr>
      <w:r>
        <w:rPr>
          <w:sz w:val="25"/>
        </w:rPr>
        <w:t>о привлечении</w:t>
      </w:r>
      <w:r>
        <w:rPr>
          <w:sz w:val="25"/>
        </w:rPr>
        <w:t xml:space="preserve"> его к административной ответственности за правонарушение, предусмотренное ст. 6.9 ч. 1 Кодекса Российской Федерации об административных правонарушениях, </w:t>
      </w:r>
    </w:p>
    <w:p w:rsidR="001A52CE">
      <w:pPr>
        <w:spacing w:after="160"/>
        <w:jc w:val="center"/>
      </w:pPr>
      <w:r>
        <w:rPr>
          <w:b/>
          <w:sz w:val="25"/>
        </w:rPr>
        <w:t>УСТАНОВИЛ:</w:t>
      </w:r>
    </w:p>
    <w:p w:rsidR="001A52CE">
      <w:pPr>
        <w:jc w:val="both"/>
      </w:pPr>
      <w:r>
        <w:rPr>
          <w:sz w:val="25"/>
        </w:rPr>
        <w:t>дата в время гражданин Ившин С.В., находясь около дома № 50 по адрес в адрес, с явными при</w:t>
      </w:r>
      <w:r>
        <w:rPr>
          <w:sz w:val="25"/>
        </w:rPr>
        <w:t>знаками наркотического опьянения, а именно: нарушение речи, резкое изменение окраски кожных покровов лица, поведение, не соответствующее обстановке, в отношении которого имелись достаточные основания полагать, что он находится в состоянии наркотического оп</w:t>
      </w:r>
      <w:r>
        <w:rPr>
          <w:sz w:val="25"/>
        </w:rPr>
        <w:t>ьянения (вследствие употребления наркотических средств или психотропных веществ), на требование уполномоченного должностного лица отказался от прохождения медицинского освидетельствования на состояние опьянения, о чем сделал запись в протоколе о направлени</w:t>
      </w:r>
      <w:r>
        <w:rPr>
          <w:sz w:val="25"/>
        </w:rPr>
        <w:t xml:space="preserve">и на медицинское освидетельствование на состояние опьянения, совершив административное правонарушение, предусмотренное ч. 1 ст. 6.9 КоАП РФ «невыполнение законного требования уполномоченного должностного лица о прохождении медицинского освидетельствования </w:t>
      </w:r>
      <w:r>
        <w:rPr>
          <w:sz w:val="25"/>
        </w:rPr>
        <w:t>на состояние опьянения гражданином, в отношении которого имеются достаточные основания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вещества».</w:t>
      </w:r>
    </w:p>
    <w:p w:rsidR="001A52CE">
      <w:pPr>
        <w:jc w:val="both"/>
      </w:pPr>
      <w:r>
        <w:rPr>
          <w:sz w:val="25"/>
        </w:rPr>
        <w:t>В судебном засе</w:t>
      </w:r>
      <w:r>
        <w:rPr>
          <w:sz w:val="25"/>
        </w:rPr>
        <w:t>дании Ившин С.В. вину в совершении вышеуказанного правонарушения признал в полном объеме, не оспаривал фактические обстоятельства дела, изложенные в протоколе об административном правонарушении, пояснив, что несколькими днями ранее он употреблял наркотичес</w:t>
      </w:r>
      <w:r>
        <w:rPr>
          <w:sz w:val="25"/>
        </w:rPr>
        <w:t>кие препараты без назначения врача, в связи с чем, отказался от прохождения медицинского освидетельствования. Больше наркотические средства не употребляет.</w:t>
      </w:r>
    </w:p>
    <w:p w:rsidR="001A52CE">
      <w:pPr>
        <w:jc w:val="both"/>
      </w:pPr>
      <w:r>
        <w:rPr>
          <w:sz w:val="25"/>
        </w:rPr>
        <w:t>Выслушав Ившина С.В., исследовав материалы дела, мировой судья пришел к выводу о наличии в действиях</w:t>
      </w:r>
      <w:r>
        <w:rPr>
          <w:sz w:val="25"/>
        </w:rPr>
        <w:t xml:space="preserve"> Ившина С.В. состава правонарушения, предусмотренного ст. 6.9 ч.1 КоАП РФ, исходя из следующего.</w:t>
      </w:r>
    </w:p>
    <w:p w:rsidR="001A52CE">
      <w:pPr>
        <w:ind w:firstLine="708"/>
        <w:jc w:val="both"/>
      </w:pPr>
      <w:r>
        <w:rPr>
          <w:sz w:val="25"/>
        </w:rPr>
        <w:t xml:space="preserve">В соответствии с ч. 1 ст. </w:t>
      </w:r>
      <w:hyperlink r:id="rId4" w:anchor="12/2.1" w:history="1">
        <w:r>
          <w:rPr>
            <w:color w:val="0000FF"/>
            <w:sz w:val="25"/>
            <w:u w:val="single"/>
          </w:rPr>
          <w:t>2.1 КоАП РФ</w:t>
        </w:r>
      </w:hyperlink>
      <w:r>
        <w:rPr>
          <w:sz w:val="25"/>
        </w:rPr>
        <w:t>, административным правонарушением признаётся пр</w:t>
      </w:r>
      <w:r>
        <w:rPr>
          <w:sz w:val="25"/>
        </w:rPr>
        <w:t>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A52CE">
      <w:pPr>
        <w:jc w:val="both"/>
      </w:pPr>
      <w:r>
        <w:rPr>
          <w:sz w:val="25"/>
        </w:rPr>
        <w:t xml:space="preserve">Ответственность по ч.1 </w:t>
      </w:r>
      <w:hyperlink r:id="rId5" w:history="1">
        <w:r>
          <w:rPr>
            <w:color w:val="0000FF"/>
            <w:sz w:val="25"/>
            <w:u w:val="single"/>
          </w:rPr>
          <w:t>ст.6.9 КоАП РФ</w:t>
        </w:r>
      </w:hyperlink>
      <w:r>
        <w:rPr>
          <w:sz w:val="25"/>
        </w:rPr>
        <w:t xml:space="preserve"> наступает за потребление наркотических средств или психотропных веществ без назначения врача либо новых потенциально опасны</w:t>
      </w:r>
      <w:r>
        <w:rPr>
          <w:sz w:val="25"/>
        </w:rPr>
        <w:t>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</w:t>
      </w:r>
      <w:r>
        <w:rPr>
          <w:sz w:val="25"/>
        </w:rPr>
        <w:t xml:space="preserve">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 </w:t>
      </w:r>
    </w:p>
    <w:p w:rsidR="001A52CE">
      <w:pPr>
        <w:spacing w:line="250" w:lineRule="atLeast"/>
        <w:ind w:firstLine="709"/>
        <w:jc w:val="both"/>
      </w:pPr>
      <w:r>
        <w:rPr>
          <w:sz w:val="25"/>
        </w:rPr>
        <w:t>Факт совершения Ившиным С.В. а</w:t>
      </w:r>
      <w:r>
        <w:rPr>
          <w:sz w:val="25"/>
        </w:rPr>
        <w:t xml:space="preserve">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1A52CE">
      <w:pPr>
        <w:ind w:firstLine="708"/>
        <w:jc w:val="both"/>
      </w:pPr>
      <w:r>
        <w:rPr>
          <w:sz w:val="25"/>
        </w:rPr>
        <w:t>- протоколом об административном правонарушении № 8201 № 237281 от дата;</w:t>
      </w:r>
    </w:p>
    <w:p w:rsidR="001A52CE">
      <w:pPr>
        <w:ind w:firstLine="708"/>
        <w:jc w:val="both"/>
      </w:pPr>
      <w:r>
        <w:rPr>
          <w:sz w:val="25"/>
        </w:rPr>
        <w:t xml:space="preserve">- рапортом должностного </w:t>
      </w:r>
      <w:r>
        <w:rPr>
          <w:sz w:val="25"/>
        </w:rPr>
        <w:t>лица МО МВД России «Сакский» от дата о выявленном административном правонарушении;</w:t>
      </w:r>
    </w:p>
    <w:p w:rsidR="001A52CE">
      <w:pPr>
        <w:ind w:firstLine="708"/>
        <w:jc w:val="both"/>
      </w:pPr>
      <w:r>
        <w:rPr>
          <w:sz w:val="25"/>
        </w:rPr>
        <w:t>- объяснением Ившина С.В. от дата, который не оспаривал суть изложенных в протоколе об административном правонарушении обстоятельств;</w:t>
      </w:r>
    </w:p>
    <w:p w:rsidR="001A52CE">
      <w:pPr>
        <w:ind w:firstLine="708"/>
        <w:jc w:val="both"/>
      </w:pPr>
      <w:r>
        <w:rPr>
          <w:sz w:val="25"/>
        </w:rPr>
        <w:t>- протоколом о направлении на медицинск</w:t>
      </w:r>
      <w:r>
        <w:rPr>
          <w:sz w:val="25"/>
        </w:rPr>
        <w:t>ое освидетельствование на состояние опьянения 82 12 № 045006 от дата;</w:t>
      </w:r>
    </w:p>
    <w:p w:rsidR="001A52CE">
      <w:pPr>
        <w:ind w:firstLine="708"/>
        <w:jc w:val="both"/>
      </w:pPr>
      <w:r>
        <w:rPr>
          <w:sz w:val="25"/>
        </w:rPr>
        <w:t>- протоколом о доставлении лица, совершившего административное правонарушение 82 09 № 056586 от дата;</w:t>
      </w:r>
    </w:p>
    <w:p w:rsidR="001A52CE">
      <w:pPr>
        <w:ind w:firstLine="708"/>
        <w:jc w:val="both"/>
      </w:pPr>
      <w:r>
        <w:rPr>
          <w:sz w:val="25"/>
        </w:rPr>
        <w:t>- протоколом об административном задержании 82 10 № 016069 от дата;</w:t>
      </w:r>
    </w:p>
    <w:p w:rsidR="001A52CE">
      <w:pPr>
        <w:ind w:firstLine="708"/>
        <w:jc w:val="both"/>
      </w:pPr>
      <w:r>
        <w:rPr>
          <w:sz w:val="25"/>
        </w:rPr>
        <w:t xml:space="preserve">- справкой на </w:t>
      </w:r>
      <w:r>
        <w:rPr>
          <w:sz w:val="25"/>
        </w:rPr>
        <w:t xml:space="preserve">лицо. </w:t>
      </w:r>
    </w:p>
    <w:p w:rsidR="001A52CE">
      <w:pPr>
        <w:ind w:firstLine="708"/>
        <w:jc w:val="both"/>
      </w:pPr>
      <w:r>
        <w:rPr>
          <w:sz w:val="25"/>
        </w:rPr>
        <w:t xml:space="preserve">Мотивы отказа Ившина С.В. от выполнения требования о прохождении медицинского освидетельствования на состояние опьянения, не имеют правового значения для рассмотрения дела. </w:t>
      </w:r>
    </w:p>
    <w:p w:rsidR="001A52CE">
      <w:pPr>
        <w:ind w:firstLine="708"/>
        <w:jc w:val="both"/>
      </w:pPr>
      <w:r>
        <w:rPr>
          <w:sz w:val="25"/>
        </w:rPr>
        <w:t>Учитывая изложенное, вину Ившину С.В. в совершении правонарушения, предусмо</w:t>
      </w:r>
      <w:r>
        <w:rPr>
          <w:sz w:val="25"/>
        </w:rPr>
        <w:t>тренного ч.1 ст.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</w:t>
      </w:r>
      <w:r>
        <w:rPr>
          <w:sz w:val="25"/>
        </w:rPr>
        <w:t xml:space="preserve">тва, суд считает установленной. </w:t>
      </w:r>
    </w:p>
    <w:p w:rsidR="001A52CE">
      <w:pPr>
        <w:jc w:val="both"/>
      </w:pPr>
      <w:r>
        <w:rPr>
          <w:sz w:val="25"/>
        </w:rPr>
        <w:t>При таких обстоятельствах в действиях Ившина С.В. имеется состав правонарушения, предусмотренного ст. 6.9 ч.1 КоАП РФ, а именно: невыполнение законного требования уполномоченного должностного лица о прохождении медицинского</w:t>
      </w:r>
      <w:r>
        <w:rPr>
          <w:sz w:val="25"/>
        </w:rPr>
        <w:t xml:space="preserve">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</w:t>
      </w:r>
      <w:r>
        <w:rPr>
          <w:sz w:val="25"/>
        </w:rPr>
        <w:t>ва.</w:t>
      </w:r>
    </w:p>
    <w:p w:rsidR="001A52CE">
      <w:pPr>
        <w:jc w:val="both"/>
      </w:pPr>
      <w:r>
        <w:rPr>
          <w:sz w:val="25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</w:t>
      </w:r>
      <w:r>
        <w:rPr>
          <w:sz w:val="25"/>
        </w:rPr>
        <w:t>ветственность.</w:t>
      </w:r>
    </w:p>
    <w:p w:rsidR="001A52CE">
      <w:pPr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 в соответствии со ст. 4.2 КоАП РФ, мировой судья признает полное признание вины.</w:t>
      </w:r>
    </w:p>
    <w:p w:rsidR="001A52CE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ответственность, согласно ст. 4.3 КоАП РФ – мировым судь</w:t>
      </w:r>
      <w:r>
        <w:rPr>
          <w:sz w:val="25"/>
        </w:rPr>
        <w:t>ей не установлено.</w:t>
      </w:r>
    </w:p>
    <w:p w:rsidR="001A52CE">
      <w:pPr>
        <w:ind w:firstLine="708"/>
        <w:jc w:val="both"/>
      </w:pPr>
      <w:r>
        <w:rPr>
          <w:sz w:val="25"/>
        </w:rPr>
        <w:t>Оснований для признания совершенного деяния малозначительным судом не установлено.</w:t>
      </w:r>
    </w:p>
    <w:p w:rsidR="001A52CE">
      <w:pPr>
        <w:ind w:firstLine="708"/>
        <w:jc w:val="both"/>
      </w:pPr>
      <w:r>
        <w:rPr>
          <w:sz w:val="25"/>
        </w:rPr>
        <w:t xml:space="preserve">В ходе рассмотрения дела оснований для прекращения производства по делу об административном правонарушении в соответствии с положениями </w:t>
      </w:r>
      <w:hyperlink r:id="rId6" w:anchor="/document/12125267/entry/245" w:history="1">
        <w:r>
          <w:rPr>
            <w:color w:val="0000FF"/>
            <w:sz w:val="25"/>
            <w:u w:val="single"/>
          </w:rPr>
          <w:t>статьи 24.5</w:t>
        </w:r>
      </w:hyperlink>
      <w:r>
        <w:rPr>
          <w:sz w:val="25"/>
        </w:rPr>
        <w:t xml:space="preserve"> КоАП РФ не установлено.</w:t>
      </w:r>
    </w:p>
    <w:p w:rsidR="001A52CE">
      <w:pPr>
        <w:ind w:firstLine="708"/>
        <w:jc w:val="both"/>
      </w:pPr>
      <w:r>
        <w:rPr>
          <w:sz w:val="25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Ившина С.В., его имущественное положение, </w:t>
      </w:r>
      <w:r>
        <w:rPr>
          <w:sz w:val="25"/>
        </w:rPr>
        <w:t>наличие обстоятельства, смягчающего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ему административного наказания в виде административного штр</w:t>
      </w:r>
      <w:r>
        <w:rPr>
          <w:sz w:val="25"/>
        </w:rPr>
        <w:t>афа в нижнем пределе санкции статьи.</w:t>
      </w:r>
    </w:p>
    <w:p w:rsidR="001A52CE">
      <w:pPr>
        <w:ind w:firstLine="708"/>
        <w:jc w:val="both"/>
      </w:pPr>
      <w:r>
        <w:rPr>
          <w:sz w:val="25"/>
        </w:rPr>
        <w:t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</w:t>
      </w:r>
      <w:r>
        <w:rPr>
          <w:sz w:val="25"/>
        </w:rPr>
        <w:t>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</w:t>
      </w:r>
      <w:r>
        <w:rPr>
          <w:sz w:val="25"/>
        </w:rPr>
        <w:t>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1A52CE">
      <w:pPr>
        <w:ind w:firstLine="708"/>
        <w:jc w:val="both"/>
      </w:pPr>
      <w:r>
        <w:rPr>
          <w:sz w:val="25"/>
        </w:rPr>
        <w:t xml:space="preserve">Принимая во </w:t>
      </w:r>
      <w:r>
        <w:rPr>
          <w:sz w:val="25"/>
        </w:rPr>
        <w:t>внимание, что в материалах дела об административном правонарушении отсутствуют сведения о постоянстве употребления Ившиным С.В. наркотических средств, мировой судья считает возможным не возлагать на последнего обязанность пройти диагностику, профилактическ</w:t>
      </w:r>
      <w:r>
        <w:rPr>
          <w:sz w:val="25"/>
        </w:rPr>
        <w:t>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1A52CE">
      <w:pPr>
        <w:ind w:firstLine="708"/>
        <w:jc w:val="both"/>
        <w:rPr>
          <w:sz w:val="25"/>
        </w:rPr>
      </w:pPr>
      <w:r>
        <w:rPr>
          <w:sz w:val="25"/>
        </w:rPr>
        <w:t>На основании изложенного, руководствуясь ст. ст. 4.1, 29.9, 29.10 Кодекса Российской Федерации об административных право</w:t>
      </w:r>
      <w:r>
        <w:rPr>
          <w:sz w:val="25"/>
        </w:rPr>
        <w:t>нарушениях, мировой судья,</w:t>
      </w:r>
    </w:p>
    <w:p w:rsidR="00DB5243">
      <w:pPr>
        <w:ind w:firstLine="708"/>
        <w:jc w:val="both"/>
      </w:pPr>
    </w:p>
    <w:p w:rsidR="001A52CE" w:rsidP="00DB5243">
      <w:pPr>
        <w:jc w:val="center"/>
      </w:pPr>
      <w:r>
        <w:rPr>
          <w:b/>
          <w:sz w:val="25"/>
        </w:rPr>
        <w:t>ПОСТАНОВИЛ:</w:t>
      </w:r>
    </w:p>
    <w:p w:rsidR="001A52CE">
      <w:pPr>
        <w:ind w:firstLine="708"/>
        <w:jc w:val="both"/>
      </w:pPr>
      <w:r>
        <w:rPr>
          <w:b/>
          <w:sz w:val="25"/>
        </w:rPr>
        <w:t>Ившина Сергея Владимировича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</w:t>
      </w:r>
      <w:r>
        <w:rPr>
          <w:sz w:val="25"/>
        </w:rPr>
        <w:t>вное наказание в виде административного штрафа в размере сумма.</w:t>
      </w:r>
    </w:p>
    <w:p w:rsidR="001A52CE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1A52CE">
      <w:pPr>
        <w:ind w:firstLine="708"/>
        <w:jc w:val="both"/>
      </w:pPr>
      <w:r>
        <w:rPr>
          <w:sz w:val="25"/>
        </w:rPr>
        <w:t>Юридический адрес: адрес, телефон, г, Симферополь, адрес60-летия СССР, 28</w:t>
      </w:r>
    </w:p>
    <w:p w:rsidR="001A52CE">
      <w:pPr>
        <w:ind w:firstLine="708"/>
        <w:jc w:val="both"/>
      </w:pPr>
      <w:r>
        <w:rPr>
          <w:sz w:val="25"/>
        </w:rPr>
        <w:t xml:space="preserve">Почтовый адрес: адрес, телефон, г, Симферополь, адрес60-летия СССР, 28 </w:t>
      </w:r>
    </w:p>
    <w:p w:rsidR="001A52CE">
      <w:pPr>
        <w:ind w:firstLine="708"/>
        <w:jc w:val="both"/>
      </w:pPr>
      <w:r>
        <w:rPr>
          <w:sz w:val="25"/>
        </w:rPr>
        <w:t>ОГРН 1149</w:t>
      </w:r>
      <w:r>
        <w:rPr>
          <w:sz w:val="25"/>
        </w:rPr>
        <w:t>102019164</w:t>
      </w:r>
    </w:p>
    <w:p w:rsidR="001A52CE">
      <w:pPr>
        <w:ind w:firstLine="708"/>
        <w:jc w:val="both"/>
      </w:pPr>
      <w:r>
        <w:rPr>
          <w:sz w:val="25"/>
        </w:rPr>
        <w:t>Банковские реквизиты:</w:t>
      </w:r>
    </w:p>
    <w:p w:rsidR="001A52CE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1A52CE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1A52CE">
      <w:pPr>
        <w:ind w:firstLine="708"/>
        <w:jc w:val="both"/>
      </w:pPr>
      <w:r>
        <w:rPr>
          <w:sz w:val="25"/>
        </w:rPr>
        <w:t xml:space="preserve">ИНН: телефон </w:t>
      </w:r>
    </w:p>
    <w:p w:rsidR="001A52CE">
      <w:pPr>
        <w:ind w:firstLine="708"/>
        <w:jc w:val="both"/>
      </w:pPr>
      <w:r>
        <w:rPr>
          <w:sz w:val="25"/>
        </w:rPr>
        <w:t>КПП: 910201001</w:t>
      </w:r>
    </w:p>
    <w:p w:rsidR="001A52CE">
      <w:pPr>
        <w:ind w:firstLine="708"/>
        <w:jc w:val="both"/>
      </w:pPr>
      <w:r>
        <w:rPr>
          <w:sz w:val="25"/>
        </w:rPr>
        <w:t>БИК: 013510002</w:t>
      </w:r>
    </w:p>
    <w:p w:rsidR="001A52CE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1A52CE">
      <w:pPr>
        <w:ind w:firstLine="708"/>
        <w:jc w:val="both"/>
      </w:pPr>
      <w:r>
        <w:rPr>
          <w:sz w:val="25"/>
        </w:rPr>
        <w:t>Казначейский счет</w:t>
      </w:r>
      <w:r>
        <w:rPr>
          <w:sz w:val="25"/>
        </w:rPr>
        <w:t xml:space="preserve"> 03100643000000017500</w:t>
      </w:r>
    </w:p>
    <w:p w:rsidR="001A52CE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1A52CE">
      <w:pPr>
        <w:ind w:firstLine="708"/>
        <w:jc w:val="both"/>
      </w:pPr>
      <w:r>
        <w:rPr>
          <w:sz w:val="25"/>
        </w:rPr>
        <w:t>ОКТМО: 35643000</w:t>
      </w:r>
    </w:p>
    <w:p w:rsidR="001A52CE">
      <w:pPr>
        <w:ind w:firstLine="708"/>
        <w:jc w:val="both"/>
      </w:pPr>
      <w:r>
        <w:rPr>
          <w:sz w:val="25"/>
        </w:rPr>
        <w:t>КБК телефон телефон 140</w:t>
      </w:r>
    </w:p>
    <w:p w:rsidR="001A52CE">
      <w:pPr>
        <w:ind w:firstLine="708"/>
        <w:jc w:val="both"/>
      </w:pPr>
      <w:r>
        <w:rPr>
          <w:sz w:val="25"/>
        </w:rPr>
        <w:t>УИН 0410760300725004492406103</w:t>
      </w:r>
    </w:p>
    <w:p w:rsidR="001A52CE">
      <w:pPr>
        <w:ind w:firstLine="708"/>
        <w:jc w:val="both"/>
      </w:pPr>
      <w:r>
        <w:rPr>
          <w:sz w:val="25"/>
        </w:rPr>
        <w:t>Квитанцию об оплате административного штрафа следует представить в судебный участок № 72</w:t>
      </w:r>
      <w:r>
        <w:rPr>
          <w:sz w:val="25"/>
        </w:rPr>
        <w:t xml:space="preserve"> Сакского судебного района (адрес и городской адрес) адрес, расположенном по адресу: адрес, адрес.</w:t>
      </w:r>
    </w:p>
    <w:p w:rsidR="001A52CE">
      <w:pPr>
        <w:jc w:val="both"/>
      </w:pPr>
      <w:r>
        <w:rPr>
          <w:sz w:val="25"/>
        </w:rPr>
        <w:t>Согласно статьи 32.2 Кодекса Российской Федерации об административных правонарушениях административный штраф должен быть уплачен лицом, привлеченным к админи</w:t>
      </w:r>
      <w:r>
        <w:rPr>
          <w:sz w:val="25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A52CE">
      <w:pPr>
        <w:ind w:firstLine="708"/>
        <w:jc w:val="both"/>
      </w:pPr>
      <w:r>
        <w:rPr>
          <w:sz w:val="25"/>
        </w:rPr>
        <w:t xml:space="preserve">При отсутствии документа, свидетельствующего об уплате административного штрафа в срок, сумма штрафа на основании </w:t>
      </w:r>
      <w:r>
        <w:rPr>
          <w:sz w:val="25"/>
        </w:rPr>
        <w:t>ст. 32.2 Кодекса Российской Федерации об административных правонарушениях будет взыскана в принудительном порядке.</w:t>
      </w:r>
    </w:p>
    <w:p w:rsidR="001A52CE">
      <w:pPr>
        <w:ind w:firstLine="708"/>
        <w:jc w:val="both"/>
      </w:pPr>
      <w:r>
        <w:rPr>
          <w:sz w:val="25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м</w:t>
      </w:r>
      <w:r>
        <w:rPr>
          <w:sz w:val="25"/>
        </w:rPr>
        <w:t>ирового судью судебного участка № 72 Сакского судебного района (адрес и городской адрес) адрес.</w:t>
      </w:r>
    </w:p>
    <w:p w:rsidR="00DB5243">
      <w:pPr>
        <w:jc w:val="both"/>
        <w:rPr>
          <w:sz w:val="25"/>
        </w:rPr>
      </w:pPr>
    </w:p>
    <w:p w:rsidR="001A52CE" w:rsidP="00DB5243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1A52CE">
      <w:pPr>
        <w:spacing w:after="160" w:line="259" w:lineRule="auto"/>
      </w:pPr>
    </w:p>
    <w:p w:rsidR="001A52CE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CE"/>
    <w:rsid w:val="001A52CE"/>
    <w:rsid w:val="00DB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