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392F" w:rsidP="00347BAB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5-72-454/2021</w:t>
      </w:r>
    </w:p>
    <w:p w:rsidR="0077392F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347BAB">
      <w:pPr>
        <w:jc w:val="right"/>
      </w:pPr>
    </w:p>
    <w:p w:rsidR="0077392F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77392F">
      <w:pPr>
        <w:ind w:firstLine="567"/>
        <w:jc w:val="both"/>
      </w:pPr>
      <w:r>
        <w:rPr>
          <w:sz w:val="28"/>
        </w:rPr>
        <w:t xml:space="preserve">20 октября 2021 года                                                                           </w:t>
      </w:r>
      <w:r>
        <w:rPr>
          <w:sz w:val="28"/>
        </w:rPr>
        <w:t xml:space="preserve"> г. Саки</w:t>
      </w:r>
    </w:p>
    <w:p w:rsidR="0077392F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Елена Валериевна,</w:t>
      </w:r>
    </w:p>
    <w:p w:rsidR="0077392F">
      <w:pPr>
        <w:ind w:firstLine="567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</w:t>
      </w:r>
      <w:r>
        <w:rPr>
          <w:sz w:val="28"/>
        </w:rPr>
        <w:t>Мирошкиной</w:t>
      </w:r>
      <w:r>
        <w:rPr>
          <w:sz w:val="28"/>
        </w:rPr>
        <w:t xml:space="preserve"> В.В., </w:t>
      </w:r>
    </w:p>
    <w:p w:rsidR="0077392F">
      <w:pPr>
        <w:ind w:firstLine="567"/>
        <w:jc w:val="both"/>
      </w:pPr>
      <w:r>
        <w:rPr>
          <w:sz w:val="28"/>
        </w:rPr>
        <w:t>лица, привлекаемого к административной ответственности – должностного лица Пантелеева С.В.,</w:t>
      </w:r>
    </w:p>
    <w:p w:rsidR="0077392F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</w:t>
      </w:r>
      <w:r>
        <w:rPr>
          <w:sz w:val="28"/>
        </w:rPr>
        <w:t>й</w:t>
      </w:r>
      <w:r>
        <w:rPr>
          <w:sz w:val="28"/>
        </w:rPr>
        <w:t xml:space="preserve"> межрайонной прокуратуры в отношении ведущего специалиста по муниципальному имуществу, землеустройству,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Пантелеева Сергея Владимировича, паспортн</w:t>
      </w:r>
      <w:r>
        <w:rPr>
          <w:sz w:val="28"/>
        </w:rPr>
        <w:t>ые данные, гражданина Российской Федерации, имеющего высшее образование, вдовца, ранее не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77392F">
      <w:pPr>
        <w:ind w:firstLine="567"/>
        <w:jc w:val="both"/>
      </w:pPr>
      <w:r>
        <w:rPr>
          <w:sz w:val="28"/>
        </w:rPr>
        <w:t>о привлечении его к административной</w:t>
      </w:r>
      <w:r>
        <w:rPr>
          <w:sz w:val="28"/>
        </w:rPr>
        <w:t xml:space="preserve">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ст. 5.59 Кодекса Российской Федерации об административных правонарушениях,</w:t>
      </w:r>
    </w:p>
    <w:p w:rsidR="0077392F">
      <w:pPr>
        <w:ind w:firstLine="567"/>
        <w:jc w:val="center"/>
      </w:pPr>
      <w:r>
        <w:rPr>
          <w:sz w:val="28"/>
        </w:rPr>
        <w:t>УСТАНОВИЛ:</w:t>
      </w:r>
    </w:p>
    <w:p w:rsidR="0077392F">
      <w:pPr>
        <w:ind w:firstLine="708"/>
        <w:jc w:val="both"/>
      </w:pPr>
      <w:r>
        <w:rPr>
          <w:sz w:val="28"/>
        </w:rPr>
        <w:t xml:space="preserve">дата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старшего советника юстиции Малышева А.Н. возбужден</w:t>
      </w:r>
      <w:r>
        <w:rPr>
          <w:sz w:val="28"/>
        </w:rPr>
        <w:t xml:space="preserve">о дело об административном правонарушении в отношении ведущего специалиста по муниципальному имуществу, землеустройству,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Пантелеева С.В. по призна</w:t>
      </w:r>
      <w:r>
        <w:rPr>
          <w:sz w:val="28"/>
        </w:rPr>
        <w:t>кам правонарушения, предусмотренного ст. 5.59 Кодекса Российской Федерации об административных правонарушениях (далее – КоАП РФ).</w:t>
      </w:r>
    </w:p>
    <w:p w:rsidR="0077392F">
      <w:pPr>
        <w:ind w:firstLine="708"/>
        <w:jc w:val="both"/>
      </w:pPr>
      <w:r>
        <w:rPr>
          <w:sz w:val="28"/>
        </w:rPr>
        <w:t>В судебном заседании должностное лицо Пантелеев С.В. вину во вменяемом административном правонарушении признал полностью, не о</w:t>
      </w:r>
      <w:r>
        <w:rPr>
          <w:sz w:val="28"/>
        </w:rPr>
        <w:t xml:space="preserve">спаривал фактические обстоятельства дела, изложенные в постановлении о возбуждении дела об административном правонарушении, при этом дополнил, что нарушение порядка рассмотрения обращения было обусловлено в связи с загруженностью по работе. </w:t>
      </w:r>
    </w:p>
    <w:p w:rsidR="0077392F">
      <w:pPr>
        <w:ind w:firstLine="708"/>
        <w:jc w:val="both"/>
      </w:pPr>
      <w:r>
        <w:rPr>
          <w:sz w:val="28"/>
        </w:rPr>
        <w:t>Согласно ст. 2</w:t>
      </w:r>
      <w:r>
        <w:rPr>
          <w:sz w:val="28"/>
        </w:rPr>
        <w:t xml:space="preserve">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</w:t>
      </w:r>
      <w:r>
        <w:rPr>
          <w:sz w:val="28"/>
        </w:rPr>
        <w:t xml:space="preserve">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7392F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</w:t>
      </w:r>
      <w:r>
        <w:rPr>
          <w:sz w:val="28"/>
        </w:rPr>
        <w:t xml:space="preserve">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>
        <w:rPr>
          <w:sz w:val="28"/>
        </w:rPr>
        <w:t>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</w:t>
      </w:r>
      <w:r>
        <w:rPr>
          <w:sz w:val="28"/>
        </w:rPr>
        <w:t xml:space="preserve">же в случае возвращения почтового отправления с отметкой об истечении срока хранения. </w:t>
      </w:r>
    </w:p>
    <w:p w:rsidR="0077392F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Мирошкина</w:t>
      </w:r>
      <w:r>
        <w:rPr>
          <w:sz w:val="28"/>
        </w:rPr>
        <w:t xml:space="preserve"> В.В.,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</w:t>
      </w:r>
      <w:r>
        <w:rPr>
          <w:sz w:val="28"/>
        </w:rPr>
        <w:t>фио</w:t>
      </w:r>
      <w:r>
        <w:rPr>
          <w:sz w:val="28"/>
        </w:rPr>
        <w:t xml:space="preserve"> проведена проверка соблюден</w:t>
      </w:r>
      <w:r>
        <w:rPr>
          <w:sz w:val="28"/>
        </w:rPr>
        <w:t xml:space="preserve">ия требований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района. Проверкой установлено, что администрацией сельского поселения дата за </w:t>
      </w:r>
      <w:r>
        <w:rPr>
          <w:sz w:val="28"/>
        </w:rPr>
        <w:t>вх</w:t>
      </w:r>
      <w:r>
        <w:rPr>
          <w:sz w:val="28"/>
        </w:rPr>
        <w:t>. № 68/дата зарегистрирован</w:t>
      </w:r>
      <w:r>
        <w:rPr>
          <w:sz w:val="28"/>
        </w:rPr>
        <w:t xml:space="preserve">о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</w:t>
      </w:r>
      <w:r>
        <w:rPr>
          <w:sz w:val="28"/>
        </w:rPr>
        <w:t>Письменный ответ на данное обращение уполномоченными лицами администрации фактически дан только дата, и в адрес заявителя направлен дата за исх. № 580/дата, с нарушением установленных законом сроков на 40 день со дня регистрации об</w:t>
      </w:r>
      <w:r>
        <w:rPr>
          <w:sz w:val="28"/>
        </w:rPr>
        <w:t>ращения, а также с нарушением требований ст. 10 Федерального закона от дата № 59-ФЗ, поскольку не содержит полных данных по существу поставленных в обращении вопросов.</w:t>
      </w:r>
      <w:r>
        <w:rPr>
          <w:sz w:val="28"/>
        </w:rPr>
        <w:t xml:space="preserve"> Ранее письменный ответ на данное обращение в адрес заявителя не направлялся, решение о п</w:t>
      </w:r>
      <w:r>
        <w:rPr>
          <w:sz w:val="28"/>
        </w:rPr>
        <w:t>родлении сроков рассмотрения обращения не принималось, основания для принятия данного решения отсутствовали. С учетом изложенного, уполномоченными лицами администрации сельского поселения, а именно: ведущим специалистом по муниципальному имуществу, землеус</w:t>
      </w:r>
      <w:r>
        <w:rPr>
          <w:sz w:val="28"/>
        </w:rPr>
        <w:t xml:space="preserve">тройству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Пантелеевым С.В., в нарушение требований ст. 12 Федерального закона от дата № 59-ФЗ, не приняты меры к своевременному и надлежащему рассм</w:t>
      </w:r>
      <w:r>
        <w:rPr>
          <w:sz w:val="28"/>
        </w:rPr>
        <w:t xml:space="preserve">отрению обращения заявителя,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и прав заявителя, </w:t>
      </w:r>
      <w:r>
        <w:rPr>
          <w:sz w:val="28"/>
        </w:rPr>
        <w:t>закрепленных</w:t>
      </w:r>
      <w:r>
        <w:rPr>
          <w:sz w:val="28"/>
        </w:rPr>
        <w:t xml:space="preserve"> ст. 5 Федерального закона от дата № 59-ФЗ. Факт нарушения установленного законом порядка рассмотрения указанного обращения в полном объеме подт</w:t>
      </w:r>
      <w:r>
        <w:rPr>
          <w:sz w:val="28"/>
        </w:rPr>
        <w:t xml:space="preserve">верждается материалами, полученными в ходе проведения проверки. Просила привлечь к административной ответственности ведущего специалиста по муниципальному имуществу, землеустройству,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</w:t>
      </w:r>
      <w:r>
        <w:rPr>
          <w:sz w:val="28"/>
        </w:rPr>
        <w:t>посел</w:t>
      </w:r>
      <w:r>
        <w:rPr>
          <w:sz w:val="28"/>
        </w:rPr>
        <w:t xml:space="preserve">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Пантелеева С.В. по ст. 5.59 КоАП РФ за нарушение требований закона, регулирующего сроки и порядок рассмотрения обращений граждан и назначить административное наказание в виде административного штрафа. </w:t>
      </w:r>
    </w:p>
    <w:p w:rsidR="0077392F">
      <w:pPr>
        <w:ind w:firstLine="708"/>
        <w:jc w:val="both"/>
      </w:pPr>
      <w:r>
        <w:rPr>
          <w:sz w:val="28"/>
        </w:rPr>
        <w:t>Выслушав должност</w:t>
      </w:r>
      <w:r>
        <w:rPr>
          <w:sz w:val="28"/>
        </w:rPr>
        <w:t xml:space="preserve">ное лицо Пантелеева С.В.,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дела, мировой судья пришел к выводу о наличии в действиях должностного лица - ведущего специалиста по муниципальному и</w:t>
      </w:r>
      <w:r>
        <w:rPr>
          <w:sz w:val="28"/>
        </w:rPr>
        <w:t xml:space="preserve">муществу, землеустройству,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Пантелеева С.В. состава правонарушения, предусмотренного ст. 5.59 КоАП РФ, исходя из следующего. </w:t>
      </w:r>
    </w:p>
    <w:p w:rsidR="0077392F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7392F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7392F">
      <w:pPr>
        <w:ind w:firstLine="708"/>
        <w:jc w:val="both"/>
      </w:pPr>
      <w:r>
        <w:rPr>
          <w:sz w:val="28"/>
        </w:rPr>
        <w:t>Ответственность за совершени</w:t>
      </w:r>
      <w:r>
        <w:rPr>
          <w:sz w:val="28"/>
        </w:rPr>
        <w:t xml:space="preserve">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законодательством Российской Федерации порядка рассмотрения обращений </w:t>
      </w:r>
      <w:r>
        <w:rPr>
          <w:sz w:val="28"/>
        </w:rPr>
        <w:t>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</w:t>
      </w:r>
      <w:r>
        <w:rPr>
          <w:sz w:val="28"/>
        </w:rPr>
        <w:t xml:space="preserve">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административного штрафа в размере от пяти тысяч до десяти тысяч рублей.</w:t>
      </w:r>
    </w:p>
    <w:p w:rsidR="0077392F">
      <w:pPr>
        <w:ind w:firstLine="708"/>
        <w:jc w:val="both"/>
      </w:pPr>
      <w:r>
        <w:rPr>
          <w:sz w:val="28"/>
        </w:rPr>
        <w:t>Общим объектом административного правонарушения, предусмотренного комментируемой ста</w:t>
      </w:r>
      <w:r>
        <w:rPr>
          <w:sz w:val="28"/>
        </w:rPr>
        <w:t>тьей, являются общественные отношения, связанные с 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33).</w:t>
      </w:r>
    </w:p>
    <w:p w:rsidR="0077392F">
      <w:pPr>
        <w:ind w:firstLine="708"/>
        <w:jc w:val="both"/>
      </w:pPr>
      <w:r>
        <w:rPr>
          <w:sz w:val="28"/>
        </w:rPr>
        <w:t xml:space="preserve">Из </w:t>
      </w:r>
      <w:r>
        <w:rPr>
          <w:sz w:val="28"/>
        </w:rPr>
        <w:t>установленных судом обстоятель</w:t>
      </w:r>
      <w:r>
        <w:rPr>
          <w:sz w:val="28"/>
        </w:rPr>
        <w:t>ств сл</w:t>
      </w:r>
      <w:r>
        <w:rPr>
          <w:sz w:val="28"/>
        </w:rPr>
        <w:t xml:space="preserve">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</w:t>
      </w:r>
      <w:r>
        <w:rPr>
          <w:sz w:val="28"/>
        </w:rPr>
        <w:t>фио</w:t>
      </w:r>
      <w:r>
        <w:rPr>
          <w:sz w:val="28"/>
        </w:rPr>
        <w:t xml:space="preserve"> проведена проверка соблюдения требований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</w:t>
      </w:r>
      <w:r>
        <w:rPr>
          <w:sz w:val="28"/>
        </w:rPr>
        <w:t xml:space="preserve">селения </w:t>
      </w:r>
      <w:r>
        <w:rPr>
          <w:sz w:val="28"/>
        </w:rPr>
        <w:t>Сакского</w:t>
      </w:r>
      <w:r>
        <w:rPr>
          <w:sz w:val="28"/>
        </w:rPr>
        <w:t xml:space="preserve"> района.</w:t>
      </w:r>
    </w:p>
    <w:p w:rsidR="0077392F">
      <w:pPr>
        <w:ind w:firstLine="708"/>
        <w:jc w:val="both"/>
      </w:pPr>
      <w:r>
        <w:rPr>
          <w:sz w:val="28"/>
        </w:rPr>
        <w:t>Проведенной проверкой установлено, что должностными лицами администрации сельского поселения допущены нарушения требований действующего законодательства о порядке рассмотрения обращений граждан, не соблюдены требования законодатель</w:t>
      </w:r>
      <w:r>
        <w:rPr>
          <w:sz w:val="28"/>
        </w:rPr>
        <w:t>ства, регулирующего сроки и порядок рассмотрения обращений.</w:t>
      </w:r>
    </w:p>
    <w:p w:rsidR="0077392F">
      <w:pPr>
        <w:ind w:firstLine="708"/>
        <w:jc w:val="both"/>
      </w:pPr>
      <w:r>
        <w:rPr>
          <w:sz w:val="28"/>
        </w:rPr>
        <w:t>Так, 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</w:t>
      </w:r>
      <w:r>
        <w:rPr>
          <w:sz w:val="28"/>
        </w:rPr>
        <w:t>ные органы и органы местного самоуправления.</w:t>
      </w:r>
    </w:p>
    <w:p w:rsidR="0077392F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</w:t>
      </w:r>
      <w:r>
        <w:rPr>
          <w:sz w:val="28"/>
        </w:rPr>
        <w:t xml:space="preserve"> № 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</w:t>
      </w:r>
      <w:r>
        <w:rPr>
          <w:sz w:val="28"/>
        </w:rPr>
        <w:t>х должностным лицам, в государственные и муниципальные учреждения</w:t>
      </w:r>
      <w:r>
        <w:rPr>
          <w:sz w:val="28"/>
        </w:rPr>
        <w:t xml:space="preserve"> и иные организации, на которые возложено осуществление публично значимых функций, и их должностным лицам.</w:t>
      </w:r>
    </w:p>
    <w:p w:rsidR="0077392F">
      <w:pPr>
        <w:ind w:firstLine="708"/>
        <w:jc w:val="both"/>
      </w:pPr>
      <w:r>
        <w:rPr>
          <w:sz w:val="28"/>
        </w:rPr>
        <w:t>Согласно ст. 5 Федерального закона от дата № 59-ФЗ, при рассмотрении обращения госуд</w:t>
      </w:r>
      <w:r>
        <w:rPr>
          <w:sz w:val="28"/>
        </w:rPr>
        <w:t>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</w:t>
      </w:r>
      <w:r>
        <w:rPr>
          <w:sz w:val="28"/>
        </w:rPr>
        <w:t>е, предусмотренном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8"/>
        </w:rPr>
        <w:t xml:space="preserve">, уведомление о переадресации письменного обращения в государственный орган, орган местного самоуправления или должностному лицу, </w:t>
      </w:r>
      <w:r>
        <w:rPr>
          <w:sz w:val="28"/>
        </w:rPr>
        <w:t>в компетенцию которых входит решение поставленных в обращении вопросов.</w:t>
      </w:r>
    </w:p>
    <w:p w:rsidR="0077392F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</w:t>
      </w:r>
      <w:r>
        <w:rPr>
          <w:sz w:val="28"/>
        </w:rPr>
        <w:t>компетенцией, подлежит обязательному рассмотрению.</w:t>
      </w:r>
    </w:p>
    <w:p w:rsidR="0077392F">
      <w:pPr>
        <w:ind w:firstLine="708"/>
        <w:jc w:val="both"/>
      </w:pPr>
      <w:r>
        <w:rPr>
          <w:sz w:val="28"/>
        </w:rPr>
        <w:t xml:space="preserve">Частью 2 статьи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письменное обращение подлежит обязательной регистрации в течение трех дней с момента поступления в государственный орган, орган местног</w:t>
      </w:r>
      <w:r>
        <w:rPr>
          <w:sz w:val="28"/>
        </w:rPr>
        <w:t>о самоуправления или должностному лицу.</w:t>
      </w:r>
    </w:p>
    <w:p w:rsidR="0077392F">
      <w:pPr>
        <w:ind w:firstLine="708"/>
        <w:jc w:val="both"/>
      </w:pPr>
      <w:r>
        <w:rPr>
          <w:sz w:val="28"/>
        </w:rPr>
        <w:t>Согласно п. 1, 2, 4, 5 ч. 1 ст. 10 Федерального закона от дата</w:t>
      </w:r>
      <w:r>
        <w:rPr>
          <w:sz w:val="28"/>
        </w:rPr>
        <w:t xml:space="preserve"> .</w:t>
      </w:r>
      <w:r>
        <w:rPr>
          <w:sz w:val="28"/>
        </w:rPr>
        <w:t>\Ь59-Ф3 государственный орган, орган местного самоуправления или должностное лицо обеспечивает объективное, всестороннее и своевременное рассмотрение об</w:t>
      </w:r>
      <w:r>
        <w:rPr>
          <w:sz w:val="28"/>
        </w:rPr>
        <w:t xml:space="preserve">ращения, в случае необходимости - с участием гражданина, направившего обращение; </w:t>
      </w:r>
      <w:r>
        <w:rPr>
          <w:sz w:val="28"/>
        </w:rPr>
        <w:t xml:space="preserve">запрашивает, в том числе в электронной форме, необходимые для рассмотрения обращения документы и материалы в других государственных </w:t>
      </w:r>
      <w:r>
        <w:rPr>
          <w:sz w:val="28"/>
        </w:rPr>
        <w:t xml:space="preserve">органах, органах местного самоуправления и </w:t>
      </w:r>
      <w:r>
        <w:rPr>
          <w:sz w:val="28"/>
        </w:rPr>
        <w:t>у иных должностных лиц, за исключением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</w:t>
      </w:r>
      <w:r>
        <w:rPr>
          <w:sz w:val="28"/>
        </w:rPr>
        <w:t>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7392F">
      <w:pPr>
        <w:ind w:firstLine="708"/>
        <w:jc w:val="both"/>
      </w:pPr>
      <w:r>
        <w:rPr>
          <w:sz w:val="28"/>
        </w:rPr>
        <w:t xml:space="preserve">В силу ч. 4 ст. 10 Федерального закона от дата № 59-ФЗ ответ на обращение </w:t>
      </w:r>
      <w:r>
        <w:rPr>
          <w:sz w:val="28"/>
        </w:rPr>
        <w:t>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</w:t>
      </w:r>
      <w:r>
        <w:rPr>
          <w:sz w:val="28"/>
        </w:rPr>
        <w:t>су, указанному в обращении, поступившем в государственный орган, орган местного самоуправления или должностному лицу</w:t>
      </w:r>
      <w:r>
        <w:rPr>
          <w:sz w:val="28"/>
        </w:rPr>
        <w:t xml:space="preserve"> в письменной форме.</w:t>
      </w:r>
    </w:p>
    <w:p w:rsidR="0077392F">
      <w:pPr>
        <w:ind w:firstLine="708"/>
        <w:jc w:val="both"/>
      </w:pPr>
      <w:r>
        <w:rPr>
          <w:sz w:val="28"/>
        </w:rPr>
        <w:t xml:space="preserve">Согласно ч. 3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</w:t>
      </w:r>
      <w:r>
        <w:rPr>
          <w:sz w:val="28"/>
        </w:rPr>
        <w:t xml:space="preserve"> органа или органа местного самоуправления, должностным лицом либо уполномоченным на то лицом.</w:t>
      </w:r>
    </w:p>
    <w:p w:rsidR="0077392F">
      <w:pPr>
        <w:ind w:firstLine="708"/>
        <w:jc w:val="both"/>
      </w:pPr>
      <w:r>
        <w:rPr>
          <w:sz w:val="28"/>
        </w:rPr>
        <w:t xml:space="preserve">Частями 1, 2 ст.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гражданин направляет письменное обращение непосредственно в тот государственный орган, орг</w:t>
      </w:r>
      <w:r>
        <w:rPr>
          <w:sz w:val="28"/>
        </w:rPr>
        <w:t>ан местного самоуправления или тому должностному лицу, в компетенцию которых входит решение поставленных в обращении вопросов. Письменное обращение подлежит обязательной регистрации в течение трех дней с момента поступления в государственный орган, орган м</w:t>
      </w:r>
      <w:r>
        <w:rPr>
          <w:sz w:val="28"/>
        </w:rPr>
        <w:t>естного самоуправления или должностному лицу.</w:t>
      </w:r>
    </w:p>
    <w:p w:rsidR="0077392F">
      <w:pPr>
        <w:ind w:firstLine="708"/>
        <w:jc w:val="both"/>
      </w:pPr>
      <w:r>
        <w:rPr>
          <w:sz w:val="28"/>
        </w:rPr>
        <w:t xml:space="preserve">Частью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</w:t>
      </w:r>
      <w:r>
        <w:rPr>
          <w:sz w:val="28"/>
        </w:rPr>
        <w:t>, рассматривается в течение 30 дней со дня регистрации письменного обращения, за исключением случая, указанного в части 1.1 настоящей статьи.</w:t>
      </w:r>
    </w:p>
    <w:p w:rsidR="0077392F">
      <w:pPr>
        <w:ind w:firstLine="708"/>
        <w:jc w:val="both"/>
      </w:pPr>
      <w:r>
        <w:rPr>
          <w:sz w:val="28"/>
        </w:rPr>
        <w:t>Согласно ч. 2 ст. 12 Федерального закона от дата №59-ФЗ в исключительных случаях, а также в случае направления зап</w:t>
      </w:r>
      <w:r>
        <w:rPr>
          <w:sz w:val="28"/>
        </w:rPr>
        <w:t>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</w:t>
      </w:r>
      <w:r>
        <w:rPr>
          <w:sz w:val="28"/>
        </w:rPr>
        <w:t>0 дней, уведомив о продлении срока его рассмотрения гражданина, направившего</w:t>
      </w:r>
      <w:r>
        <w:rPr>
          <w:sz w:val="28"/>
        </w:rPr>
        <w:t xml:space="preserve"> обращение.</w:t>
      </w:r>
    </w:p>
    <w:p w:rsidR="0077392F">
      <w:pPr>
        <w:ind w:firstLine="708"/>
        <w:jc w:val="both"/>
      </w:pPr>
      <w:r>
        <w:rPr>
          <w:sz w:val="28"/>
        </w:rPr>
        <w:t xml:space="preserve">Вместе с тем, согласно ст. 32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№131-Ф3 «Об общих принципах организации местного самоуправления в Российской Федерации» граждане имеют право н</w:t>
      </w:r>
      <w:r>
        <w:rPr>
          <w:sz w:val="28"/>
        </w:rPr>
        <w:t>а индивидуальные и коллективные обращения в органы местного самоуправления.</w:t>
      </w:r>
    </w:p>
    <w:p w:rsidR="0077392F">
      <w:pPr>
        <w:ind w:firstLine="708"/>
        <w:jc w:val="both"/>
      </w:pPr>
      <w:r>
        <w:rPr>
          <w:sz w:val="28"/>
        </w:rPr>
        <w:t xml:space="preserve">Обращения граждан подлежат рассмотрению в порядке и сроки, установленные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Федерации».</w:t>
      </w:r>
    </w:p>
    <w:p w:rsidR="0077392F">
      <w:pPr>
        <w:ind w:firstLine="708"/>
        <w:jc w:val="both"/>
      </w:pPr>
      <w:r>
        <w:rPr>
          <w:sz w:val="28"/>
        </w:rPr>
        <w:t>В соотв</w:t>
      </w:r>
      <w:r>
        <w:rPr>
          <w:sz w:val="28"/>
        </w:rPr>
        <w:t xml:space="preserve">етствии со ст. 14 Федерального закона № 59-ФЗ должностные лица осуществляют в пределах своей компетенции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</w:t>
      </w:r>
      <w:r>
        <w:rPr>
          <w:sz w:val="28"/>
        </w:rPr>
        <w:t>анению причин нарушения прав, свобод и законных интересов граждан.</w:t>
      </w:r>
    </w:p>
    <w:p w:rsidR="0077392F">
      <w:pPr>
        <w:ind w:firstLine="708"/>
        <w:jc w:val="both"/>
      </w:pPr>
      <w:r>
        <w:rPr>
          <w:sz w:val="28"/>
        </w:rPr>
        <w:t xml:space="preserve">В нарушение вышеуказанных норм законодательства должностными лицами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допущено нарушение требований закона, регулирующего сроки и порядок рассмот</w:t>
      </w:r>
      <w:r>
        <w:rPr>
          <w:sz w:val="28"/>
        </w:rPr>
        <w:t>рения обращений граждан.</w:t>
      </w:r>
    </w:p>
    <w:p w:rsidR="0077392F">
      <w:pPr>
        <w:ind w:firstLine="708"/>
        <w:jc w:val="both"/>
      </w:pPr>
      <w:r>
        <w:rPr>
          <w:sz w:val="28"/>
        </w:rPr>
        <w:t xml:space="preserve">Так проверкой установлено, что администрацией сельского поселения дата за </w:t>
      </w:r>
      <w:r>
        <w:rPr>
          <w:sz w:val="28"/>
        </w:rPr>
        <w:t>вх</w:t>
      </w:r>
      <w:r>
        <w:rPr>
          <w:sz w:val="28"/>
        </w:rPr>
        <w:t xml:space="preserve">. № 68/дата зарегистрировано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77392F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письменный ответ на данное обращение уполномоченными лицами администрации фактически дан толь</w:t>
      </w:r>
      <w:r>
        <w:rPr>
          <w:sz w:val="28"/>
        </w:rPr>
        <w:t>ко дата, и в адрес заявителя направлен дата за исх. № 580/дата, с нарушением установленных законом сроков на 40 день со дня регистрации обращения.</w:t>
      </w:r>
    </w:p>
    <w:p w:rsidR="0077392F">
      <w:pPr>
        <w:ind w:firstLine="708"/>
        <w:jc w:val="both"/>
      </w:pPr>
      <w:r>
        <w:rPr>
          <w:sz w:val="28"/>
        </w:rPr>
        <w:t>Изучением документов установлено, что письменный ответ на данное обращение в адрес заявителя ранее не направл</w:t>
      </w:r>
      <w:r>
        <w:rPr>
          <w:sz w:val="28"/>
        </w:rPr>
        <w:t>ялся, решение о продлении сроков рассмотрения обращения не принималось, основания для принятия данного решения отсутствовали.</w:t>
      </w:r>
    </w:p>
    <w:p w:rsidR="0077392F">
      <w:pPr>
        <w:ind w:firstLine="708"/>
        <w:jc w:val="both"/>
      </w:pPr>
      <w:r>
        <w:rPr>
          <w:sz w:val="28"/>
        </w:rPr>
        <w:t xml:space="preserve">Вместе с тем, письменный ответ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нарушение требований ст. 10 Федерального закона от дата № 59-ФЗ также не содержит полных </w:t>
      </w:r>
      <w:r>
        <w:rPr>
          <w:sz w:val="28"/>
        </w:rPr>
        <w:t>данных по существу поставленных в обращении вопросов.</w:t>
      </w:r>
    </w:p>
    <w:p w:rsidR="0077392F">
      <w:pPr>
        <w:ind w:firstLine="708"/>
        <w:jc w:val="both"/>
      </w:pPr>
      <w:r>
        <w:rPr>
          <w:sz w:val="28"/>
        </w:rPr>
        <w:t>С учетом изложенного, уполномоченными лицами администрации сельского поселения, в нарушение требований ст. 12 Федерального закона от дата № 59-ФЗ, не приняты меры к своевременному и надлежащему рассмотр</w:t>
      </w:r>
      <w:r>
        <w:rPr>
          <w:sz w:val="28"/>
        </w:rPr>
        <w:t xml:space="preserve">ению обращения заявителя,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и прав заявителя, закрепленных ст. 5 Федерального закона от дата № 59-ФЗ.</w:t>
      </w:r>
    </w:p>
    <w:p w:rsidR="0077392F">
      <w:pPr>
        <w:ind w:firstLine="708"/>
        <w:jc w:val="both"/>
      </w:pPr>
      <w:r>
        <w:rPr>
          <w:sz w:val="28"/>
        </w:rPr>
        <w:t>Вместе с тем, проведенной проверкой установлено, что на основании трудового договора от дата № 20 с мун</w:t>
      </w:r>
      <w:r>
        <w:rPr>
          <w:sz w:val="28"/>
        </w:rPr>
        <w:t xml:space="preserve">иципальным служащим, Пантелеев С.В. поступил на должность муниципальной службы - ведущий специалист по муниципальному имуществу, землеустройству территориальному планированию, распоряжение </w:t>
      </w:r>
      <w:r>
        <w:rPr>
          <w:sz w:val="28"/>
        </w:rPr>
        <w:t>от</w:t>
      </w:r>
      <w:r>
        <w:rPr>
          <w:sz w:val="28"/>
        </w:rPr>
        <w:t xml:space="preserve"> дата № 40.</w:t>
      </w:r>
    </w:p>
    <w:p w:rsidR="0077392F">
      <w:pPr>
        <w:ind w:firstLine="708"/>
        <w:jc w:val="both"/>
      </w:pPr>
      <w:r>
        <w:rPr>
          <w:sz w:val="28"/>
        </w:rPr>
        <w:t>Согласно объяснений</w:t>
      </w:r>
      <w:r>
        <w:rPr>
          <w:sz w:val="28"/>
        </w:rPr>
        <w:t xml:space="preserve"> Пантелеева С.В. данные нарушения </w:t>
      </w:r>
      <w:r>
        <w:rPr>
          <w:sz w:val="28"/>
        </w:rPr>
        <w:t>возникли по причине загруженности в работе, отложении вопроса о принятии решения при рассмотрении обращения, что привело к нарушению прав заявителей.</w:t>
      </w:r>
    </w:p>
    <w:p w:rsidR="0077392F">
      <w:pPr>
        <w:ind w:firstLine="708"/>
        <w:jc w:val="both"/>
      </w:pPr>
      <w:r>
        <w:rPr>
          <w:sz w:val="28"/>
        </w:rPr>
        <w:t>С учетом изложенного, должностным лицом - ведущим специалистом по муниципальному имуществу, землеустройств</w:t>
      </w:r>
      <w:r>
        <w:rPr>
          <w:sz w:val="28"/>
        </w:rPr>
        <w:t xml:space="preserve">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района Республики Крым Пантелеевым С.В. допущено нарушение установленного законом порядка рассмотрения обращений граждан, выразившееся в нарушении порядка рассмотрени</w:t>
      </w:r>
      <w:r>
        <w:rPr>
          <w:sz w:val="28"/>
        </w:rPr>
        <w:t xml:space="preserve">я обращений </w:t>
      </w:r>
      <w:r>
        <w:rPr>
          <w:sz w:val="28"/>
        </w:rPr>
        <w:t>фио</w:t>
      </w:r>
    </w:p>
    <w:p w:rsidR="0077392F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нарушения установленного законом порядка рассмотрения обращений </w:t>
      </w:r>
      <w:r>
        <w:rPr>
          <w:sz w:val="28"/>
        </w:rPr>
        <w:t>фио</w:t>
      </w:r>
      <w:r>
        <w:rPr>
          <w:sz w:val="28"/>
        </w:rPr>
        <w:t xml:space="preserve"> в полном объеме подтверждается материалами, полученными в ходе проведения проверки.</w:t>
      </w:r>
    </w:p>
    <w:p w:rsidR="0077392F">
      <w:pPr>
        <w:ind w:firstLine="708"/>
        <w:jc w:val="both"/>
      </w:pPr>
      <w:r>
        <w:rPr>
          <w:sz w:val="28"/>
        </w:rPr>
        <w:t xml:space="preserve">Указанные обстоятельства явились основанием для вынесения дата </w:t>
      </w:r>
      <w:r>
        <w:rPr>
          <w:sz w:val="28"/>
        </w:rPr>
        <w:t>Сакским</w:t>
      </w:r>
      <w:r>
        <w:rPr>
          <w:sz w:val="28"/>
        </w:rPr>
        <w:t xml:space="preserve"> ме</w:t>
      </w:r>
      <w:r>
        <w:rPr>
          <w:sz w:val="28"/>
        </w:rPr>
        <w:t>жрайонным прокурором Республики Крым старшим советником юстиции Малышевым А.Н. постановления о возбуждении дела об административном правонарушении, по признакам правонарушения, предусмотренного ст. 5.59 КоАП РФ в отношении ведущего специалиста по муниципал</w:t>
      </w:r>
      <w:r>
        <w:rPr>
          <w:sz w:val="28"/>
        </w:rPr>
        <w:t xml:space="preserve">ьному имуществу, землеустройству,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Пантелеева С.В.</w:t>
      </w:r>
    </w:p>
    <w:p w:rsidR="0077392F">
      <w:pPr>
        <w:ind w:firstLine="708"/>
        <w:jc w:val="both"/>
      </w:pPr>
      <w:r>
        <w:rPr>
          <w:sz w:val="28"/>
        </w:rPr>
        <w:t>Факт совершения должностным лицом Пантелеевым С.В. административного правонарушения, предусмотре</w:t>
      </w:r>
      <w:r>
        <w:rPr>
          <w:sz w:val="28"/>
        </w:rPr>
        <w:t>нного ст. 5.59 КоАП РФ подтверждается материалами дела, а именно:</w:t>
      </w:r>
    </w:p>
    <w:p w:rsidR="0077392F">
      <w:pPr>
        <w:ind w:firstLine="708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7392F">
      <w:pPr>
        <w:ind w:firstLine="708"/>
        <w:jc w:val="both"/>
      </w:pPr>
      <w:r>
        <w:rPr>
          <w:sz w:val="28"/>
        </w:rPr>
        <w:t xml:space="preserve">- копией заявления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поданного на имя Председателя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– Главы администр</w:t>
      </w:r>
      <w:r>
        <w:rPr>
          <w:sz w:val="28"/>
        </w:rPr>
        <w:t xml:space="preserve">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адрес;</w:t>
      </w:r>
    </w:p>
    <w:p w:rsidR="0077392F">
      <w:pPr>
        <w:ind w:firstLine="708"/>
        <w:jc w:val="both"/>
      </w:pPr>
      <w:r>
        <w:rPr>
          <w:sz w:val="28"/>
        </w:rPr>
        <w:t xml:space="preserve">- копией заявления (обращения)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имя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Малышева А.Н.;</w:t>
      </w:r>
    </w:p>
    <w:p w:rsidR="0077392F">
      <w:pPr>
        <w:ind w:firstLine="708"/>
        <w:jc w:val="both"/>
      </w:pPr>
      <w:r>
        <w:rPr>
          <w:sz w:val="28"/>
        </w:rPr>
        <w:t>- копией требования межрайонной прокуратуры;</w:t>
      </w:r>
    </w:p>
    <w:p w:rsidR="0077392F">
      <w:pPr>
        <w:ind w:firstLine="708"/>
        <w:jc w:val="both"/>
      </w:pPr>
      <w:r>
        <w:rPr>
          <w:sz w:val="28"/>
        </w:rPr>
        <w:t xml:space="preserve">- копиями материалов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</w:t>
      </w:r>
    </w:p>
    <w:p w:rsidR="0077392F">
      <w:pPr>
        <w:ind w:firstLine="567"/>
        <w:jc w:val="both"/>
      </w:pPr>
      <w:r>
        <w:rPr>
          <w:sz w:val="28"/>
        </w:rPr>
        <w:t xml:space="preserve">- копией трудового договора с муниципальным служащим № 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заключенного между представителем нанимателя в лице Председателя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адрес и работодателем Па</w:t>
      </w:r>
      <w:r>
        <w:rPr>
          <w:sz w:val="28"/>
        </w:rPr>
        <w:t>нтелеевым С.В.;</w:t>
      </w:r>
    </w:p>
    <w:p w:rsidR="0077392F">
      <w:pPr>
        <w:ind w:firstLine="567"/>
        <w:jc w:val="both"/>
      </w:pPr>
      <w:r>
        <w:rPr>
          <w:sz w:val="28"/>
        </w:rPr>
        <w:t xml:space="preserve">- копией распоряжения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№ 40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приеме </w:t>
      </w:r>
      <w:r>
        <w:rPr>
          <w:sz w:val="28"/>
        </w:rPr>
        <w:t>Пантлеева</w:t>
      </w:r>
      <w:r>
        <w:rPr>
          <w:sz w:val="28"/>
        </w:rPr>
        <w:t xml:space="preserve"> С.В. на должность ведущего специалиста по муниципальному имуществу, землеустройству и территориальному планированию»;</w:t>
      </w:r>
    </w:p>
    <w:p w:rsidR="0077392F">
      <w:pPr>
        <w:ind w:firstLine="567"/>
        <w:jc w:val="both"/>
      </w:pPr>
      <w:r>
        <w:rPr>
          <w:sz w:val="28"/>
        </w:rPr>
        <w:t>- копией должностно</w:t>
      </w:r>
      <w:r>
        <w:rPr>
          <w:sz w:val="28"/>
        </w:rPr>
        <w:t xml:space="preserve">й инструкции ведущего специалиста по муниципальному имуществу, землеустройству и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поселения;</w:t>
      </w:r>
    </w:p>
    <w:p w:rsidR="0077392F">
      <w:pPr>
        <w:ind w:firstLine="708"/>
        <w:jc w:val="both"/>
      </w:pPr>
      <w:r>
        <w:rPr>
          <w:sz w:val="28"/>
        </w:rPr>
        <w:t>- письменным объяснением Пантелеева С.В.</w:t>
      </w:r>
    </w:p>
    <w:p w:rsidR="0077392F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</w:t>
      </w:r>
      <w:r>
        <w:rPr>
          <w:sz w:val="28"/>
        </w:rPr>
        <w:t xml:space="preserve">ективными и допустимыми доказательствами по делу, поскольку они получены в </w:t>
      </w:r>
      <w:r>
        <w:rPr>
          <w:sz w:val="28"/>
        </w:rPr>
        <w:t>соответствии с требованиями закона, имеют надлежащую процессуальную форму.</w:t>
      </w:r>
    </w:p>
    <w:p w:rsidR="0077392F">
      <w:pPr>
        <w:ind w:firstLine="708"/>
        <w:jc w:val="both"/>
      </w:pPr>
      <w:r>
        <w:rPr>
          <w:sz w:val="28"/>
        </w:rPr>
        <w:t>Оценив представленные доказательства всесторонне, полно, объективно, в их совокупности, в соответствии с т</w:t>
      </w:r>
      <w:r>
        <w:rPr>
          <w:sz w:val="28"/>
        </w:rPr>
        <w:t>ребованиями ст. 26.11 КоАП РФ, мировой судья пришел к выводу о виновности должностного лица Пантелеева С.В. в совершении административного правонарушения, предусмотренного ст. 5.59 КоАП РФ.</w:t>
      </w:r>
    </w:p>
    <w:p w:rsidR="0077392F">
      <w:pPr>
        <w:ind w:firstLine="708"/>
        <w:jc w:val="both"/>
      </w:pPr>
      <w:r>
        <w:rPr>
          <w:sz w:val="28"/>
        </w:rPr>
        <w:t xml:space="preserve">Постановление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</w:t>
      </w:r>
      <w:r>
        <w:rPr>
          <w:sz w:val="28"/>
        </w:rPr>
        <w:t xml:space="preserve">ржит все необходимые сведения, предусмотренные ст. 28.2 КоАП РФ и вынесено в сроки, установленные ст. 28.5 КоАП РФ, копия постановления была вручена должностному лицу Пантелееву С.В. дата, о чем свидетельствует его подпись. </w:t>
      </w:r>
    </w:p>
    <w:p w:rsidR="0077392F">
      <w:pPr>
        <w:ind w:firstLine="708"/>
        <w:jc w:val="both"/>
      </w:pPr>
      <w:r>
        <w:rPr>
          <w:sz w:val="28"/>
        </w:rPr>
        <w:t>Причины, препятствующие должнос</w:t>
      </w:r>
      <w:r>
        <w:rPr>
          <w:sz w:val="28"/>
        </w:rPr>
        <w:t xml:space="preserve">тному лицу Пантелееву С.В. исполнить </w:t>
      </w:r>
      <w:r>
        <w:rPr>
          <w:sz w:val="28"/>
        </w:rPr>
        <w:t>требования закона, регулирующего сроки и порядок рассмотрения обращений граждан не установлены</w:t>
      </w:r>
      <w:r>
        <w:rPr>
          <w:sz w:val="28"/>
        </w:rPr>
        <w:t xml:space="preserve">. </w:t>
      </w:r>
    </w:p>
    <w:p w:rsidR="0077392F">
      <w:pPr>
        <w:ind w:firstLine="708"/>
        <w:jc w:val="both"/>
      </w:pPr>
      <w:r>
        <w:rPr>
          <w:sz w:val="28"/>
        </w:rPr>
        <w:t>Таким образом, материалами дела с достоверностью подтверждается факт совершения должностным лицом - ведущим специалистом п</w:t>
      </w:r>
      <w:r>
        <w:rPr>
          <w:sz w:val="28"/>
        </w:rPr>
        <w:t xml:space="preserve">о муниципальному имуществу, землеустройству,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Пантелеевым С.В. административного правонарушения, в связи, с чем его действия правильно квалифициров</w:t>
      </w:r>
      <w:r>
        <w:rPr>
          <w:sz w:val="28"/>
        </w:rPr>
        <w:t>аны по ст. 5.59 КоАП РФ, как нарушение установленного законодательством Российской Федерации порядка рассмотрения обращений граждан, объединений граждан, в том числе</w:t>
      </w:r>
      <w:r>
        <w:rPr>
          <w:sz w:val="28"/>
        </w:rPr>
        <w:t xml:space="preserve"> юридических лиц, должностными лицами государственных органов, органов местного самоуправле</w:t>
      </w:r>
      <w:r>
        <w:rPr>
          <w:sz w:val="28"/>
        </w:rPr>
        <w:t xml:space="preserve">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77392F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мировой судья не усматривает.</w:t>
      </w:r>
    </w:p>
    <w:p w:rsidR="0077392F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</w:t>
      </w:r>
      <w:r>
        <w:rPr>
          <w:sz w:val="28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392F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</w:t>
      </w:r>
      <w:r>
        <w:rPr>
          <w:sz w:val="28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>
        <w:rPr>
          <w:sz w:val="28"/>
        </w:rPr>
        <w:t>, отягчающие административную ответственность.</w:t>
      </w:r>
    </w:p>
    <w:p w:rsidR="0077392F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</w:t>
      </w:r>
      <w:r>
        <w:rPr>
          <w:sz w:val="28"/>
        </w:rPr>
        <w:t xml:space="preserve">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</w:t>
      </w:r>
      <w:r>
        <w:rPr>
          <w:sz w:val="28"/>
        </w:rPr>
        <w:t>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</w:t>
      </w:r>
      <w:r>
        <w:rPr>
          <w:sz w:val="28"/>
        </w:rPr>
        <w:t>дства.</w:t>
      </w:r>
    </w:p>
    <w:p w:rsidR="0077392F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</w:t>
      </w:r>
      <w:r>
        <w:rPr>
          <w:sz w:val="28"/>
        </w:rPr>
        <w:t xml:space="preserve">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</w:t>
      </w:r>
      <w:r>
        <w:rPr>
          <w:sz w:val="28"/>
        </w:rPr>
        <w:t>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</w:t>
      </w:r>
      <w:r>
        <w:rPr>
          <w:sz w:val="28"/>
        </w:rPr>
        <w:t>ивлекаемого к административной ответственности, обстоятельств, смягчающих и отягчающих административную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</w:t>
      </w:r>
      <w:r>
        <w:rPr>
          <w:sz w:val="28"/>
        </w:rPr>
        <w:t xml:space="preserve">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</w:t>
      </w:r>
      <w:r>
        <w:rPr>
          <w:sz w:val="28"/>
        </w:rPr>
        <w:t>П РФ.</w:t>
      </w:r>
    </w:p>
    <w:p w:rsidR="0077392F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мировой судья признает полное признание должностным лицом вины в совершении административного правонарушения.</w:t>
      </w:r>
    </w:p>
    <w:p w:rsidR="0077392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</w:t>
      </w:r>
      <w:r>
        <w:rPr>
          <w:sz w:val="28"/>
        </w:rPr>
        <w:t>енность, согласно ст. 4.3 КоАП РФ – мировым судьей не установлено.</w:t>
      </w:r>
    </w:p>
    <w:p w:rsidR="0077392F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</w:t>
      </w:r>
      <w:r>
        <w:rPr>
          <w:sz w:val="28"/>
        </w:rPr>
        <w:t>, не установлено.</w:t>
      </w:r>
    </w:p>
    <w:p w:rsidR="0077392F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77392F">
      <w:pPr>
        <w:ind w:firstLine="708"/>
        <w:jc w:val="both"/>
      </w:pPr>
      <w:r>
        <w:rPr>
          <w:sz w:val="28"/>
        </w:rPr>
        <w:t>При назначении наказания, мировой судья учитывает, что оно не мо</w:t>
      </w:r>
      <w:r>
        <w:rPr>
          <w:sz w:val="28"/>
        </w:rPr>
        <w:t xml:space="preserve">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>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</w:t>
      </w:r>
      <w:r>
        <w:rPr>
          <w:sz w:val="28"/>
        </w:rPr>
        <w:t xml:space="preserve">ра вреда, наступления последствий и их тяжести. </w:t>
      </w:r>
    </w:p>
    <w:p w:rsidR="0077392F">
      <w:pPr>
        <w:ind w:firstLine="708"/>
        <w:jc w:val="both"/>
      </w:pPr>
      <w:r>
        <w:rPr>
          <w:sz w:val="28"/>
        </w:rPr>
        <w:t xml:space="preserve">Исходя из указанной важности нарушенных прав, производство по данному административному делу не может быть прекращено за малозначительностью правонарушения. </w:t>
      </w:r>
    </w:p>
    <w:p w:rsidR="0077392F">
      <w:pPr>
        <w:ind w:firstLine="708"/>
        <w:jc w:val="both"/>
      </w:pPr>
      <w:r>
        <w:rPr>
          <w:sz w:val="28"/>
        </w:rPr>
        <w:t>Таким образом, оснований для освобождения должнос</w:t>
      </w:r>
      <w:r>
        <w:rPr>
          <w:sz w:val="28"/>
        </w:rPr>
        <w:t>тного лица Пантелеева С.В.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установлено.</w:t>
      </w:r>
    </w:p>
    <w:p w:rsidR="0077392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</w:t>
      </w:r>
      <w:r>
        <w:rPr>
          <w:sz w:val="28"/>
        </w:rPr>
        <w:t>ного административного правонарушения, установленные в ходе рассмотрения дела обстоятельства его совершения,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данные</w:t>
      </w:r>
      <w:r>
        <w:rPr>
          <w:sz w:val="28"/>
        </w:rPr>
        <w:t xml:space="preserve"> о личности должностного лица Пантелеева С.В.,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</w:t>
      </w:r>
      <w:r>
        <w:rPr>
          <w:sz w:val="28"/>
        </w:rPr>
        <w:t>трафа</w:t>
      </w:r>
      <w:r>
        <w:rPr>
          <w:sz w:val="28"/>
        </w:rPr>
        <w:t xml:space="preserve"> в нижнем пределе санкции ст. 5.59 КоАП РФ. </w:t>
      </w:r>
    </w:p>
    <w:p w:rsidR="0077392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77392F">
      <w:pPr>
        <w:ind w:firstLine="567"/>
        <w:jc w:val="center"/>
      </w:pPr>
      <w:r>
        <w:rPr>
          <w:sz w:val="28"/>
        </w:rPr>
        <w:t>ПОСТАНОВИЛ:</w:t>
      </w:r>
    </w:p>
    <w:p w:rsidR="0077392F">
      <w:pPr>
        <w:ind w:firstLine="708"/>
        <w:jc w:val="both"/>
      </w:pPr>
      <w:r>
        <w:rPr>
          <w:sz w:val="28"/>
        </w:rPr>
        <w:t xml:space="preserve">Должностное лицо - </w:t>
      </w:r>
      <w:r>
        <w:rPr>
          <w:sz w:val="28"/>
        </w:rPr>
        <w:t xml:space="preserve">ведущего специалиста по муниципальному имуществу, землеустройству, территориальному планированию администрации </w:t>
      </w:r>
      <w:r>
        <w:rPr>
          <w:sz w:val="28"/>
        </w:rPr>
        <w:t>Добрушинского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Пантелеева Сергея Владимировича признать виновным в совершении административног</w:t>
      </w:r>
      <w:r>
        <w:rPr>
          <w:sz w:val="28"/>
        </w:rPr>
        <w:t xml:space="preserve">о правонарушения, 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 </w:t>
      </w:r>
    </w:p>
    <w:p w:rsidR="0077392F">
      <w:pPr>
        <w:ind w:firstLine="708"/>
        <w:jc w:val="both"/>
      </w:pPr>
      <w:r>
        <w:rPr>
          <w:sz w:val="28"/>
        </w:rPr>
        <w:t>Штраф подлежит уплате по реквизит</w:t>
      </w:r>
      <w:r>
        <w:rPr>
          <w:sz w:val="28"/>
        </w:rPr>
        <w:t>ам:</w:t>
      </w:r>
    </w:p>
    <w:p w:rsidR="0077392F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7392F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77392F">
      <w:pPr>
        <w:ind w:firstLine="708"/>
        <w:jc w:val="both"/>
      </w:pPr>
      <w:r>
        <w:rPr>
          <w:sz w:val="28"/>
        </w:rPr>
        <w:t>ОГРН 1149102019164</w:t>
      </w:r>
    </w:p>
    <w:p w:rsidR="0077392F">
      <w:pPr>
        <w:ind w:firstLine="708"/>
        <w:jc w:val="both"/>
      </w:pPr>
      <w:r>
        <w:rPr>
          <w:sz w:val="28"/>
        </w:rPr>
        <w:t>Банковские реквизиты:</w:t>
      </w:r>
    </w:p>
    <w:p w:rsidR="0077392F">
      <w:pPr>
        <w:ind w:firstLine="708"/>
        <w:jc w:val="both"/>
      </w:pPr>
      <w:r>
        <w:rPr>
          <w:sz w:val="28"/>
        </w:rPr>
        <w:t>Получатель: УФК по Республике</w:t>
      </w:r>
      <w:r>
        <w:rPr>
          <w:sz w:val="28"/>
        </w:rPr>
        <w:t xml:space="preserve"> Крым (Министерство юстиции Республики Крым)</w:t>
      </w:r>
    </w:p>
    <w:p w:rsidR="0077392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77392F">
      <w:pPr>
        <w:ind w:firstLine="708"/>
        <w:jc w:val="both"/>
      </w:pPr>
      <w:r>
        <w:rPr>
          <w:sz w:val="28"/>
        </w:rPr>
        <w:t xml:space="preserve">ИНН: телефон </w:t>
      </w:r>
    </w:p>
    <w:p w:rsidR="0077392F">
      <w:pPr>
        <w:ind w:firstLine="708"/>
        <w:jc w:val="both"/>
      </w:pPr>
      <w:r>
        <w:rPr>
          <w:sz w:val="28"/>
        </w:rPr>
        <w:t>КПП: 910201001</w:t>
      </w:r>
    </w:p>
    <w:p w:rsidR="0077392F">
      <w:pPr>
        <w:ind w:firstLine="708"/>
        <w:jc w:val="both"/>
      </w:pPr>
      <w:r>
        <w:rPr>
          <w:sz w:val="28"/>
        </w:rPr>
        <w:t>БИК: 013510002</w:t>
      </w:r>
    </w:p>
    <w:p w:rsidR="0077392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77392F">
      <w:pPr>
        <w:ind w:firstLine="708"/>
        <w:jc w:val="both"/>
      </w:pPr>
      <w:r>
        <w:rPr>
          <w:sz w:val="28"/>
        </w:rPr>
        <w:t>Казначейский счет 03100</w:t>
      </w:r>
      <w:r>
        <w:rPr>
          <w:sz w:val="28"/>
        </w:rPr>
        <w:t>643350000017500</w:t>
      </w:r>
    </w:p>
    <w:p w:rsidR="0077392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77392F">
      <w:pPr>
        <w:ind w:firstLine="708"/>
        <w:jc w:val="both"/>
      </w:pPr>
      <w:r>
        <w:rPr>
          <w:sz w:val="28"/>
        </w:rPr>
        <w:t>ОКТМО телефон</w:t>
      </w:r>
    </w:p>
    <w:p w:rsidR="0077392F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77392F" w:rsidP="00347BAB">
      <w:pPr>
        <w:ind w:firstLine="720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77392F" w:rsidP="00347BAB">
      <w:pPr>
        <w:ind w:firstLine="567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</w:t>
      </w:r>
      <w:r>
        <w:rPr>
          <w:sz w:val="28"/>
        </w:rPr>
        <w:t>ерации об административных правонарушениях будет взыскана в принудительном порядке.</w:t>
      </w:r>
    </w:p>
    <w:p w:rsidR="0077392F" w:rsidP="00347BAB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47BAB">
      <w:pPr>
        <w:jc w:val="both"/>
      </w:pPr>
    </w:p>
    <w:p w:rsidR="0077392F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Е.В. Костюкова </w:t>
      </w:r>
    </w:p>
    <w:p w:rsidR="0077392F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2F"/>
    <w:rsid w:val="00347BAB"/>
    <w:rsid w:val="00773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