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7AC1">
      <w:pPr>
        <w:ind w:firstLine="708"/>
        <w:jc w:val="right"/>
      </w:pPr>
      <w:r>
        <w:t>Дело № 5-72-458/2024</w:t>
      </w:r>
    </w:p>
    <w:p w:rsidR="00EA7AC1">
      <w:pPr>
        <w:ind w:firstLine="708"/>
        <w:jc w:val="right"/>
      </w:pPr>
      <w:r>
        <w:t>УИД 91MS0072-телефон-телефон</w:t>
      </w:r>
    </w:p>
    <w:p w:rsidR="00EA7AC1">
      <w:pPr>
        <w:ind w:firstLine="708"/>
        <w:jc w:val="center"/>
      </w:pPr>
      <w:r>
        <w:t>П</w:t>
      </w:r>
      <w:r>
        <w:t xml:space="preserve"> О С Т А Н О В Л Е Н И Е</w:t>
      </w:r>
    </w:p>
    <w:p w:rsidR="00EA7AC1">
      <w:pPr>
        <w:ind w:firstLine="708"/>
      </w:pPr>
      <w:r>
        <w:t xml:space="preserve">24 октября 2024 года                                                                         </w:t>
      </w:r>
      <w:r>
        <w:t xml:space="preserve">г. Саки, ул. </w:t>
      </w:r>
      <w:r>
        <w:t>Трудовая</w:t>
      </w:r>
      <w:r>
        <w:t xml:space="preserve">, 8 </w:t>
      </w:r>
    </w:p>
    <w:p w:rsidR="00EA7AC1">
      <w:pPr>
        <w:ind w:firstLine="708"/>
        <w:jc w:val="both"/>
      </w:pPr>
      <w:r>
        <w:rPr>
          <w:spacing w:val="-4"/>
        </w:rPr>
        <w:t xml:space="preserve">Исполняющий обязанности мирового судьи судебного участка № 72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</w:t>
      </w:r>
      <w:r>
        <w:rPr>
          <w:spacing w:val="-4"/>
        </w:rPr>
        <w:t xml:space="preserve"> - мировой судья судебного участка № 73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 Васильев В.А., </w:t>
      </w:r>
    </w:p>
    <w:p w:rsidR="00EA7AC1">
      <w:pPr>
        <w:ind w:firstLine="708"/>
        <w:jc w:val="both"/>
      </w:pPr>
      <w:r>
        <w:rPr>
          <w:spacing w:val="-4"/>
        </w:rPr>
        <w:t xml:space="preserve">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>
        <w:rPr>
          <w:spacing w:val="-4"/>
        </w:rPr>
        <w:t xml:space="preserve">по адрес в отношении должностного лица (на момент совершения административного правонарушения) в отношении должностного лица – </w:t>
      </w:r>
    </w:p>
    <w:p w:rsidR="00EA7AC1">
      <w:pPr>
        <w:ind w:firstLine="708"/>
        <w:jc w:val="both"/>
      </w:pPr>
      <w:r>
        <w:rPr>
          <w:spacing w:val="-4"/>
        </w:rPr>
        <w:t xml:space="preserve">директора наименование организации </w:t>
      </w:r>
      <w:r>
        <w:rPr>
          <w:spacing w:val="-4"/>
        </w:rPr>
        <w:t>Сапарбиева</w:t>
      </w:r>
      <w:r>
        <w:rPr>
          <w:spacing w:val="-4"/>
        </w:rPr>
        <w:t xml:space="preserve"> </w:t>
      </w:r>
      <w:r>
        <w:rPr>
          <w:spacing w:val="-4"/>
        </w:rPr>
        <w:t>Идриса</w:t>
      </w:r>
      <w:r>
        <w:rPr>
          <w:spacing w:val="-4"/>
        </w:rPr>
        <w:t xml:space="preserve"> </w:t>
      </w:r>
      <w:r>
        <w:rPr>
          <w:spacing w:val="-4"/>
        </w:rPr>
        <w:t>Кутузовича</w:t>
      </w:r>
      <w:r>
        <w:rPr>
          <w:spacing w:val="-4"/>
        </w:rPr>
        <w:t>, паспортные данные ЧИАССР, гражданина РФ (паспортные данные), ра</w:t>
      </w:r>
      <w:r>
        <w:rPr>
          <w:spacing w:val="-4"/>
        </w:rPr>
        <w:t>нее не привлекаемого к административной ответственности, зарегистрированного по адресу: адрес,</w:t>
      </w:r>
    </w:p>
    <w:p w:rsidR="00EA7AC1">
      <w:pPr>
        <w:ind w:firstLine="708"/>
        <w:jc w:val="both"/>
        <w:rPr>
          <w:spacing w:val="-4"/>
        </w:rPr>
      </w:pPr>
      <w:r>
        <w:rPr>
          <w:spacing w:val="-4"/>
        </w:rPr>
        <w:t>привлекаемого к административной ответственности по ч. 2 ст. 15.33 Кодекса Российской Федерации об административных правонарушениях,</w:t>
      </w:r>
    </w:p>
    <w:p w:rsidR="00862476">
      <w:pPr>
        <w:ind w:firstLine="708"/>
        <w:jc w:val="both"/>
      </w:pPr>
    </w:p>
    <w:p w:rsidR="00EA7AC1">
      <w:pPr>
        <w:ind w:firstLine="708"/>
        <w:jc w:val="center"/>
      </w:pPr>
      <w:r>
        <w:t>У С Т А Н О В И Л:</w:t>
      </w:r>
    </w:p>
    <w:p w:rsidR="00EA7AC1">
      <w:pPr>
        <w:ind w:firstLine="708"/>
        <w:jc w:val="both"/>
      </w:pPr>
      <w:r>
        <w:t xml:space="preserve">дата </w:t>
      </w:r>
      <w:r>
        <w:t>в</w:t>
      </w:r>
      <w:r>
        <w:t xml:space="preserve"> вр</w:t>
      </w:r>
      <w:r>
        <w:t xml:space="preserve">емя, </w:t>
      </w:r>
      <w:r>
        <w:t>Сапарбиев</w:t>
      </w:r>
      <w:r>
        <w:t xml:space="preserve"> И.К., являясь председателем </w:t>
      </w:r>
      <w:r>
        <w:rPr>
          <w:spacing w:val="-4"/>
        </w:rPr>
        <w:t>директора наименование организации</w:t>
      </w:r>
      <w:r>
        <w:t xml:space="preserve">, расположенного по адресу: адрес, </w:t>
      </w:r>
      <w:r>
        <w:t>зд</w:t>
      </w:r>
      <w:r>
        <w:t>. 38, нарушил ч. 1 ст. 24 Федерального закона № 125 «Об обязательном социальном страховании от несчастных случаев на производстве и профессион</w:t>
      </w:r>
      <w:r>
        <w:t>альных заболеваний» от дата, а именно: дата в форме электронного документа через компонент «Фронт-Офис» АИС ПФР-2 несвоевременно предоставил сведения о начисленных страховых взносах на обязательное социальное страхование от несчастных случаев на производст</w:t>
      </w:r>
      <w:r>
        <w:t>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</w:t>
      </w:r>
      <w:r>
        <w:t xml:space="preserve">альных заболеваний (ЕФС-1)») за адрес дата, чем нарушил установленный законодательством срок для предоставления отчетности, то есть не позднее дата. </w:t>
      </w:r>
    </w:p>
    <w:p w:rsidR="00EA7AC1">
      <w:pPr>
        <w:ind w:firstLine="708"/>
        <w:jc w:val="both"/>
      </w:pPr>
      <w:r>
        <w:t xml:space="preserve">В судебное заседание должностное лицо </w:t>
      </w:r>
      <w:r>
        <w:t>Сапарбиев</w:t>
      </w:r>
      <w:r>
        <w:t xml:space="preserve"> И.К. не явился. О времени и месте рассмотрения дела об адм</w:t>
      </w:r>
      <w:r>
        <w:t xml:space="preserve">инистративном правонарушении </w:t>
      </w:r>
      <w:r>
        <w:t>извещен</w:t>
      </w:r>
      <w:r>
        <w:t xml:space="preserve"> надлежащим образом. О причинах своей неявки суду не сообщил. Ходатайств об отложении дела в суд не предоставил. </w:t>
      </w:r>
    </w:p>
    <w:p w:rsidR="00EA7AC1">
      <w:pPr>
        <w:ind w:firstLine="708"/>
        <w:jc w:val="both"/>
      </w:pPr>
      <w:r>
        <w:t>Согласно ст. 25.1 КоАП РФ дело об административном правонарушении рассматривается с участием лица, в отнош</w:t>
      </w:r>
      <w:r>
        <w:t>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</w:t>
      </w:r>
      <w:r>
        <w:t>ступило ходатайство об отложении рассмотрения дела либо если такое ходатайство оставлено без удовлетворения.</w:t>
      </w:r>
    </w:p>
    <w:p w:rsidR="00EA7AC1">
      <w:pPr>
        <w:ind w:firstLine="708"/>
        <w:jc w:val="both"/>
      </w:pPr>
      <w: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</w:t>
      </w:r>
      <w:r>
        <w:t xml:space="preserve">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u w:val="single"/>
          </w:rPr>
          <w:t>статьей 29.6</w:t>
        </w:r>
      </w:hyperlink>
      <w:r>
        <w:t xml:space="preserve"> КоАП РФ сроков рассмотрения дел об административных пра</w:t>
      </w:r>
      <w:r>
        <w:t>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t xml:space="preserve"> </w:t>
      </w:r>
      <w:r>
        <w:t xml:space="preserve">Поскольку </w:t>
      </w:r>
      <w:hyperlink r:id="rId5" w:history="1">
        <w:r>
          <w:rPr>
            <w:color w:val="0000FF"/>
            <w:u w:val="single"/>
          </w:rPr>
          <w:t>КоАП</w:t>
        </w:r>
      </w:hyperlink>
      <w:r>
        <w:t xml:space="preserve"> РФ не содержит каких-либо ограничений, связанных с таким и</w:t>
      </w:r>
      <w:r>
        <w:t xml:space="preserve">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</w:t>
      </w:r>
      <w:r>
        <w:t>направлено (судебной повесткой, телеграммой, телефоногр</w:t>
      </w:r>
      <w:r>
        <w:t>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t xml:space="preserve"> доставки СМС-извещения адресату).</w:t>
      </w:r>
    </w:p>
    <w:p w:rsidR="00EA7AC1">
      <w:pPr>
        <w:ind w:firstLine="708"/>
        <w:jc w:val="both"/>
      </w:pPr>
      <w:r>
        <w:t>Лицо, в отношении которого ведется производство по делу, считается извещенн</w:t>
      </w:r>
      <w:r>
        <w:t>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</w:t>
      </w:r>
      <w:r>
        <w:t>ния почтового отправления, а также в случае возвращения почтового отправления с отметкой об</w:t>
      </w:r>
      <w: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</w:t>
      </w:r>
      <w:r>
        <w:t xml:space="preserve">риказом наименование организации </w:t>
      </w:r>
      <w:r>
        <w:t>от</w:t>
      </w:r>
      <w:r>
        <w:t xml:space="preserve"> дата N 343. </w:t>
      </w:r>
    </w:p>
    <w:p w:rsidR="00EA7AC1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Сапарбиев</w:t>
      </w:r>
      <w:r>
        <w:t xml:space="preserve"> И.К. извещен надлежащим образом о дне и времени рассмотрения дела об административного правонарушении, отсутствие ходатайств об</w:t>
      </w:r>
      <w:r>
        <w:t xml:space="preserve"> отложении дела, мировой судья считает возможным рассмотреть дело об административном правонарушение в отсутствие </w:t>
      </w:r>
      <w:r>
        <w:t>Сапарбиева</w:t>
      </w:r>
      <w:r>
        <w:t xml:space="preserve"> И.К.</w:t>
      </w:r>
    </w:p>
    <w:p w:rsidR="00EA7AC1">
      <w:pPr>
        <w:ind w:firstLine="708"/>
        <w:jc w:val="both"/>
      </w:pPr>
      <w:r>
        <w:t xml:space="preserve">Исследовав материалы дела, мировой судья пришел к выводу о наличии в действиях должностного лица </w:t>
      </w:r>
      <w:r>
        <w:t>Сапарбиева</w:t>
      </w:r>
      <w:r>
        <w:t xml:space="preserve"> И.К. состава право</w:t>
      </w:r>
      <w:r>
        <w:t>нарушения, предусмотренного ч. 2 ст. 15.33 КоАП РФ, исходя из следующего.</w:t>
      </w:r>
    </w:p>
    <w:p w:rsidR="00EA7AC1">
      <w:pPr>
        <w:ind w:firstLine="708"/>
        <w:jc w:val="both"/>
      </w:pPr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</w:t>
      </w:r>
      <w:r>
        <w:t>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A7AC1">
      <w:pPr>
        <w:ind w:firstLine="708"/>
        <w:jc w:val="both"/>
      </w:pPr>
      <w:r>
        <w:t xml:space="preserve">Часть 2 статьи 15.33 КоАП РФ предусматривает ответственность за нарушение установленных законодательством Российской </w:t>
      </w:r>
      <w:r>
        <w:t>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</w:t>
      </w:r>
      <w:r>
        <w:t xml:space="preserve">ой Федерации. </w:t>
      </w:r>
    </w:p>
    <w:p w:rsidR="00EA7AC1">
      <w:pPr>
        <w:ind w:firstLine="708"/>
        <w:jc w:val="both"/>
      </w:pPr>
      <w:r>
        <w:t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административного правонарушения) стра</w:t>
      </w:r>
      <w:r>
        <w:t>хователи в установленном</w:t>
      </w:r>
      <w:r>
        <w:rPr>
          <w:spacing w:val="-4"/>
        </w:rPr>
        <w:t xml:space="preserve"> порядке осуществляют </w:t>
      </w:r>
      <w:hyperlink r:id="rId6" w:history="1">
        <w:r>
          <w:rPr>
            <w:color w:val="0000FF"/>
            <w:spacing w:val="-4"/>
            <w:u w:val="single"/>
          </w:rPr>
          <w:t>учет</w:t>
        </w:r>
      </w:hyperlink>
      <w:r>
        <w:rPr>
          <w:spacing w:val="-4"/>
        </w:rPr>
        <w:t xml:space="preserve"> случаев производственного травматизма и профессиональных </w:t>
      </w:r>
      <w:r>
        <w:rPr>
          <w:spacing w:val="-4"/>
        </w:rPr>
        <w:t>заболеваний</w:t>
      </w:r>
      <w:r>
        <w:rPr>
          <w:spacing w:val="-4"/>
        </w:rPr>
        <w:t xml:space="preserve"> застрахованных и связанн</w:t>
      </w:r>
      <w:r>
        <w:rPr>
          <w:spacing w:val="-4"/>
        </w:rPr>
        <w:t>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A7AC1">
      <w:pPr>
        <w:ind w:firstLine="708"/>
        <w:jc w:val="both"/>
      </w:pPr>
      <w:r>
        <w:rPr>
          <w:spacing w:val="-4"/>
        </w:rPr>
        <w:t>Страхователи ежеквартально не позднее 25-го числа месяца, следующего за отчетным периодом, представляют в территориальный орган ст</w:t>
      </w:r>
      <w:r>
        <w:rPr>
          <w:spacing w:val="-4"/>
        </w:rPr>
        <w:t xml:space="preserve">раховщика по месту их регистрации сведения о начисленных страховых взносах в составе единой </w:t>
      </w:r>
      <w:hyperlink r:id="rId7" w:anchor="dst100015" w:history="1">
        <w:r>
          <w:rPr>
            <w:color w:val="0000FF"/>
            <w:spacing w:val="-4"/>
            <w:u w:val="single"/>
          </w:rPr>
          <w:t>формы</w:t>
        </w:r>
      </w:hyperlink>
      <w:r>
        <w:rPr>
          <w:spacing w:val="-4"/>
        </w:rPr>
        <w:t xml:space="preserve"> сведений, предусмотренной </w:t>
      </w:r>
      <w:hyperlink r:id="rId8" w:anchor="dst100079" w:history="1">
        <w:r>
          <w:rPr>
            <w:color w:val="0000FF"/>
            <w:spacing w:val="-4"/>
            <w:u w:val="single"/>
          </w:rPr>
          <w:t>статьей 8</w:t>
        </w:r>
      </w:hyperlink>
      <w:r>
        <w:rPr>
          <w:spacing w:val="-4"/>
        </w:rPr>
        <w:t xml:space="preserve"> Федерального закона от дата № 27-ФЗ «Об индивидуальном (персонифицированном) учете в системах обязательного пенсионного ст</w:t>
      </w:r>
      <w:r>
        <w:rPr>
          <w:spacing w:val="-4"/>
        </w:rPr>
        <w:t>рахования и обязательного социального страхования».</w:t>
      </w:r>
    </w:p>
    <w:p w:rsidR="00EA7AC1">
      <w:pPr>
        <w:ind w:firstLine="708"/>
        <w:jc w:val="both"/>
      </w:pPr>
      <w:r>
        <w:rPr>
          <w:spacing w:val="-4"/>
        </w:rPr>
        <w:t xml:space="preserve">Виновность должностного лица </w:t>
      </w:r>
      <w:r>
        <w:t>Сапарбиева</w:t>
      </w:r>
      <w:r>
        <w:t xml:space="preserve"> И.К.</w:t>
      </w:r>
      <w:r>
        <w:rPr>
          <w:spacing w:val="-4"/>
        </w:rPr>
        <w:t xml:space="preserve">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</w:t>
      </w:r>
      <w:r>
        <w:rPr>
          <w:spacing w:val="-4"/>
        </w:rPr>
        <w:t xml:space="preserve">инистративном правонарушении № 495453 </w:t>
      </w:r>
      <w:r>
        <w:rPr>
          <w:spacing w:val="-4"/>
        </w:rPr>
        <w:t>от</w:t>
      </w:r>
      <w:r>
        <w:rPr>
          <w:spacing w:val="-4"/>
        </w:rPr>
        <w:t xml:space="preserve"> дата; </w:t>
      </w:r>
      <w:r>
        <w:rPr>
          <w:spacing w:val="-4"/>
        </w:rPr>
        <w:t>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</w:t>
      </w:r>
      <w:r>
        <w:rPr>
          <w:spacing w:val="-4"/>
        </w:rPr>
        <w:t xml:space="preserve">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адрес дата и </w:t>
      </w:r>
      <w:r>
        <w:rPr>
          <w:spacing w:val="-4"/>
        </w:rPr>
        <w:t>скрин</w:t>
      </w:r>
      <w:r>
        <w:rPr>
          <w:spacing w:val="-4"/>
        </w:rPr>
        <w:t xml:space="preserve">-копия </w:t>
      </w:r>
      <w:r>
        <w:rPr>
          <w:spacing w:val="-4"/>
        </w:rPr>
        <w:t>регистрации Сведений по форме ЕФС-1</w:t>
      </w:r>
      <w:r>
        <w:rPr>
          <w:spacing w:val="-4"/>
        </w:rPr>
        <w:t xml:space="preserve"> из компонента «Фронт-Офис» АИС</w:t>
      </w:r>
      <w:r>
        <w:rPr>
          <w:spacing w:val="-4"/>
        </w:rPr>
        <w:t xml:space="preserve"> ПФР-2; уведомлением о регистрации юридического лица в территориальном органе СФР; выпиской из ЕГРЮЛ</w:t>
      </w:r>
      <w:r>
        <w:t>.</w:t>
      </w:r>
    </w:p>
    <w:p w:rsidR="00EA7AC1">
      <w:pPr>
        <w:ind w:firstLine="708"/>
        <w:jc w:val="both"/>
      </w:pPr>
      <w:r>
        <w:rPr>
          <w:spacing w:val="-4"/>
        </w:rPr>
        <w:t>Все указанные доказательства соответствуют в деталях и в целом друг другу, добыты в соответствии с требованиями действующег</w:t>
      </w:r>
      <w:r>
        <w:rPr>
          <w:spacing w:val="-4"/>
        </w:rPr>
        <w:t xml:space="preserve">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A7AC1">
      <w:pPr>
        <w:ind w:firstLine="708"/>
        <w:jc w:val="both"/>
      </w:pPr>
      <w:r>
        <w:t xml:space="preserve">Действия </w:t>
      </w:r>
      <w:r>
        <w:rPr>
          <w:spacing w:val="-4"/>
        </w:rPr>
        <w:t xml:space="preserve">должностного лица </w:t>
      </w:r>
      <w:r>
        <w:t>Сапарбиева</w:t>
      </w:r>
      <w:r>
        <w:t xml:space="preserve"> И.К.</w:t>
      </w:r>
      <w:r>
        <w:rPr>
          <w:spacing w:val="-4"/>
        </w:rPr>
        <w:t xml:space="preserve"> </w:t>
      </w:r>
      <w:r>
        <w:t>правильно квалифицированы по ч. 2 ст. 15.33</w:t>
      </w:r>
      <w:r>
        <w:t xml:space="preserve">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</w:t>
      </w:r>
      <w:r>
        <w:t xml:space="preserve">ам в территориальные органы Фонда социального страхования Российской Федерации. </w:t>
      </w:r>
    </w:p>
    <w:p w:rsidR="00EA7AC1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</w:t>
      </w:r>
      <w:r>
        <w:t>енное положение, обстоятельства, смягчающие и отягчающие административную ответственность.</w:t>
      </w:r>
    </w:p>
    <w:p w:rsidR="00EA7AC1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</w:t>
      </w:r>
      <w:r>
        <w:t>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</w:t>
      </w:r>
      <w:r>
        <w:t>кции ч. 2 ст. 15.33 КоАП РФ.</w:t>
      </w:r>
    </w:p>
    <w:p w:rsidR="00EA7AC1" w:rsidP="00862476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EA7AC1">
      <w:pPr>
        <w:jc w:val="center"/>
      </w:pPr>
      <w:r>
        <w:t>П</w:t>
      </w:r>
      <w:r>
        <w:t xml:space="preserve"> О С Т А Н О В И Л:</w:t>
      </w:r>
    </w:p>
    <w:p w:rsidR="00EA7AC1">
      <w:pPr>
        <w:ind w:firstLine="708"/>
        <w:jc w:val="both"/>
      </w:pPr>
      <w:r>
        <w:t xml:space="preserve">Должностное лицо - </w:t>
      </w:r>
      <w:r>
        <w:rPr>
          <w:spacing w:val="-4"/>
        </w:rPr>
        <w:t xml:space="preserve">директора наименование организации </w:t>
      </w:r>
      <w:r>
        <w:rPr>
          <w:spacing w:val="-4"/>
        </w:rPr>
        <w:t>Сапарбиева</w:t>
      </w:r>
      <w:r>
        <w:rPr>
          <w:spacing w:val="-4"/>
        </w:rPr>
        <w:t xml:space="preserve"> </w:t>
      </w:r>
      <w:r>
        <w:rPr>
          <w:spacing w:val="-4"/>
        </w:rPr>
        <w:t>Идриса</w:t>
      </w:r>
      <w:r>
        <w:rPr>
          <w:spacing w:val="-4"/>
        </w:rPr>
        <w:t xml:space="preserve"> </w:t>
      </w:r>
      <w:r>
        <w:rPr>
          <w:spacing w:val="-4"/>
        </w:rPr>
        <w:t>Кутузовича</w:t>
      </w:r>
      <w:r>
        <w:rPr>
          <w:spacing w:val="-4"/>
        </w:rPr>
        <w:t xml:space="preserve"> признать</w:t>
      </w:r>
      <w:r>
        <w:t xml:space="preserve"> виновным</w:t>
      </w:r>
      <w:r>
        <w:t xml:space="preserve">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EA7AC1">
      <w:pPr>
        <w:ind w:firstLine="708"/>
        <w:jc w:val="both"/>
      </w:pPr>
      <w:r>
        <w:t>Штраф подле</w:t>
      </w:r>
      <w:r>
        <w:t xml:space="preserve">жит уплате по реквизитам: </w:t>
      </w:r>
    </w:p>
    <w:p w:rsidR="00EA7AC1">
      <w:pPr>
        <w:ind w:firstLine="708"/>
        <w:jc w:val="both"/>
      </w:pPr>
      <w: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t>л</w:t>
      </w:r>
      <w:r>
        <w:t>/с 04754Ф75010)</w:t>
      </w:r>
    </w:p>
    <w:p w:rsidR="00EA7AC1">
      <w:pPr>
        <w:ind w:firstLine="708"/>
        <w:jc w:val="both"/>
      </w:pPr>
      <w:r>
        <w:t>ИНН: телефон КПП: 910201001</w:t>
      </w:r>
    </w:p>
    <w:p w:rsidR="00EA7AC1">
      <w:pPr>
        <w:ind w:firstLine="708"/>
        <w:jc w:val="both"/>
      </w:pPr>
      <w:r>
        <w:t>Корреспондентский счет: 40102810645370000035</w:t>
      </w:r>
    </w:p>
    <w:p w:rsidR="00EA7AC1">
      <w:pPr>
        <w:ind w:firstLine="708"/>
        <w:jc w:val="both"/>
      </w:pPr>
      <w:r>
        <w:t>Номер казначейского счета: 03</w:t>
      </w:r>
      <w:r>
        <w:t>100643000000017500</w:t>
      </w:r>
    </w:p>
    <w:p w:rsidR="00EA7AC1">
      <w:pPr>
        <w:ind w:firstLine="708"/>
        <w:jc w:val="both"/>
      </w:pPr>
      <w:r>
        <w:t xml:space="preserve">Банк получателя: Отделение адрес Банка России//УФК </w:t>
      </w:r>
      <w:r>
        <w:t>по</w:t>
      </w:r>
    </w:p>
    <w:p w:rsidR="00EA7AC1">
      <w:pPr>
        <w:ind w:firstLine="708"/>
        <w:jc w:val="both"/>
      </w:pPr>
      <w:r>
        <w:t>адрес</w:t>
      </w:r>
    </w:p>
    <w:p w:rsidR="00EA7AC1">
      <w:pPr>
        <w:ind w:firstLine="708"/>
        <w:jc w:val="both"/>
      </w:pPr>
      <w:r>
        <w:t>БИК: 013510002</w:t>
      </w:r>
    </w:p>
    <w:p w:rsidR="00EA7AC1">
      <w:pPr>
        <w:ind w:firstLine="708"/>
        <w:jc w:val="both"/>
      </w:pPr>
      <w:r>
        <w:t>УИН: 79791032409240079322</w:t>
      </w:r>
    </w:p>
    <w:p w:rsidR="00EA7AC1">
      <w:pPr>
        <w:ind w:firstLine="708"/>
        <w:jc w:val="both"/>
      </w:pPr>
      <w:r>
        <w:t>ОКТМО: 35701000</w:t>
      </w:r>
    </w:p>
    <w:p w:rsidR="00EA7AC1">
      <w:pPr>
        <w:ind w:firstLine="708"/>
        <w:jc w:val="both"/>
      </w:pPr>
      <w:r>
        <w:t xml:space="preserve">КБК (штраф) - телефон </w:t>
      </w:r>
      <w:r>
        <w:t>телефон</w:t>
      </w:r>
      <w:r>
        <w:t xml:space="preserve"> 140</w:t>
      </w:r>
    </w:p>
    <w:p w:rsidR="00EA7AC1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</w:t>
      </w:r>
      <w:r>
        <w:t xml:space="preserve">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EA7AC1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</w:t>
      </w:r>
      <w:r>
        <w:t xml:space="preserve">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A7AC1">
      <w:pPr>
        <w:ind w:firstLine="708"/>
        <w:jc w:val="both"/>
      </w:pPr>
      <w:r>
        <w:t>При отсутствии документа, свидетельствующего об уплате административного штра</w:t>
      </w:r>
      <w:r>
        <w:t>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EA7AC1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</w:t>
      </w:r>
      <w:r>
        <w:t xml:space="preserve">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862476">
      <w:pPr>
        <w:spacing w:after="200" w:line="276" w:lineRule="auto"/>
        <w:jc w:val="both"/>
      </w:pPr>
    </w:p>
    <w:p w:rsidR="00EA7AC1" w:rsidP="00862476">
      <w:pPr>
        <w:spacing w:after="200" w:line="276" w:lineRule="auto"/>
        <w:ind w:firstLine="708"/>
        <w:jc w:val="both"/>
      </w:pPr>
      <w:r>
        <w:t xml:space="preserve">Мировой судья В.А. Васильев </w:t>
      </w:r>
    </w:p>
    <w:p w:rsidR="00EA7AC1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C1"/>
    <w:rsid w:val="00862476"/>
    <w:rsid w:val="00EA7A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www.consultant.ru/document/cons_doc_LAW_19559/7dc5fe67b021a5a0a406ae780613f225a9f6d7a7/" TargetMode="External" /><Relationship Id="rId7" Type="http://schemas.openxmlformats.org/officeDocument/2006/relationships/hyperlink" Target="https://www.consultant.ru/document/cons_doc_LAW_465162/546da02ea2a59db3f76ede2d74e462420ed07095/" TargetMode="External" /><Relationship Id="rId8" Type="http://schemas.openxmlformats.org/officeDocument/2006/relationships/hyperlink" Target="https://www.consultant.ru/document/cons_doc_LAW_451737/f52df7bb969f939b2e9c40a76671111f8a941d9c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