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649B" w:rsidP="00D130F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5-72-558/2021</w:t>
      </w:r>
    </w:p>
    <w:p w:rsidR="00D130F8" w:rsidP="00D130F8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BC649B" w:rsidP="00D130F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BC649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D130F8" w:rsidRPr="00D130F8" w:rsidP="00D130F8"/>
    <w:p w:rsidR="00BC649B">
      <w:pPr>
        <w:ind w:firstLine="708"/>
        <w:jc w:val="both"/>
        <w:rPr>
          <w:sz w:val="28"/>
        </w:rPr>
      </w:pPr>
      <w:r>
        <w:rPr>
          <w:sz w:val="28"/>
        </w:rPr>
        <w:t xml:space="preserve">30 декабря 2021 года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130F8">
      <w:pPr>
        <w:ind w:firstLine="708"/>
        <w:jc w:val="both"/>
      </w:pPr>
    </w:p>
    <w:p w:rsidR="00BC649B">
      <w:pPr>
        <w:ind w:firstLine="708"/>
        <w:jc w:val="both"/>
      </w:pPr>
      <w:r>
        <w:rPr>
          <w:sz w:val="28"/>
        </w:rPr>
        <w:t>Мировой судья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BC649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Контрольно-счетной палат</w:t>
      </w:r>
      <w:r>
        <w:rPr>
          <w:sz w:val="28"/>
        </w:rPr>
        <w:t xml:space="preserve">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 должностного лица: </w:t>
      </w:r>
    </w:p>
    <w:p w:rsidR="00BC649B">
      <w:pPr>
        <w:ind w:left="1418"/>
        <w:jc w:val="both"/>
      </w:pPr>
      <w:r>
        <w:rPr>
          <w:sz w:val="28"/>
        </w:rPr>
        <w:t xml:space="preserve">Заведующей сектором по вопросам финансов и бухгалтерского учёта – главного бухгалтера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Перелыгиной Галины Борисо</w:t>
      </w:r>
      <w:r>
        <w:rPr>
          <w:sz w:val="28"/>
        </w:rPr>
        <w:t>вны (паспортные данные, выдан Федеральной миграционной службой дата), ранее не привлекаемой к административной ответственности, зарегистрированной по адресу: адрес, д. 2/112, кв. 41,</w:t>
      </w:r>
    </w:p>
    <w:p w:rsidR="00BC649B">
      <w:pPr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 правонарушение, пр</w:t>
      </w:r>
      <w:r>
        <w:rPr>
          <w:sz w:val="28"/>
        </w:rPr>
        <w:t>едусмотренное ч. 4 ст. 15.15.6 Кодекса Российской Федерации об административных правонарушениях,</w:t>
      </w:r>
    </w:p>
    <w:p w:rsidR="00D130F8">
      <w:pPr>
        <w:jc w:val="both"/>
      </w:pPr>
    </w:p>
    <w:p w:rsidR="00BC649B">
      <w:pPr>
        <w:jc w:val="center"/>
        <w:rPr>
          <w:b/>
          <w:sz w:val="28"/>
        </w:rPr>
      </w:pPr>
      <w:r>
        <w:rPr>
          <w:b/>
          <w:sz w:val="28"/>
        </w:rPr>
        <w:t>У С Т А Н О В И Л:</w:t>
      </w:r>
    </w:p>
    <w:p w:rsidR="00D130F8">
      <w:pPr>
        <w:jc w:val="center"/>
      </w:pPr>
    </w:p>
    <w:p w:rsidR="00BC649B">
      <w:pPr>
        <w:ind w:firstLine="708"/>
        <w:jc w:val="both"/>
      </w:pPr>
      <w:r>
        <w:rPr>
          <w:sz w:val="28"/>
        </w:rPr>
        <w:t xml:space="preserve">дата председателем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4/2</w:t>
      </w:r>
      <w:r>
        <w:rPr>
          <w:sz w:val="28"/>
        </w:rPr>
        <w:t xml:space="preserve">021 в отношении заведующего сектором по вопросам финансов и бухгалтерского учёта – главного бухгалтера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Перелыгиной Г.Б. за нарушение требований к бюджетному (бухгалтерскому) уче</w:t>
      </w:r>
      <w:r>
        <w:rPr>
          <w:sz w:val="28"/>
        </w:rPr>
        <w:t>ту, повлекшее представление бюджетной или бухгалтерской (финансовой) отчетности, содержащей грубое искажение показателей бюджетной или бухгалтерской</w:t>
      </w:r>
      <w:r>
        <w:rPr>
          <w:sz w:val="28"/>
        </w:rPr>
        <w:t xml:space="preserve"> (финансовой) отчетности.</w:t>
      </w:r>
    </w:p>
    <w:p w:rsidR="00BC649B">
      <w:pPr>
        <w:ind w:firstLine="708"/>
        <w:jc w:val="both"/>
      </w:pPr>
      <w:r>
        <w:rPr>
          <w:sz w:val="28"/>
        </w:rPr>
        <w:t>В судебное заседание должностное лицо Перелыгина Г.Б. не явилась. О дне, времени и</w:t>
      </w:r>
      <w:r>
        <w:rPr>
          <w:sz w:val="28"/>
        </w:rPr>
        <w:t xml:space="preserve">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Перелыгина Г.Б. не сообщила.</w:t>
      </w:r>
      <w:r>
        <w:rPr>
          <w:sz w:val="28"/>
        </w:rPr>
        <w:t xml:space="preserve"> Ходатайств об отложении дела в суд не предоставила.</w:t>
      </w:r>
    </w:p>
    <w:p w:rsidR="00BC649B">
      <w:pPr>
        <w:ind w:firstLine="708"/>
        <w:jc w:val="both"/>
      </w:pPr>
      <w:r>
        <w:rPr>
          <w:sz w:val="28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</w:t>
      </w:r>
      <w:r>
        <w:rPr>
          <w:sz w:val="28"/>
        </w:rPr>
        <w:t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8"/>
        </w:rPr>
        <w:t xml:space="preserve">тложении рассмотрения дела либо если такое ходатайство оставлено без удовлетворения. </w:t>
      </w:r>
    </w:p>
    <w:p w:rsidR="00BC649B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</w:t>
      </w:r>
      <w:r>
        <w:rPr>
          <w:sz w:val="28"/>
        </w:rPr>
        <w:t>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</w:t>
      </w:r>
      <w:r>
        <w:rPr>
          <w:sz w:val="28"/>
        </w:rPr>
        <w:t>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C649B">
      <w:pPr>
        <w:ind w:firstLine="708"/>
        <w:jc w:val="both"/>
      </w:pPr>
      <w:r>
        <w:rPr>
          <w:sz w:val="28"/>
        </w:rPr>
        <w:t>Руководствуясь положением ст</w:t>
      </w:r>
      <w:r>
        <w:rPr>
          <w:sz w:val="28"/>
        </w:rPr>
        <w:t>. 25.1 КоАП РФ, принимая во внимание, что должностное лицо Перелыгина Г.Б.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</w:t>
      </w:r>
      <w:r>
        <w:rPr>
          <w:sz w:val="28"/>
        </w:rPr>
        <w:t>ть дело об административном правонарушение в отсутствие должностного лица Перелыгиной Г.Б.</w:t>
      </w:r>
    </w:p>
    <w:p w:rsidR="00BC649B">
      <w:pPr>
        <w:ind w:firstLine="708"/>
        <w:jc w:val="both"/>
      </w:pPr>
      <w:r>
        <w:rPr>
          <w:sz w:val="28"/>
        </w:rPr>
        <w:t xml:space="preserve">Исследовав письменные материалы дела, мировой судья пришел к выводу о наличии в действиях должностного лица Перелыгина Г.Б. состава правонарушения, предусмотренного </w:t>
      </w:r>
      <w:r>
        <w:rPr>
          <w:sz w:val="28"/>
        </w:rPr>
        <w:t>ч. 4 ст. 15.15.6 КоАП РФ, исходя из следующего.</w:t>
      </w:r>
    </w:p>
    <w:p w:rsidR="00BC649B">
      <w:pPr>
        <w:ind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rPr>
          <w:sz w:val="28"/>
        </w:rPr>
        <w:t>но и соблюдение установленного законом порядка привлечения лица к административной ответственности.</w:t>
      </w:r>
    </w:p>
    <w:p w:rsidR="00BC649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</w:t>
      </w:r>
      <w:r>
        <w:rPr>
          <w:sz w:val="28"/>
        </w:rP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C649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</w:t>
      </w:r>
      <w:r>
        <w:rPr>
          <w:sz w:val="28"/>
        </w:rPr>
        <w:t xml:space="preserve"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</w:rPr>
        <w:t>административного правонарушения, виновность лица, привлекаемого к администр</w:t>
      </w:r>
      <w:r>
        <w:rPr>
          <w:sz w:val="28"/>
        </w:rPr>
        <w:t>ативной ответственности, а также иные обстоятельства, имеющие значение для правильного разрешения дела.</w:t>
      </w:r>
    </w:p>
    <w:p w:rsidR="00BC649B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</w:t>
      </w:r>
      <w:r>
        <w:rPr>
          <w:sz w:val="28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C649B">
      <w:pPr>
        <w:ind w:firstLine="708"/>
        <w:jc w:val="both"/>
      </w:pPr>
      <w:r>
        <w:rPr>
          <w:sz w:val="28"/>
        </w:rPr>
        <w:t>Часть 4 статьи 15.15.6 КоАП РФ предусматривает ответственность за грубое нарушение требований к бюджетному (бухгал</w:t>
      </w:r>
      <w:r>
        <w:rPr>
          <w:sz w:val="28"/>
        </w:rPr>
        <w:t>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</w:t>
      </w:r>
      <w:r>
        <w:rPr>
          <w:sz w:val="28"/>
        </w:rPr>
        <w:t>ат уголовно наказуемого деяния, - влечет наложение административного штрафа на должностных лиц в размере от пятнадцати тысяч до тридцати</w:t>
      </w:r>
      <w:r>
        <w:rPr>
          <w:sz w:val="28"/>
        </w:rPr>
        <w:t xml:space="preserve"> тысяч рублей.</w:t>
      </w:r>
    </w:p>
    <w:p w:rsidR="00BC649B">
      <w:pPr>
        <w:ind w:firstLine="708"/>
        <w:jc w:val="both"/>
      </w:pPr>
      <w:r>
        <w:rPr>
          <w:sz w:val="28"/>
        </w:rPr>
        <w:t xml:space="preserve">На основании пункта 1 примечаний к статье 15.15.6 КоАП </w:t>
      </w:r>
      <w:r>
        <w:rPr>
          <w:sz w:val="28"/>
        </w:rPr>
        <w:t>РФ</w:t>
      </w:r>
      <w:r>
        <w:rPr>
          <w:sz w:val="28"/>
        </w:rPr>
        <w:t xml:space="preserve"> предусмотренная настоящей статьей административ</w:t>
      </w:r>
      <w:r>
        <w:rPr>
          <w:sz w:val="28"/>
        </w:rPr>
        <w:t>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государственных внебюджетных фондов, органов управления территориальных государствен</w:t>
      </w:r>
      <w:r>
        <w:rPr>
          <w:sz w:val="28"/>
        </w:rPr>
        <w:t>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BC649B">
      <w:pPr>
        <w:ind w:firstLine="708"/>
        <w:jc w:val="both"/>
      </w:pPr>
      <w:r>
        <w:rPr>
          <w:sz w:val="28"/>
        </w:rPr>
        <w:t xml:space="preserve">Согласно статье 264.1 Бюджетного </w:t>
      </w:r>
      <w:r>
        <w:rPr>
          <w:sz w:val="28"/>
        </w:rPr>
        <w:t>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</w:t>
      </w:r>
      <w:r>
        <w:rPr>
          <w:sz w:val="28"/>
        </w:rPr>
        <w:t xml:space="preserve"> Российской Федерации и муниципальных образований, а также об операциях, изменяющих указанные активы и обязательства.</w:t>
      </w:r>
    </w:p>
    <w:p w:rsidR="00BC649B">
      <w:pPr>
        <w:ind w:firstLine="708"/>
        <w:jc w:val="both"/>
      </w:pPr>
      <w:r>
        <w:rPr>
          <w:sz w:val="28"/>
        </w:rPr>
        <w:t>В соответствии с подпунктом 12 пункта 1 статьи 158 БК РФ главный распорядитель бюджетных средств обладает бюджетными полномочиями по форми</w:t>
      </w:r>
      <w:r>
        <w:rPr>
          <w:sz w:val="28"/>
        </w:rPr>
        <w:t>рованию бюджетной отчетности главного распорядителя бюджетных средств.</w:t>
      </w:r>
    </w:p>
    <w:p w:rsidR="00BC649B">
      <w:pPr>
        <w:ind w:firstLine="708"/>
        <w:jc w:val="both"/>
      </w:pPr>
      <w:r>
        <w:rPr>
          <w:sz w:val="28"/>
        </w:rPr>
        <w:t>Согласно статье 3 Федерального закона от дата № 402-ФЗ «О бухгалтерском учете» (далее - Закон № 402-ФЗ) бухгалтерская (финансовая) отчетность - это информация о финансовом положении эко</w:t>
      </w:r>
      <w:r>
        <w:rPr>
          <w:sz w:val="28"/>
        </w:rPr>
        <w:t>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BC649B">
      <w:pPr>
        <w:ind w:firstLine="708"/>
        <w:jc w:val="both"/>
      </w:pPr>
      <w:r>
        <w:rPr>
          <w:sz w:val="28"/>
        </w:rPr>
        <w:t xml:space="preserve"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России </w:t>
      </w:r>
      <w:r>
        <w:rPr>
          <w:sz w:val="28"/>
        </w:rPr>
        <w:t>от</w:t>
      </w:r>
      <w:r>
        <w:rPr>
          <w:sz w:val="28"/>
        </w:rPr>
        <w:t xml:space="preserve"> дата № 191н (далее - Инструкция № 191н).</w:t>
      </w:r>
    </w:p>
    <w:p w:rsidR="00BC649B">
      <w:pPr>
        <w:ind w:firstLine="708"/>
        <w:jc w:val="both"/>
      </w:pPr>
      <w:r>
        <w:rPr>
          <w:sz w:val="28"/>
        </w:rPr>
        <w:t>Согласно пункту 7 Инстр</w:t>
      </w:r>
      <w:r>
        <w:rPr>
          <w:sz w:val="28"/>
        </w:rPr>
        <w:t>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</w:t>
      </w:r>
      <w:r>
        <w:rPr>
          <w:sz w:val="28"/>
        </w:rPr>
        <w:t>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</w:t>
      </w:r>
      <w:r>
        <w:rPr>
          <w:sz w:val="28"/>
        </w:rPr>
        <w:t>тками по</w:t>
      </w:r>
      <w:r>
        <w:rPr>
          <w:sz w:val="28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</w:t>
      </w:r>
      <w:r>
        <w:rPr>
          <w:sz w:val="28"/>
        </w:rPr>
        <w:t xml:space="preserve">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формируется годовая бюджетная отчетность экономического субъекта.</w:t>
      </w:r>
    </w:p>
    <w:p w:rsidR="00BC649B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>ата, непосредст</w:t>
      </w:r>
      <w:r>
        <w:rPr>
          <w:sz w:val="28"/>
        </w:rPr>
        <w:t xml:space="preserve">венно Председателем КСП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, при осуществлении внешней проверки годового отчета об исполнении бюджета Крымского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за дата (пункта 7.2 Плана работы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н</w:t>
      </w:r>
      <w:r>
        <w:rPr>
          <w:sz w:val="28"/>
        </w:rPr>
        <w:t xml:space="preserve">а 2021 год, утвержденного распоряжением Председателя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от дата № 128; распоряжения председателя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от дата № 42 «О проведении внешней проверки годового отчета об исполнении бюдж</w:t>
      </w:r>
      <w:r>
        <w:rPr>
          <w:sz w:val="28"/>
        </w:rPr>
        <w:t xml:space="preserve">ета муниципального образования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за дата», уведомления о проведении проверки от дата № И</w:t>
      </w:r>
      <w:r>
        <w:rPr>
          <w:sz w:val="28"/>
        </w:rPr>
        <w:t>9</w:t>
      </w:r>
      <w:r>
        <w:rPr>
          <w:sz w:val="28"/>
        </w:rPr>
        <w:t>/01-27 и поручения на проведение контрольного мероприятия от дата № 120/01-27) установлено, что Админист</w:t>
      </w:r>
      <w:r>
        <w:rPr>
          <w:sz w:val="28"/>
        </w:rPr>
        <w:t xml:space="preserve">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допущены следующие нарушения:</w:t>
      </w:r>
    </w:p>
    <w:p w:rsidR="00BC649B">
      <w:pPr>
        <w:ind w:firstLine="708"/>
        <w:jc w:val="both"/>
      </w:pPr>
      <w:r>
        <w:rPr>
          <w:sz w:val="28"/>
        </w:rPr>
        <w:t xml:space="preserve">- нарушение п. 166 Приказа № 191н и п. 127, 130 Приказа № 157н в части не отражения в отчете ф. телефон и по счету 106 Главной книги «Вложения в основные </w:t>
      </w:r>
      <w:r>
        <w:rPr>
          <w:sz w:val="28"/>
        </w:rPr>
        <w:t>средства» суммы в размере 5 244 319,20 руб.;</w:t>
      </w:r>
    </w:p>
    <w:p w:rsidR="00BC649B">
      <w:pPr>
        <w:ind w:firstLine="708"/>
        <w:jc w:val="both"/>
      </w:pPr>
      <w:r>
        <w:rPr>
          <w:sz w:val="28"/>
        </w:rPr>
        <w:t>- нарушение ст. 215 ГК РФ, п. 141 Инструкции № 157н, п. 38 Инструкции № 162н в части не верного отражения в учете спортивной и двух детских площадок, что привело к завышению остатка балансовой стоимости основных</w:t>
      </w:r>
      <w:r>
        <w:rPr>
          <w:sz w:val="28"/>
        </w:rPr>
        <w:t xml:space="preserve"> средств на конец года в сумме 5 170 000,00 руб. и занижению стоимости нефинансовых активов имущества казны в той же сумме, а именно: по движимому имуществу в</w:t>
      </w:r>
      <w:r>
        <w:rPr>
          <w:sz w:val="28"/>
        </w:rPr>
        <w:t xml:space="preserve"> </w:t>
      </w:r>
      <w:r>
        <w:rPr>
          <w:sz w:val="28"/>
        </w:rPr>
        <w:t>составе</w:t>
      </w:r>
      <w:r>
        <w:rPr>
          <w:sz w:val="28"/>
        </w:rPr>
        <w:t xml:space="preserve"> казны в сумме 5 170 000,00 руб.;</w:t>
      </w:r>
    </w:p>
    <w:p w:rsidR="00BC649B">
      <w:pPr>
        <w:ind w:firstLine="708"/>
        <w:jc w:val="both"/>
      </w:pPr>
      <w:r>
        <w:rPr>
          <w:sz w:val="28"/>
        </w:rPr>
        <w:t>- нарушение п. 37 и п. 53 Приказа № 157н и п.3 и п.5 При</w:t>
      </w:r>
      <w:r>
        <w:rPr>
          <w:sz w:val="28"/>
        </w:rPr>
        <w:t xml:space="preserve">каза № 162н не верного отражения в учете </w:t>
      </w:r>
      <w:r>
        <w:rPr>
          <w:sz w:val="28"/>
        </w:rPr>
        <w:t>рециркуляторов</w:t>
      </w:r>
      <w:r>
        <w:rPr>
          <w:sz w:val="28"/>
        </w:rPr>
        <w:t>, что привело к искажению показателей отчета ф, телефон, выраженном в завышении показателя по строке «018» в сумме 65 419,20 руб. и занижении показателя по строке «014» в той же сумме.</w:t>
      </w:r>
    </w:p>
    <w:p w:rsidR="00BC649B">
      <w:pPr>
        <w:ind w:firstLine="708"/>
        <w:jc w:val="both"/>
      </w:pPr>
      <w:r>
        <w:rPr>
          <w:sz w:val="28"/>
        </w:rPr>
        <w:t xml:space="preserve">В результате </w:t>
      </w:r>
      <w:r>
        <w:rPr>
          <w:sz w:val="28"/>
        </w:rPr>
        <w:t xml:space="preserve">указанных нарушений </w:t>
      </w:r>
      <w:r>
        <w:rPr>
          <w:sz w:val="28"/>
        </w:rPr>
        <w:t>искажены</w:t>
      </w:r>
      <w:r>
        <w:rPr>
          <w:sz w:val="28"/>
        </w:rPr>
        <w:t>:</w:t>
      </w:r>
    </w:p>
    <w:p w:rsidR="00BC649B">
      <w:pPr>
        <w:ind w:firstLine="708"/>
        <w:jc w:val="both"/>
      </w:pPr>
      <w:r>
        <w:rPr>
          <w:sz w:val="28"/>
        </w:rPr>
        <w:t>- показатели Баланса (ф. 0503130) завышены на 121,19 % по строке 010 «Основные средства (балансовая стоимость, 010100000)» (отражена сумма 9 436 047,24 руб., должна быть указана 4 266 047,24 руб.) и занижены на 42,9% по строке</w:t>
      </w:r>
      <w:r>
        <w:rPr>
          <w:sz w:val="28"/>
        </w:rPr>
        <w:t xml:space="preserve"> 140 «Нефинансовые активы имущества казны» (010800000) (отражена сумма 6 880 107,04 руб. должна быть указана 12 050 107,04 руб.) в сумме 5 170 000,00 руб.;</w:t>
      </w:r>
    </w:p>
    <w:p w:rsidR="00BC649B">
      <w:pPr>
        <w:ind w:firstLine="708"/>
        <w:jc w:val="both"/>
      </w:pPr>
      <w:r>
        <w:rPr>
          <w:sz w:val="28"/>
        </w:rPr>
        <w:t>- показатели Сведений ф. телефон;</w:t>
      </w:r>
    </w:p>
    <w:p w:rsidR="00BC649B">
      <w:pPr>
        <w:ind w:firstLine="708"/>
        <w:jc w:val="both"/>
      </w:pPr>
      <w:r>
        <w:rPr>
          <w:sz w:val="28"/>
        </w:rPr>
        <w:t>- завышены по строке 014 «Машины и оборудование» на 255,77 % или н</w:t>
      </w:r>
      <w:r>
        <w:rPr>
          <w:sz w:val="28"/>
        </w:rPr>
        <w:t>а сумму 5 104 580,08 руб., (отражена сумма 7 191 308,52 руб., должна быть указана 2 086 727,72 руб.);</w:t>
      </w:r>
    </w:p>
    <w:p w:rsidR="00BC649B">
      <w:pPr>
        <w:ind w:firstLine="708"/>
        <w:jc w:val="both"/>
      </w:pPr>
      <w:r>
        <w:rPr>
          <w:sz w:val="28"/>
        </w:rPr>
        <w:t>- завышены по строке 018 «Прочие основные средства» на 5,41 % или на сумму 65 419,20 руб. (отражена сумма 1 272 882,32 руб., должна быть указана 1 207 463</w:t>
      </w:r>
      <w:r>
        <w:rPr>
          <w:sz w:val="28"/>
        </w:rPr>
        <w:t>,12 руб.);</w:t>
      </w:r>
    </w:p>
    <w:p w:rsidR="00BC649B">
      <w:pPr>
        <w:ind w:firstLine="708"/>
        <w:jc w:val="both"/>
      </w:pPr>
      <w:r>
        <w:rPr>
          <w:sz w:val="28"/>
        </w:rPr>
        <w:t xml:space="preserve">- показатели Сведений ф. 0503168К занижены по строке 360 «Движимое имущество в составе имущества казны» на 88,64 % или на сумму 5 170 000,00 руб. (отражена сумма </w:t>
      </w:r>
      <w:r>
        <w:rPr>
          <w:sz w:val="28"/>
        </w:rPr>
        <w:t>сумма</w:t>
      </w:r>
      <w:r>
        <w:rPr>
          <w:sz w:val="28"/>
        </w:rPr>
        <w:t xml:space="preserve"> должна быть указана 5 832 350,88 руб.).</w:t>
      </w:r>
    </w:p>
    <w:p w:rsidR="00BC649B">
      <w:pPr>
        <w:ind w:firstLine="708"/>
        <w:jc w:val="both"/>
      </w:pPr>
      <w:r>
        <w:rPr>
          <w:sz w:val="28"/>
        </w:rPr>
        <w:t>В соответствии с частью 1 статьи 13 З</w:t>
      </w:r>
      <w:r>
        <w:rPr>
          <w:sz w:val="28"/>
        </w:rPr>
        <w:t>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</w:t>
      </w:r>
      <w:r>
        <w:rPr>
          <w:sz w:val="28"/>
        </w:rPr>
        <w:t xml:space="preserve"> пользователям этой отчетности для принятия экономических решений.</w:t>
      </w:r>
    </w:p>
    <w:p w:rsidR="00BC649B">
      <w:pPr>
        <w:ind w:firstLine="708"/>
        <w:jc w:val="both"/>
      </w:pPr>
      <w:r>
        <w:rPr>
          <w:sz w:val="28"/>
        </w:rPr>
        <w:t>Согласно пунктам 17, 18, 65 Стандарта № 256н, в целях достоверного представления в бухгалтерской (финансовой) отчетности информации о финансовом положении субъекта отчетности в бухгалтерско</w:t>
      </w:r>
      <w:r>
        <w:rPr>
          <w:sz w:val="28"/>
        </w:rPr>
        <w:t xml:space="preserve">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sz w:val="28"/>
        </w:rPr>
        <w:t>на</w:t>
      </w:r>
      <w:r>
        <w:rPr>
          <w:sz w:val="28"/>
        </w:rPr>
        <w:t xml:space="preserve"> достоверную.</w:t>
      </w:r>
    </w:p>
    <w:p w:rsidR="00BC649B">
      <w:pPr>
        <w:ind w:firstLine="708"/>
        <w:jc w:val="both"/>
      </w:pPr>
      <w:r>
        <w:rPr>
          <w:sz w:val="28"/>
        </w:rPr>
        <w:t>Согласно пункту 4 примечаний к статье 15.15.6 «Нарушение требований к бюджетному (бухгалтерскому) учет</w:t>
      </w:r>
      <w:r>
        <w:rPr>
          <w:sz w:val="28"/>
        </w:rPr>
        <w:t>у, в том числе к составлению, представлению бюджетной, бухгалтерской (финансовой) отчетности»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</w:t>
      </w:r>
      <w:r>
        <w:rPr>
          <w:sz w:val="28"/>
        </w:rPr>
        <w:t>) отчетности, либо грубым нарушением порядка составления (формирования) бухгалтерской (финансовой) отчетности понимается искажение показателя бюджетной или бухгалтерской</w:t>
      </w:r>
      <w:r>
        <w:rPr>
          <w:sz w:val="28"/>
        </w:rPr>
        <w:t xml:space="preserve"> (финансовой) отчетности, </w:t>
      </w:r>
      <w:r>
        <w:rPr>
          <w:sz w:val="28"/>
        </w:rPr>
        <w:t>выраженного</w:t>
      </w:r>
      <w:r>
        <w:rPr>
          <w:sz w:val="28"/>
        </w:rPr>
        <w:t xml:space="preserve"> в денежном измерении, которое привело к искажению</w:t>
      </w:r>
      <w:r>
        <w:rPr>
          <w:sz w:val="28"/>
        </w:rPr>
        <w:t xml:space="preserve"> </w:t>
      </w:r>
      <w:r>
        <w:rPr>
          <w:sz w:val="28"/>
        </w:rPr>
        <w:t>информации об активах, и (или) обязательствах, и (или) о финансовом результате более чем на 10,0%.</w:t>
      </w:r>
    </w:p>
    <w:p w:rsidR="00BC649B">
      <w:pPr>
        <w:ind w:firstLine="708"/>
        <w:jc w:val="both"/>
      </w:pPr>
      <w:r>
        <w:rPr>
          <w:sz w:val="28"/>
        </w:rPr>
        <w:t>Частью 8 статьи 13 Закона № 402-ФЗ определено, что (финансовая) отчетность считается составленной после подписания ее руководителем экономического субъекта.</w:t>
      </w:r>
    </w:p>
    <w:p w:rsidR="00BC649B">
      <w:pPr>
        <w:ind w:firstLine="708"/>
        <w:jc w:val="both"/>
      </w:pPr>
      <w:r>
        <w:rPr>
          <w:sz w:val="28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</w:t>
      </w:r>
      <w:r>
        <w:rPr>
          <w:sz w:val="28"/>
        </w:rPr>
        <w:t xml:space="preserve"> учета, если иное не предусмотрено настоящей частью.</w:t>
      </w:r>
    </w:p>
    <w:p w:rsidR="00BC649B">
      <w:pPr>
        <w:ind w:firstLine="708"/>
        <w:jc w:val="both"/>
      </w:pPr>
      <w:r>
        <w:rPr>
          <w:sz w:val="28"/>
        </w:rPr>
        <w:t xml:space="preserve">Согласно п. 3.1.3 должностной инструкции, утвержденной председателем Администрации председателем Суворовского сельского совета – главой администрации Суворовского сельского поселения </w:t>
      </w:r>
      <w:r>
        <w:rPr>
          <w:sz w:val="28"/>
        </w:rPr>
        <w:t>Золкиным</w:t>
      </w:r>
      <w:r>
        <w:rPr>
          <w:sz w:val="28"/>
        </w:rPr>
        <w:t xml:space="preserve"> С.С. дата, </w:t>
      </w:r>
      <w:r>
        <w:rPr>
          <w:sz w:val="28"/>
        </w:rPr>
        <w:t>заведующий сектором по вопросам финансов и бухгалтерского учёта обеспечивает качественную подготовку и своевременное предоставление руководителю аналитических материалов по вопросам организации бухгалтерского учета, составление баланса и оперативных сводны</w:t>
      </w:r>
      <w:r>
        <w:rPr>
          <w:sz w:val="28"/>
        </w:rPr>
        <w:t>х, отчетов о доходах и расходах средств, об использовании бюджета, другой бухгалтерской и</w:t>
      </w:r>
      <w:r>
        <w:rPr>
          <w:sz w:val="28"/>
        </w:rPr>
        <w:t xml:space="preserve"> статистической отчетности, предоставление их в установленном порядке в соответствующие органы.</w:t>
      </w:r>
    </w:p>
    <w:p w:rsidR="00BC649B">
      <w:pPr>
        <w:ind w:firstLine="708"/>
        <w:jc w:val="both"/>
      </w:pPr>
      <w:r>
        <w:rPr>
          <w:sz w:val="28"/>
        </w:rPr>
        <w:t>В соответствии с Распоряжением Администрации Суворовского сельского пос</w:t>
      </w:r>
      <w:r>
        <w:rPr>
          <w:sz w:val="28"/>
        </w:rPr>
        <w:t xml:space="preserve">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18 от дата «О назначении Перелыгиной Г.Б. на должность муниципальной службы - заведующего сектором по вопросам финансов и бухгалтерского учёта – главного бухгалтера администрации Суворовского сельского поселения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района Республики Крым» Перелыгина Г.Б. назначена на должность муниципальной службы заведующего сектором по вопросам финансов и бухгалтерского учёта – главным бухгалтером</w:t>
      </w:r>
      <w:r>
        <w:rPr>
          <w:sz w:val="28"/>
        </w:rPr>
        <w:t xml:space="preserve">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условиях договора, на период нахождения в отпуске по уходу за ребенком до 3-х лет основного работника </w:t>
      </w:r>
      <w:r>
        <w:rPr>
          <w:sz w:val="28"/>
        </w:rPr>
        <w:t>фио</w:t>
      </w:r>
      <w:r>
        <w:rPr>
          <w:sz w:val="28"/>
        </w:rPr>
        <w:t xml:space="preserve"> до фактического выхода. </w:t>
      </w:r>
    </w:p>
    <w:p w:rsidR="00BC649B">
      <w:pPr>
        <w:ind w:firstLine="708"/>
        <w:jc w:val="both"/>
      </w:pPr>
      <w:r>
        <w:rPr>
          <w:sz w:val="28"/>
        </w:rPr>
        <w:t>Согласно пункту 6 Инструкции № 191н бюджетная отчетность подписывается руководителем и главным бухгалтером субъекта</w:t>
      </w:r>
      <w:r>
        <w:rPr>
          <w:sz w:val="28"/>
        </w:rPr>
        <w:t xml:space="preserve"> бюджетной отчетности.</w:t>
      </w:r>
    </w:p>
    <w:p w:rsidR="00BC649B">
      <w:pPr>
        <w:ind w:firstLine="708"/>
        <w:jc w:val="both"/>
      </w:pPr>
      <w:r>
        <w:rPr>
          <w:sz w:val="28"/>
        </w:rPr>
        <w:t xml:space="preserve">Перелыгина Г.Б. на момент предоставления годовой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занимала должность заведующего сектором по вопросам финансов и бухгалтерского учета - главного бухгалтера Администрации.</w:t>
      </w:r>
    </w:p>
    <w:p w:rsidR="00BC649B">
      <w:pPr>
        <w:ind w:firstLine="708"/>
        <w:jc w:val="both"/>
      </w:pPr>
      <w:r>
        <w:rPr>
          <w:sz w:val="28"/>
        </w:rPr>
        <w:t>Вина должностного лица Перелыгиной</w:t>
      </w:r>
      <w:r>
        <w:rPr>
          <w:sz w:val="28"/>
        </w:rPr>
        <w:t xml:space="preserve"> Г.Б. в предъявленном административном правонарушении доказана материалами дела, а именно:</w:t>
      </w:r>
    </w:p>
    <w:p w:rsidR="00BC649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4/2021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C649B">
      <w:pPr>
        <w:ind w:firstLine="708"/>
        <w:jc w:val="both"/>
      </w:pPr>
      <w:r>
        <w:rPr>
          <w:sz w:val="28"/>
        </w:rPr>
        <w:t>- выпиской от дата № 418/01-25 из акта внешней проверки годового отчета об исполнении бюджета Сувор</w:t>
      </w:r>
      <w:r>
        <w:rPr>
          <w:sz w:val="28"/>
        </w:rPr>
        <w:t xml:space="preserve">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за</w:t>
      </w:r>
      <w:r>
        <w:rPr>
          <w:sz w:val="28"/>
        </w:rPr>
        <w:t xml:space="preserve"> дата от дата № 38/01-27;</w:t>
      </w:r>
    </w:p>
    <w:p w:rsidR="00BC649B">
      <w:pPr>
        <w:ind w:firstLine="708"/>
        <w:jc w:val="both"/>
      </w:pPr>
      <w:r>
        <w:rPr>
          <w:sz w:val="28"/>
        </w:rPr>
        <w:t xml:space="preserve">- копией Распоряжения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18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Перелыгиной Г.Б. на должность муниципаль</w:t>
      </w:r>
      <w:r>
        <w:rPr>
          <w:sz w:val="28"/>
        </w:rPr>
        <w:t xml:space="preserve">ной службы - заведующего сектором по вопросам финансов и бухгалтерского учёта – главного бухгалтера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</w:t>
      </w:r>
    </w:p>
    <w:p w:rsidR="00BC649B">
      <w:pPr>
        <w:ind w:firstLine="708"/>
        <w:jc w:val="both"/>
      </w:pPr>
      <w:r>
        <w:rPr>
          <w:sz w:val="28"/>
        </w:rPr>
        <w:t>- копией должностной инструкции заведующего сектором по вопросам финансов и</w:t>
      </w:r>
      <w:r>
        <w:rPr>
          <w:sz w:val="28"/>
        </w:rPr>
        <w:t xml:space="preserve"> бухгалтерского учета социально-экономических программ и материального обеспечения Администрации адрес, утвержденной председателем Администрации председателем Суворовского сельского совета – главой администрации адрес </w:t>
      </w:r>
      <w:r>
        <w:rPr>
          <w:sz w:val="28"/>
        </w:rPr>
        <w:t>фио</w:t>
      </w:r>
      <w:r>
        <w:rPr>
          <w:sz w:val="28"/>
        </w:rPr>
        <w:t xml:space="preserve"> дата.</w:t>
      </w:r>
    </w:p>
    <w:p w:rsidR="00BC649B">
      <w:pPr>
        <w:ind w:firstLine="708"/>
        <w:jc w:val="both"/>
      </w:pPr>
      <w:r>
        <w:rPr>
          <w:sz w:val="28"/>
        </w:rPr>
        <w:t>Письменные доказательства су</w:t>
      </w:r>
      <w:r>
        <w:rPr>
          <w:sz w:val="28"/>
        </w:rPr>
        <w:t>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</w:t>
      </w:r>
      <w:r>
        <w:rPr>
          <w:sz w:val="28"/>
        </w:rPr>
        <w:t>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BC649B">
      <w:pPr>
        <w:ind w:firstLine="708"/>
        <w:jc w:val="both"/>
      </w:pPr>
      <w:r>
        <w:rPr>
          <w:sz w:val="28"/>
        </w:rPr>
        <w:t>Данные доказательства соответствуют действу</w:t>
      </w:r>
      <w:r>
        <w:rPr>
          <w:sz w:val="28"/>
        </w:rPr>
        <w:t>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</w:t>
      </w:r>
      <w:r>
        <w:rPr>
          <w:sz w:val="28"/>
        </w:rPr>
        <w:t>й совокупности - достаточными для установления вины должностного лица Перелыгиной Г.Б. в совершении вышеуказанного административного правонарушения.</w:t>
      </w:r>
    </w:p>
    <w:p w:rsidR="00BC649B">
      <w:pPr>
        <w:ind w:firstLine="708"/>
        <w:jc w:val="both"/>
      </w:pPr>
      <w:r>
        <w:rPr>
          <w:sz w:val="28"/>
        </w:rPr>
        <w:t>Представление должностным лицом администрации Суворовского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недостоверной бюджетной отчетности за дата образует состав административного правонарушения, предусмотренного частью 4 статьи 15.15.6 КоАП РФ, выразившееся в грубом нарушении требований к бюджетному (бух</w:t>
      </w:r>
      <w:r>
        <w:rPr>
          <w:sz w:val="28"/>
        </w:rPr>
        <w:t>галтерскому) учету, в том числе к составлению бюджетной, бухгалтерской (финансовой) отчетности, порядку составления (формирования) консолидированной бухгалтерской (финансовой) отчетности.</w:t>
      </w:r>
    </w:p>
    <w:p w:rsidR="00BC649B">
      <w:pPr>
        <w:ind w:firstLine="708"/>
        <w:jc w:val="both"/>
      </w:pPr>
      <w:r>
        <w:rPr>
          <w:sz w:val="28"/>
        </w:rPr>
        <w:t>Действия должностного лица Перелыгиной Г.Б. правильно квалифицирован</w:t>
      </w:r>
      <w:r>
        <w:rPr>
          <w:sz w:val="28"/>
        </w:rPr>
        <w:t>ы по ч. 4 ст. 15.15.6 КоАП РФ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порядку составления (формирования) консолидированной бухгал</w:t>
      </w:r>
      <w:r>
        <w:rPr>
          <w:sz w:val="28"/>
        </w:rPr>
        <w:t xml:space="preserve">терской </w:t>
      </w:r>
      <w:r>
        <w:rPr>
          <w:sz w:val="28"/>
        </w:rPr>
        <w:t>(финансовой) отчетности, если эти действия не содержат уголовно наказуемого деяния.</w:t>
      </w:r>
    </w:p>
    <w:p w:rsidR="00BC649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>
        <w:rPr>
          <w:sz w:val="28"/>
        </w:rP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BC649B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</w:t>
      </w:r>
      <w:r>
        <w:rPr>
          <w:sz w:val="28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>
        <w:rPr>
          <w:sz w:val="28"/>
        </w:rPr>
        <w:t>ность.</w:t>
      </w:r>
    </w:p>
    <w:p w:rsidR="00BC649B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BC649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BC649B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 xml:space="preserve">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BC649B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</w:t>
      </w:r>
      <w:r>
        <w:rPr>
          <w:sz w:val="28"/>
        </w:rPr>
        <w:t>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BC649B">
      <w:pPr>
        <w:ind w:firstLine="708"/>
        <w:jc w:val="both"/>
      </w:pPr>
      <w:r>
        <w:rPr>
          <w:sz w:val="28"/>
        </w:rPr>
        <w:t>Срок давности привлечения к административной ответственности, установленн</w:t>
      </w:r>
      <w:r>
        <w:rPr>
          <w:sz w:val="28"/>
        </w:rPr>
        <w:t xml:space="preserve">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BC649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</w:t>
      </w:r>
      <w:r>
        <w:rPr>
          <w:sz w:val="28"/>
        </w:rPr>
        <w:t>ершения, отсутствие обстоятельств, смягчающих и отягчающих административную ответственность, а также учитывая данные о личности должностного лица Перелыгиной Г.Б., имущественное положение лица, привлекаемого к административной ответственности, мировой судь</w:t>
      </w:r>
      <w:r>
        <w:rPr>
          <w:sz w:val="28"/>
        </w:rPr>
        <w:t>я пришел к выводу о возможности назначения административного наказания в виде административного штрафа в нижнем пределе санкции</w:t>
      </w:r>
      <w:r>
        <w:rPr>
          <w:sz w:val="28"/>
        </w:rPr>
        <w:t xml:space="preserve"> ч. 4 ст. 15.15.6 КоАП РФ.</w:t>
      </w:r>
    </w:p>
    <w:p w:rsidR="00BC649B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</w:t>
      </w:r>
      <w:r>
        <w:rPr>
          <w:sz w:val="28"/>
        </w:rPr>
        <w:t>дминистративных правонарушениях, мировой судья,</w:t>
      </w:r>
    </w:p>
    <w:p w:rsidR="00BC649B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D130F8">
      <w:pPr>
        <w:jc w:val="center"/>
      </w:pPr>
    </w:p>
    <w:p w:rsidR="00BC649B">
      <w:pPr>
        <w:ind w:firstLine="708"/>
        <w:jc w:val="both"/>
      </w:pPr>
      <w:r>
        <w:rPr>
          <w:sz w:val="28"/>
        </w:rPr>
        <w:t xml:space="preserve">Должностное лицо – заведующую сектором по вопросам финансов и бухгалтерского учёта – главного бухгалтера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 xml:space="preserve">Перелыгину Галину </w:t>
      </w:r>
      <w:r>
        <w:rPr>
          <w:sz w:val="28"/>
        </w:rPr>
        <w:t>Борисовну признать виновной в совершении административного правонарушения, предусмотренного ч. 4 ст. 15.15.6 Кодекса Российской Федерации об административных правонарушениях и назначить ей административное наказание в виде административно</w:t>
      </w:r>
      <w:r>
        <w:rPr>
          <w:sz w:val="28"/>
        </w:rPr>
        <w:t>го штрафа в размере 15 000 (пятнадцать тысяч) рублей.</w:t>
      </w:r>
    </w:p>
    <w:p w:rsidR="00BC649B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(Контрольно-счетная палата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л</w:t>
      </w:r>
      <w:r>
        <w:rPr>
          <w:sz w:val="28"/>
        </w:rPr>
        <w:t>/с 047531D01150), ИНН/КПП 9107037105/910701001, Банк получателя: Отде</w:t>
      </w:r>
      <w:r>
        <w:rPr>
          <w:sz w:val="28"/>
        </w:rPr>
        <w:t xml:space="preserve">ление Республика Крым банка России\\УФК по Республике Крым г. Симферополь, БИК телефон, Казначейский счет 03231643356430007500, Единый казначейский счет 40102810645370000035, ОКТМО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BC649B">
      <w:pPr>
        <w:ind w:firstLine="708"/>
        <w:jc w:val="both"/>
      </w:pPr>
      <w:r>
        <w:rPr>
          <w:sz w:val="28"/>
        </w:rPr>
        <w:t>Квитанцию об оплате а</w:t>
      </w:r>
      <w:r>
        <w:rPr>
          <w:sz w:val="28"/>
        </w:rPr>
        <w:t xml:space="preserve">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C649B">
      <w:pPr>
        <w:ind w:firstLine="708"/>
        <w:jc w:val="both"/>
      </w:pPr>
      <w:r>
        <w:rPr>
          <w:sz w:val="28"/>
        </w:rPr>
        <w:t>Согласно ст. 32.2 КоАП Р</w:t>
      </w:r>
      <w:r>
        <w:rPr>
          <w:sz w:val="28"/>
        </w:rP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649B">
      <w:pPr>
        <w:ind w:firstLine="708"/>
        <w:jc w:val="both"/>
      </w:pPr>
      <w:r>
        <w:rPr>
          <w:sz w:val="28"/>
        </w:rPr>
        <w:t>При отсутствии документа, свидетельствую</w:t>
      </w:r>
      <w:r>
        <w:rPr>
          <w:sz w:val="28"/>
        </w:rPr>
        <w:t>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C649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</w:t>
      </w:r>
      <w:r>
        <w:rPr>
          <w:sz w:val="28"/>
        </w:rPr>
        <w:t xml:space="preserve">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130F8">
      <w:pPr>
        <w:ind w:firstLine="708"/>
        <w:jc w:val="both"/>
      </w:pPr>
    </w:p>
    <w:p w:rsidR="00BC649B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BC649B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9B"/>
    <w:rsid w:val="00BC649B"/>
    <w:rsid w:val="00D13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