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45C00">
      <w:pPr>
        <w:ind w:firstLine="708"/>
        <w:jc w:val="right"/>
      </w:pPr>
      <w:r>
        <w:rPr>
          <w:sz w:val="28"/>
        </w:rPr>
        <w:t>Дело № 5-72-570/2019</w:t>
      </w:r>
    </w:p>
    <w:p w:rsidR="00E45C00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E45C00">
      <w:pPr>
        <w:ind w:firstLine="708"/>
      </w:pPr>
      <w:r>
        <w:rPr>
          <w:sz w:val="28"/>
        </w:rPr>
        <w:t xml:space="preserve">30 декабря 2019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E45C00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генерального директора наименование организации (далее наименование организации) </w:t>
      </w:r>
      <w:r>
        <w:rPr>
          <w:spacing w:val="-4"/>
          <w:sz w:val="28"/>
        </w:rPr>
        <w:t>Анасенко</w:t>
      </w:r>
      <w:r>
        <w:rPr>
          <w:spacing w:val="-4"/>
          <w:sz w:val="28"/>
        </w:rPr>
        <w:t xml:space="preserve"> Александра Геннадьевича, паспортные данные,</w:t>
      </w:r>
      <w:r>
        <w:rPr>
          <w:sz w:val="28"/>
        </w:rPr>
        <w:t xml:space="preserve"> гражданина Российской Федерации, зарегистрированного и проживающего</w:t>
      </w:r>
      <w:r>
        <w:rPr>
          <w:sz w:val="28"/>
        </w:rPr>
        <w:t xml:space="preserve"> по адресу: адрес, привлекаемого к административной ответственности по ст. 15.33.2 Кодекса Российской Федерации об административных правонарушен</w:t>
      </w:r>
      <w:r>
        <w:rPr>
          <w:sz w:val="28"/>
        </w:rPr>
        <w:t>иях,</w:t>
      </w:r>
    </w:p>
    <w:p w:rsidR="00E45C00">
      <w:pPr>
        <w:ind w:firstLine="708"/>
        <w:jc w:val="center"/>
      </w:pPr>
      <w:r>
        <w:rPr>
          <w:sz w:val="28"/>
        </w:rPr>
        <w:t>У С Т А Н О В И Л:</w:t>
      </w:r>
    </w:p>
    <w:p w:rsidR="00E45C00">
      <w:pPr>
        <w:ind w:firstLine="708"/>
        <w:jc w:val="both"/>
      </w:pPr>
      <w:r>
        <w:rPr>
          <w:sz w:val="28"/>
        </w:rPr>
        <w:t>Анасенко</w:t>
      </w:r>
      <w:r>
        <w:rPr>
          <w:sz w:val="28"/>
        </w:rPr>
        <w:t xml:space="preserve"> А.Г., являясь генеральным </w:t>
      </w:r>
      <w:r>
        <w:rPr>
          <w:sz w:val="28"/>
        </w:rPr>
        <w:t>директором</w:t>
      </w:r>
      <w:r>
        <w:rPr>
          <w:sz w:val="28"/>
        </w:rPr>
        <w:t xml:space="preserve"> наименование организации, допустил несвоевременное предоставление отчетности по форме СЗВ-СТАЖ в программно-техническом комплексе ПФР за дата, по сроку, установленному законодательством.</w:t>
      </w:r>
      <w:r>
        <w:rPr>
          <w:sz w:val="28"/>
        </w:rPr>
        <w:t xml:space="preserve"> Отчет за дата по форме СЗВ-СТАЖ, утвержденная постановлением Правления ПФР </w:t>
      </w:r>
      <w:r>
        <w:rPr>
          <w:sz w:val="28"/>
        </w:rPr>
        <w:t>от</w:t>
      </w:r>
      <w:r>
        <w:rPr>
          <w:sz w:val="28"/>
        </w:rPr>
        <w:t xml:space="preserve"> дата № 3п должна была быть предоставлена не позднее дата. Плательщик на момент составления протокола отчет так и не предоставил. В результате чего были нарушены требования п. 2 </w:t>
      </w:r>
      <w:r>
        <w:rPr>
          <w:sz w:val="28"/>
        </w:rPr>
        <w:t xml:space="preserve">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E45C00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Анасенко</w:t>
      </w:r>
      <w:r>
        <w:rPr>
          <w:sz w:val="28"/>
        </w:rPr>
        <w:t xml:space="preserve"> А.Г. не явился. О дн</w:t>
      </w:r>
      <w:r>
        <w:rPr>
          <w:sz w:val="28"/>
        </w:rPr>
        <w:t xml:space="preserve">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отчетом об отслеживании отправления с отметкой о возврате конверта из-за истечения срока хранения, имеющимся в материалах дела. О причина</w:t>
      </w:r>
      <w:r>
        <w:rPr>
          <w:sz w:val="28"/>
        </w:rPr>
        <w:t xml:space="preserve">х своей неявки суду </w:t>
      </w:r>
      <w:r>
        <w:rPr>
          <w:sz w:val="28"/>
        </w:rPr>
        <w:t>Анасенко</w:t>
      </w:r>
      <w:r>
        <w:rPr>
          <w:sz w:val="28"/>
        </w:rPr>
        <w:t xml:space="preserve"> А.Г. не сообщил. Ходатайств об отложении дела в суд не предоставил. </w:t>
      </w:r>
    </w:p>
    <w:p w:rsidR="00E45C00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</w:t>
      </w:r>
      <w:r>
        <w:rPr>
          <w:sz w:val="28"/>
        </w:rPr>
        <w:t>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</w:t>
      </w:r>
      <w:r>
        <w:rPr>
          <w:sz w:val="28"/>
        </w:rPr>
        <w:t>ибо если такое ходатайство оставлено без удовлетворения.</w:t>
      </w:r>
    </w:p>
    <w:p w:rsidR="00E45C00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</w:t>
      </w:r>
      <w:r>
        <w:rPr>
          <w:sz w:val="28"/>
        </w:rPr>
        <w:t xml:space="preserve">иях», лицо, в отношении которого ведется производство по делу, считается </w:t>
      </w:r>
      <w:r>
        <w:rPr>
          <w:sz w:val="28"/>
        </w:rPr>
        <w:t>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</w:t>
      </w:r>
      <w:r>
        <w:rPr>
          <w:sz w:val="28"/>
        </w:rPr>
        <w:t xml:space="preserve">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E45C00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</w:t>
      </w:r>
      <w:r>
        <w:rPr>
          <w:sz w:val="28"/>
        </w:rPr>
        <w:t xml:space="preserve">нимание, что </w:t>
      </w:r>
      <w:r>
        <w:rPr>
          <w:sz w:val="28"/>
        </w:rPr>
        <w:t>Анасенко</w:t>
      </w:r>
      <w:r>
        <w:rPr>
          <w:sz w:val="28"/>
        </w:rPr>
        <w:t xml:space="preserve"> А.Г. извещен надлежащим образом о дне и времени рассмотрения дела об административного правонарушении, что подтверждается отчетом об отслеживании отправления с отметкой об истечении срока хранения, имеющимся в материалах дела об админ</w:t>
      </w:r>
      <w:r>
        <w:rPr>
          <w:sz w:val="28"/>
        </w:rPr>
        <w:t xml:space="preserve">истративном правонарушении,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Анасенко</w:t>
      </w:r>
      <w:r>
        <w:rPr>
          <w:sz w:val="28"/>
        </w:rPr>
        <w:t xml:space="preserve"> А.Г.</w:t>
      </w:r>
    </w:p>
    <w:p w:rsidR="00E45C00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генерального директора наименование ор</w:t>
      </w:r>
      <w:r>
        <w:rPr>
          <w:sz w:val="28"/>
        </w:rPr>
        <w:t>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E45C00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</w:t>
      </w:r>
      <w:r>
        <w:rPr>
          <w:sz w:val="28"/>
        </w:rPr>
        <w:t>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</w:t>
      </w:r>
      <w:r>
        <w:rPr>
          <w:sz w:val="28"/>
        </w:rPr>
        <w:t>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E45C00">
      <w:pPr>
        <w:ind w:firstLine="708"/>
        <w:jc w:val="both"/>
      </w:pPr>
      <w:r>
        <w:rPr>
          <w:sz w:val="28"/>
        </w:rPr>
        <w:t xml:space="preserve">Вина генерального </w:t>
      </w:r>
      <w:r>
        <w:rPr>
          <w:sz w:val="28"/>
        </w:rPr>
        <w:t>генерального</w:t>
      </w:r>
      <w:r>
        <w:rPr>
          <w:sz w:val="28"/>
        </w:rPr>
        <w:t xml:space="preserve"> директора наименование организации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Анасенко</w:t>
      </w:r>
      <w:r>
        <w:rPr>
          <w:spacing w:val="-4"/>
          <w:sz w:val="28"/>
        </w:rPr>
        <w:t xml:space="preserve"> А.Г.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</w:t>
      </w:r>
      <w:r>
        <w:rPr>
          <w:sz w:val="28"/>
        </w:rPr>
        <w:t xml:space="preserve">азана материалами дела, а именно: протоколом об административном правонарушении № 160 от дата; копией </w:t>
      </w:r>
      <w:r>
        <w:rPr>
          <w:sz w:val="28"/>
        </w:rPr>
        <w:t>скриншота</w:t>
      </w:r>
      <w:r>
        <w:rPr>
          <w:sz w:val="28"/>
        </w:rPr>
        <w:t xml:space="preserve">; копией выписки из ЕГРЮЛ от дата. </w:t>
      </w:r>
    </w:p>
    <w:p w:rsidR="00E45C00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</w:t>
      </w:r>
      <w:r>
        <w:rPr>
          <w:sz w:val="28"/>
        </w:rPr>
        <w:t xml:space="preserve">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E45C00">
      <w:pPr>
        <w:ind w:firstLine="709"/>
        <w:jc w:val="both"/>
      </w:pPr>
      <w:r>
        <w:rPr>
          <w:sz w:val="28"/>
        </w:rPr>
        <w:t>Действия генерального директора наименование организации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Анасенко</w:t>
      </w:r>
      <w:r>
        <w:rPr>
          <w:spacing w:val="-4"/>
          <w:sz w:val="28"/>
        </w:rPr>
        <w:t xml:space="preserve"> А.Г.</w:t>
      </w:r>
      <w:r>
        <w:rPr>
          <w:sz w:val="28"/>
        </w:rPr>
        <w:t xml:space="preserve"> мир</w:t>
      </w:r>
      <w:r>
        <w:rPr>
          <w:sz w:val="28"/>
        </w:rPr>
        <w:t xml:space="preserve">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</w:t>
      </w:r>
      <w:r>
        <w:rPr>
          <w:sz w:val="28"/>
        </w:rPr>
        <w:t xml:space="preserve">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rPr>
          <w:sz w:val="28"/>
        </w:rPr>
        <w:t>(персонифицированного) учета в системе обязательного пенсионного страхования</w:t>
      </w:r>
      <w:r>
        <w:rPr>
          <w:sz w:val="28"/>
        </w:rPr>
        <w:t xml:space="preserve">, а равно представление таких сведений </w:t>
      </w:r>
      <w:r>
        <w:rPr>
          <w:sz w:val="28"/>
        </w:rPr>
        <w:t xml:space="preserve">в неполном объеме или в искаженном виде. </w:t>
      </w:r>
    </w:p>
    <w:p w:rsidR="00E45C00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</w:t>
      </w:r>
      <w:r>
        <w:rPr>
          <w:sz w:val="28"/>
        </w:rPr>
        <w:t>ающие и отягчающие административную ответственность.</w:t>
      </w:r>
    </w:p>
    <w:p w:rsidR="00E45C00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</w:t>
      </w:r>
      <w:r>
        <w:rPr>
          <w:sz w:val="28"/>
        </w:rPr>
        <w:t>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45C0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</w:t>
      </w:r>
      <w:r>
        <w:rPr>
          <w:sz w:val="28"/>
        </w:rPr>
        <w:t xml:space="preserve">тв, смягчающих и отягчающих административную ответственность, учитывая данные о личности </w:t>
      </w:r>
      <w:r>
        <w:rPr>
          <w:sz w:val="28"/>
        </w:rPr>
        <w:t>Анасенко</w:t>
      </w:r>
      <w:r>
        <w:rPr>
          <w:sz w:val="28"/>
        </w:rPr>
        <w:t xml:space="preserve"> А.Г., согласно сведениям, предоставленным в материалах дела, ранее не привлекаемого к административной ответственности за аналогичные правонарушения, а также,</w:t>
      </w:r>
      <w:r>
        <w:rPr>
          <w:sz w:val="28"/>
        </w:rPr>
        <w:t xml:space="preserve">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45C00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</w:t>
      </w:r>
      <w:r>
        <w:rPr>
          <w:sz w:val="28"/>
        </w:rPr>
        <w:t>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E45C00">
      <w:pPr>
        <w:jc w:val="center"/>
      </w:pPr>
      <w:r>
        <w:rPr>
          <w:sz w:val="28"/>
        </w:rPr>
        <w:t>ПОСТАНОВИЛ:</w:t>
      </w:r>
    </w:p>
    <w:p w:rsidR="00E45C00">
      <w:pPr>
        <w:jc w:val="both"/>
      </w:pPr>
      <w:r>
        <w:rPr>
          <w:sz w:val="28"/>
        </w:rPr>
        <w:t>Должностное лицо – генерального директора наименование организации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Анасенко</w:t>
      </w:r>
      <w:r>
        <w:rPr>
          <w:spacing w:val="-4"/>
          <w:sz w:val="28"/>
        </w:rPr>
        <w:t xml:space="preserve"> Александра Геннадьевича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</w:t>
      </w:r>
      <w:r>
        <w:rPr>
          <w:sz w:val="28"/>
        </w:rPr>
        <w:t xml:space="preserve"> за которое предусмотрена ст. 15.33.2 Кодекса Российской Федерации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E45C00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</w:t>
      </w:r>
      <w:r>
        <w:rPr>
          <w:sz w:val="28"/>
        </w:rPr>
        <w:t>становления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Центрального наименование организации, ИНН получателя: телефон, КПП телефон, ОКТМО телефон, Расчётный</w:t>
      </w:r>
      <w:r>
        <w:rPr>
          <w:sz w:val="28"/>
        </w:rPr>
        <w:t xml:space="preserve"> счет: телефон </w:t>
      </w:r>
      <w:r>
        <w:rPr>
          <w:sz w:val="28"/>
        </w:rPr>
        <w:t>телефон</w:t>
      </w:r>
      <w:r>
        <w:rPr>
          <w:sz w:val="28"/>
        </w:rPr>
        <w:t xml:space="preserve"> 10001, БИК: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, УИН 0, назначение платежа: «штраф за административное правонарушение», наименование территориального органа ПФР (</w:t>
      </w:r>
      <w:r>
        <w:rPr>
          <w:spacing w:val="-4"/>
          <w:sz w:val="28"/>
        </w:rPr>
        <w:t xml:space="preserve">Государственное учреждение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районе Республики Крым)</w:t>
      </w:r>
      <w:r>
        <w:rPr>
          <w:sz w:val="28"/>
        </w:rPr>
        <w:t>, протокол об административном правонарушение № 160 от дата.</w:t>
      </w:r>
    </w:p>
    <w:p w:rsidR="00E45C00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</w:t>
      </w:r>
      <w:r>
        <w:rPr>
          <w:sz w:val="28"/>
        </w:rPr>
        <w:t>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</w:t>
      </w:r>
      <w:r>
        <w:rPr>
          <w:sz w:val="28"/>
        </w:rPr>
        <w:t>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E45C0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</w:t>
      </w:r>
      <w:r>
        <w:rPr>
          <w:sz w:val="28"/>
        </w:rPr>
        <w:t xml:space="preserve">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E3449">
      <w:pPr>
        <w:ind w:firstLine="708"/>
        <w:jc w:val="both"/>
      </w:pPr>
    </w:p>
    <w:p w:rsidR="00E45C00" w:rsidP="00CE3449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E45C00">
      <w:pPr>
        <w:widowControl w:val="0"/>
        <w:ind w:firstLine="540"/>
        <w:jc w:val="both"/>
      </w:pPr>
    </w:p>
    <w:sectPr w:rsidSect="00E45C0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45C00"/>
    <w:rsid w:val="00CE3449"/>
    <w:rsid w:val="00E45C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