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07491" w:rsidP="00E52AD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5-72-594/2022</w:t>
      </w:r>
    </w:p>
    <w:p w:rsidR="00607491">
      <w:pPr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E52ADE">
      <w:pPr>
        <w:jc w:val="right"/>
      </w:pPr>
    </w:p>
    <w:p w:rsidR="00E52ADE" w:rsidRPr="00E52ADE" w:rsidP="00E52ADE">
      <w:pPr>
        <w:pStyle w:val="Heading1"/>
        <w:spacing w:before="0" w:after="0"/>
        <w:jc w:val="center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E52ADE" w:rsidRPr="00E52ADE" w:rsidP="00E52ADE"/>
    <w:p w:rsidR="00607491">
      <w:pPr>
        <w:ind w:firstLine="708"/>
        <w:jc w:val="both"/>
        <w:rPr>
          <w:sz w:val="27"/>
        </w:rPr>
      </w:pPr>
      <w:r>
        <w:rPr>
          <w:sz w:val="27"/>
        </w:rPr>
        <w:t xml:space="preserve">16 декабря 2022 года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E52ADE">
      <w:pPr>
        <w:ind w:firstLine="708"/>
        <w:jc w:val="both"/>
      </w:pPr>
    </w:p>
    <w:p w:rsidR="00607491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 рассмотрев дело </w:t>
      </w:r>
      <w:r>
        <w:rPr>
          <w:sz w:val="27"/>
        </w:rPr>
        <w:t xml:space="preserve">об административном правонарушении, поступившее из Межрайонной инспекции Федеральной налоговой службы № 6 по адрес, в отношении должностного лица: </w:t>
      </w:r>
    </w:p>
    <w:p w:rsidR="00607491">
      <w:pPr>
        <w:ind w:left="4248"/>
        <w:jc w:val="both"/>
      </w:pPr>
      <w:r>
        <w:rPr>
          <w:sz w:val="27"/>
        </w:rPr>
        <w:t xml:space="preserve">Конкурсного управляющего наименование организации </w:t>
      </w:r>
      <w:r>
        <w:rPr>
          <w:sz w:val="27"/>
        </w:rPr>
        <w:t>Музафарова</w:t>
      </w:r>
      <w:r>
        <w:rPr>
          <w:sz w:val="27"/>
        </w:rPr>
        <w:t xml:space="preserve"> Таврида </w:t>
      </w:r>
      <w:r>
        <w:rPr>
          <w:sz w:val="27"/>
        </w:rPr>
        <w:t>Нузетовича</w:t>
      </w:r>
      <w:r>
        <w:rPr>
          <w:sz w:val="27"/>
        </w:rPr>
        <w:t>, паспортные данные, граждани</w:t>
      </w:r>
      <w:r>
        <w:rPr>
          <w:sz w:val="27"/>
        </w:rPr>
        <w:t xml:space="preserve">на Российской Федерации (паспортные данные, выдан Управлением Федеральной миграционной службы по адрес дата, код подразделения 770-140), ранее не привлекаемого к административной ответственности, проживающего по адресу: адрес, </w:t>
      </w:r>
    </w:p>
    <w:p w:rsidR="00607491">
      <w:pPr>
        <w:jc w:val="both"/>
      </w:pPr>
      <w:r>
        <w:rPr>
          <w:sz w:val="27"/>
        </w:rPr>
        <w:t>о привлечении его к админист</w:t>
      </w:r>
      <w:r>
        <w:rPr>
          <w:sz w:val="27"/>
        </w:rPr>
        <w:t xml:space="preserve">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607491" w:rsidP="00E52ADE">
      <w:pPr>
        <w:jc w:val="center"/>
      </w:pPr>
      <w:r>
        <w:rPr>
          <w:b/>
          <w:sz w:val="27"/>
        </w:rPr>
        <w:t>УСТАНОВИЛ:</w:t>
      </w:r>
    </w:p>
    <w:p w:rsidR="00607491">
      <w:pPr>
        <w:ind w:firstLine="708"/>
        <w:jc w:val="both"/>
      </w:pPr>
      <w:r>
        <w:rPr>
          <w:sz w:val="27"/>
        </w:rPr>
        <w:t>Музафаров</w:t>
      </w:r>
      <w:r>
        <w:rPr>
          <w:sz w:val="27"/>
        </w:rPr>
        <w:t xml:space="preserve"> Т.Н., дата, являясь конкурсным управляющим наименование организации (далее наименование организации</w:t>
      </w:r>
      <w:r>
        <w:rPr>
          <w:sz w:val="27"/>
        </w:rPr>
        <w:t>), расположенного по адресу: адрес, в нарушение ч. 5 ст. 174 Налогового кодекса РФ, не обеспечил своевременное представление налоговой декларации по налогу на добавленную стоимость за адрес дата, срок представления которой в соответствии с ч. 5 ст. 174 Нал</w:t>
      </w:r>
      <w:r>
        <w:rPr>
          <w:sz w:val="27"/>
        </w:rPr>
        <w:t>огового кодекса РФ не позднее 25-го числа месяца, следующего за истекшим</w:t>
      </w:r>
      <w:r>
        <w:rPr>
          <w:sz w:val="27"/>
        </w:rPr>
        <w:t xml:space="preserve"> налоговым периодом, если иное не предусмотрено настоящей главой. Фактически налоговая декларация по налогу на добавленную стоимость за адрес дата была представлена дата, то есть с про</w:t>
      </w:r>
      <w:r>
        <w:rPr>
          <w:sz w:val="27"/>
        </w:rPr>
        <w:t xml:space="preserve">пуском срока, предельный срок предоставления которой не позднее дата (включительно). </w:t>
      </w:r>
    </w:p>
    <w:p w:rsidR="00607491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Музафаров</w:t>
      </w:r>
      <w:r>
        <w:rPr>
          <w:sz w:val="27"/>
        </w:rPr>
        <w:t xml:space="preserve"> Т.Н.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образом. О </w:t>
      </w:r>
      <w:r>
        <w:rPr>
          <w:sz w:val="27"/>
        </w:rPr>
        <w:t xml:space="preserve">причинах своей неявки суду должностное лицо </w:t>
      </w:r>
      <w:r>
        <w:rPr>
          <w:sz w:val="27"/>
        </w:rPr>
        <w:t>Музафаров</w:t>
      </w:r>
      <w:r>
        <w:rPr>
          <w:sz w:val="27"/>
        </w:rPr>
        <w:t xml:space="preserve"> Т.Н. не сообщил. Ходатайств об отложении дела в суд не предоставил.</w:t>
      </w:r>
    </w:p>
    <w:p w:rsidR="00607491">
      <w:pPr>
        <w:ind w:firstLine="708"/>
        <w:jc w:val="both"/>
      </w:pPr>
      <w:r>
        <w:rPr>
          <w:sz w:val="27"/>
        </w:rPr>
        <w:t>Согласно ст. 25.1 Кодекса Российской Федерации об административных правонарушениях (далее КоАП РФ) дело об административном правонаруш</w:t>
      </w:r>
      <w:r>
        <w:rPr>
          <w:sz w:val="27"/>
        </w:rPr>
        <w:t>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</w:t>
      </w:r>
      <w:r>
        <w:rPr>
          <w:sz w:val="27"/>
        </w:rPr>
        <w:t xml:space="preserve">ремени рассмотрения дела и если от лица не поступило </w:t>
      </w:r>
      <w:r>
        <w:rPr>
          <w:sz w:val="27"/>
        </w:rPr>
        <w:t xml:space="preserve">ходатайство об отложении рассмотрения дела либо если такое ходатайство оставлено без удовлетворения. </w:t>
      </w:r>
    </w:p>
    <w:p w:rsidR="00607491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</w:t>
      </w:r>
      <w:r>
        <w:rPr>
          <w:sz w:val="27"/>
        </w:rPr>
        <w:t>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</w:t>
      </w:r>
      <w:r>
        <w:rPr>
          <w:sz w:val="27"/>
        </w:rPr>
        <w:t xml:space="preserve">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</w:t>
      </w:r>
      <w:r>
        <w:rPr>
          <w:sz w:val="27"/>
        </w:rPr>
        <w:t xml:space="preserve">с отметкой об истечении срока хранения. </w:t>
      </w:r>
    </w:p>
    <w:p w:rsidR="00607491">
      <w:pPr>
        <w:ind w:firstLine="708"/>
        <w:jc w:val="both"/>
      </w:pPr>
      <w:r>
        <w:rPr>
          <w:sz w:val="27"/>
        </w:rPr>
        <w:t xml:space="preserve">Руководствуясь положением ст. 25.1 КоАП РФ, принимая во внимание, что должностное лицо </w:t>
      </w:r>
      <w:r>
        <w:rPr>
          <w:sz w:val="27"/>
        </w:rPr>
        <w:t>Музафаров</w:t>
      </w:r>
      <w:r>
        <w:rPr>
          <w:sz w:val="27"/>
        </w:rPr>
        <w:t xml:space="preserve"> Т.Н. извещен надлежащим образом о дне и времени рассмотрения дела об административного правонарушении, отсутствие хода</w:t>
      </w:r>
      <w:r>
        <w:rPr>
          <w:sz w:val="27"/>
        </w:rPr>
        <w:t xml:space="preserve">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7"/>
        </w:rPr>
        <w:t>Музафарова</w:t>
      </w:r>
      <w:r>
        <w:rPr>
          <w:sz w:val="27"/>
        </w:rPr>
        <w:t xml:space="preserve"> Т.Н.</w:t>
      </w:r>
    </w:p>
    <w:p w:rsidR="00607491">
      <w:pPr>
        <w:jc w:val="both"/>
      </w:pPr>
      <w:r>
        <w:rPr>
          <w:sz w:val="27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7"/>
        </w:rPr>
        <w:t>Му</w:t>
      </w:r>
      <w:r>
        <w:rPr>
          <w:sz w:val="27"/>
        </w:rPr>
        <w:t>зафарова</w:t>
      </w:r>
      <w:r>
        <w:rPr>
          <w:sz w:val="27"/>
        </w:rPr>
        <w:t xml:space="preserve"> Т.Н. состава правонарушения, предусмотренного ст. 15.5 КоАП РФ, исходя из следующего.</w:t>
      </w:r>
    </w:p>
    <w:p w:rsidR="00607491">
      <w:pPr>
        <w:ind w:firstLine="708"/>
        <w:jc w:val="both"/>
      </w:pPr>
      <w:r>
        <w:rPr>
          <w:sz w:val="27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</w:t>
      </w:r>
      <w:r>
        <w:rPr>
          <w:sz w:val="27"/>
        </w:rPr>
        <w:t xml:space="preserve">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07491">
      <w:pPr>
        <w:ind w:firstLine="708"/>
        <w:jc w:val="both"/>
      </w:pPr>
      <w:r>
        <w:rPr>
          <w:sz w:val="27"/>
        </w:rPr>
        <w:t xml:space="preserve">В соответствии с ч. 1 ст. 26.2 КоАП РФ </w:t>
      </w:r>
      <w:r>
        <w:rPr>
          <w:sz w:val="27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</w:t>
      </w:r>
      <w:r>
        <w:rPr>
          <w:sz w:val="27"/>
        </w:rPr>
        <w:t>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07491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</w:t>
      </w:r>
      <w:r>
        <w:rPr>
          <w:sz w:val="27"/>
        </w:rPr>
        <w:t>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7491">
      <w:pPr>
        <w:ind w:firstLine="567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</w:t>
      </w:r>
      <w:r>
        <w:rPr>
          <w:sz w:val="27"/>
        </w:rPr>
        <w:t>й.</w:t>
      </w:r>
    </w:p>
    <w:p w:rsidR="00607491">
      <w:pPr>
        <w:ind w:firstLine="708"/>
        <w:jc w:val="both"/>
      </w:pPr>
      <w:r>
        <w:rPr>
          <w:sz w:val="27"/>
        </w:rPr>
        <w:t>Статья 15.5 КоАП РФ предусматривает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07491">
      <w:pPr>
        <w:ind w:firstLine="708"/>
        <w:jc w:val="both"/>
      </w:pPr>
      <w:r>
        <w:rPr>
          <w:sz w:val="27"/>
        </w:rPr>
        <w:t>Согласно ч. 5 ст. 174 Налогово</w:t>
      </w:r>
      <w:r>
        <w:rPr>
          <w:sz w:val="27"/>
        </w:rPr>
        <w:t xml:space="preserve">го кодекса РФ налогоплательщики (в том числе являющиеся налоговыми агентами), а также лица, указанные в </w:t>
      </w:r>
      <w:hyperlink r:id="rId5" w:anchor="dst14527" w:history="1">
        <w:r>
          <w:rPr>
            <w:color w:val="0000FF"/>
            <w:sz w:val="27"/>
            <w:u w:val="single"/>
          </w:rPr>
          <w:t>пункте 8 статьи 161</w:t>
        </w:r>
      </w:hyperlink>
      <w:r>
        <w:rPr>
          <w:sz w:val="27"/>
        </w:rPr>
        <w:t xml:space="preserve"> и </w:t>
      </w:r>
      <w:hyperlink r:id="rId6" w:anchor="dst100554" w:history="1">
        <w:r>
          <w:rPr>
            <w:color w:val="0000FF"/>
            <w:sz w:val="27"/>
            <w:u w:val="single"/>
          </w:rPr>
          <w:t>пункте 5 статьи 173</w:t>
        </w:r>
      </w:hyperlink>
      <w:r>
        <w:rPr>
          <w:sz w:val="27"/>
        </w:rPr>
        <w:t xml:space="preserve"> настоящего Кодекса, обязаны </w:t>
      </w:r>
      <w:hyperlink r:id="rId7" w:anchor="dst100004" w:history="1">
        <w:r>
          <w:rPr>
            <w:color w:val="0000FF"/>
            <w:sz w:val="27"/>
            <w:u w:val="single"/>
          </w:rPr>
          <w:t>представить</w:t>
        </w:r>
      </w:hyperlink>
      <w:r>
        <w:rPr>
          <w:sz w:val="27"/>
        </w:rPr>
        <w:t xml:space="preserve">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</w:t>
      </w:r>
      <w:r>
        <w:rPr>
          <w:sz w:val="27"/>
        </w:rPr>
        <w:t>ота в срок не</w:t>
      </w:r>
      <w:r>
        <w:rPr>
          <w:sz w:val="27"/>
        </w:rPr>
        <w:t xml:space="preserve"> позднее 25-го числа месяца, следующего за истекшим налоговым периодом, если иное не предусмотрено настоящей главой.</w:t>
      </w:r>
    </w:p>
    <w:p w:rsidR="00607491">
      <w:pPr>
        <w:ind w:firstLine="708"/>
        <w:jc w:val="both"/>
      </w:pPr>
      <w:r>
        <w:rPr>
          <w:sz w:val="27"/>
        </w:rPr>
        <w:t>Согласно протоколу об административном правонарушении № 911022314000191 от дата, он был составлен в отношении должностного лиц</w:t>
      </w:r>
      <w:r>
        <w:rPr>
          <w:sz w:val="27"/>
        </w:rPr>
        <w:t xml:space="preserve">а </w:t>
      </w:r>
      <w:r>
        <w:rPr>
          <w:sz w:val="27"/>
        </w:rPr>
        <w:t>Музафарова</w:t>
      </w:r>
      <w:r>
        <w:rPr>
          <w:sz w:val="27"/>
        </w:rPr>
        <w:t xml:space="preserve"> Т.Н. за то, что он, дата, являясь конкурсным управляющим наименование организации (далее наименование организации), расположенного по адресу: адрес, в нарушение ч. 5 ст. 174 Налогового кодекса РФ, не обеспечил своевременное представление налог</w:t>
      </w:r>
      <w:r>
        <w:rPr>
          <w:sz w:val="27"/>
        </w:rPr>
        <w:t>овой декларации по налогу на добавленную стоимость за адрес дата, срок представления</w:t>
      </w:r>
      <w:r>
        <w:rPr>
          <w:sz w:val="27"/>
        </w:rPr>
        <w:t xml:space="preserve"> которой в соответствии с ч. 5 ст. 174 Налогового кодекса РФ не позднее 25-го числа месяца, следующего за истекшим налоговым периодом, если иное не предусмотрено настоящей </w:t>
      </w:r>
      <w:r>
        <w:rPr>
          <w:sz w:val="27"/>
        </w:rPr>
        <w:t>главой. Фактически налоговая декларация по налогу на добавленную стоимость за адрес дата была представлена дата, то есть с пропуском срока, предельный срок предоставления которой не позднее дата (включительно).</w:t>
      </w:r>
    </w:p>
    <w:p w:rsidR="00607491">
      <w:pPr>
        <w:jc w:val="both"/>
      </w:pPr>
      <w:r>
        <w:rPr>
          <w:sz w:val="27"/>
        </w:rPr>
        <w:t>Указанные в протоколе об административном пра</w:t>
      </w:r>
      <w:r>
        <w:rPr>
          <w:sz w:val="27"/>
        </w:rPr>
        <w:t>вонарушении обстоятельства непредставления в установленный законодательством о налогах и сборах срок в налоговые органы налоговой декларации по налогу на добавленную стоимость, о которой указано в протоколе об административном правонарушении, подтверждаетс</w:t>
      </w:r>
      <w:r>
        <w:rPr>
          <w:sz w:val="27"/>
        </w:rPr>
        <w:t xml:space="preserve">я имеющимися в материалах дела сведениями, согласно которым </w:t>
      </w:r>
      <w:r>
        <w:rPr>
          <w:sz w:val="27"/>
        </w:rPr>
        <w:t>Музафаров</w:t>
      </w:r>
      <w:r>
        <w:rPr>
          <w:sz w:val="27"/>
        </w:rPr>
        <w:t xml:space="preserve"> Т.Н. является конкурсным управляющим наименование организации, расположенного по адресу: адрес.</w:t>
      </w:r>
    </w:p>
    <w:p w:rsidR="00607491">
      <w:pPr>
        <w:ind w:firstLine="708"/>
        <w:jc w:val="both"/>
      </w:pPr>
      <w:r>
        <w:rPr>
          <w:sz w:val="27"/>
        </w:rPr>
        <w:t xml:space="preserve">Факт совершения административного правонарушения и виновность должностного лица </w:t>
      </w:r>
      <w:r>
        <w:rPr>
          <w:sz w:val="27"/>
        </w:rPr>
        <w:t>Музафарова</w:t>
      </w:r>
      <w:r>
        <w:rPr>
          <w:sz w:val="27"/>
        </w:rPr>
        <w:t xml:space="preserve"> Т.Н.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911022314000191 от дата; копией выписки из ЕГРЮЛ по состоянию на дата, содержащей сведения </w:t>
      </w:r>
      <w:r>
        <w:rPr>
          <w:sz w:val="27"/>
        </w:rPr>
        <w:t>о юридическом лице наименование организации</w:t>
      </w:r>
      <w:r>
        <w:rPr>
          <w:spacing w:val="-4"/>
          <w:sz w:val="27"/>
        </w:rPr>
        <w:t xml:space="preserve"> </w:t>
      </w:r>
      <w:r>
        <w:rPr>
          <w:sz w:val="27"/>
        </w:rPr>
        <w:t>(ОГРН 1149102099321, ИНН телефон, КПП 910701001);</w:t>
      </w:r>
      <w:r>
        <w:rPr>
          <w:sz w:val="27"/>
        </w:rPr>
        <w:t xml:space="preserve"> копией квитанции о приеме налоговой декларации (расчета), бухгалтерской (финансовой) отчетности в электронной форме за адрес дата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607491">
      <w:pPr>
        <w:ind w:firstLine="708"/>
        <w:jc w:val="both"/>
      </w:pPr>
      <w:r>
        <w:rPr>
          <w:sz w:val="27"/>
        </w:rPr>
        <w:t>Предоставленные по делу</w:t>
      </w:r>
      <w:r>
        <w:rPr>
          <w:sz w:val="27"/>
        </w:rPr>
        <w:t xml:space="preserve"> письменные доказательства суд считает достоверными, объективными, допустимыми и достаточными доказательствами по делу для установления вины должностного лица </w:t>
      </w:r>
      <w:r>
        <w:rPr>
          <w:sz w:val="27"/>
        </w:rPr>
        <w:t>Музафарова</w:t>
      </w:r>
      <w:r>
        <w:rPr>
          <w:sz w:val="27"/>
        </w:rPr>
        <w:t xml:space="preserve"> Т.Н., поскольку они </w:t>
      </w:r>
      <w:r>
        <w:rPr>
          <w:sz w:val="27"/>
        </w:rPr>
        <w:t>получены в соответствии с требованиями закона, имеют надлежащую пр</w:t>
      </w:r>
      <w:r>
        <w:rPr>
          <w:sz w:val="27"/>
        </w:rPr>
        <w:t xml:space="preserve">оцессуальную форму. </w:t>
      </w:r>
    </w:p>
    <w:p w:rsidR="00607491">
      <w:pPr>
        <w:ind w:firstLine="708"/>
        <w:jc w:val="both"/>
      </w:pPr>
      <w:r>
        <w:rPr>
          <w:sz w:val="27"/>
        </w:rPr>
        <w:t xml:space="preserve">При таких обстоятельствах в действиях должностного лица </w:t>
      </w:r>
      <w:r>
        <w:rPr>
          <w:sz w:val="27"/>
        </w:rPr>
        <w:t>Музафарова</w:t>
      </w:r>
      <w:r>
        <w:rPr>
          <w:sz w:val="27"/>
        </w:rPr>
        <w:t xml:space="preserve"> Т.Н. имеется состав правонарушения, предусмотренного ст. 15.5 КоАП РФ, а именно: нарушение установленных законодательством о налогах и сборах сроков представления налог</w:t>
      </w:r>
      <w:r>
        <w:rPr>
          <w:sz w:val="27"/>
        </w:rPr>
        <w:t>овой декларации (расчета по страховым взносам) в налоговый орган по месту учета.</w:t>
      </w:r>
    </w:p>
    <w:p w:rsidR="00607491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</w:t>
      </w:r>
      <w:r>
        <w:rPr>
          <w:sz w:val="27"/>
        </w:rPr>
        <w:t>твенное положение, обстоятельства, смягчающие и отягчающие административную ответственность.</w:t>
      </w:r>
    </w:p>
    <w:p w:rsidR="00607491">
      <w:pPr>
        <w:ind w:firstLine="708"/>
        <w:jc w:val="both"/>
      </w:pPr>
      <w:r>
        <w:rPr>
          <w:sz w:val="27"/>
        </w:rPr>
        <w:t>Принимая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да</w:t>
      </w:r>
      <w:r>
        <w:rPr>
          <w:sz w:val="27"/>
        </w:rPr>
        <w:t xml:space="preserve">нные о личности должностного лица </w:t>
      </w:r>
      <w:r>
        <w:rPr>
          <w:sz w:val="27"/>
        </w:rPr>
        <w:t>Музафарова</w:t>
      </w:r>
      <w:r>
        <w:rPr>
          <w:sz w:val="27"/>
        </w:rPr>
        <w:t xml:space="preserve"> Т.Н., который, согласно данным материала дела, ранее не привлекался к административной ответственности за нарушение правонарушений в области законодательства в области налогов и сборов, мировой судья пришел к вы</w:t>
      </w:r>
      <w:r>
        <w:rPr>
          <w:sz w:val="27"/>
        </w:rPr>
        <w:t>воду о возможности назначить ему административное наказание в виде предупреждения.</w:t>
      </w:r>
    </w:p>
    <w:p w:rsidR="00607491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РФ, мировой судья,</w:t>
      </w:r>
    </w:p>
    <w:p w:rsidR="00607491" w:rsidP="00E52ADE">
      <w:pPr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E52ADE" w:rsidP="00E52ADE">
      <w:pPr>
        <w:jc w:val="center"/>
      </w:pPr>
    </w:p>
    <w:p w:rsidR="00607491">
      <w:pPr>
        <w:ind w:firstLine="708"/>
        <w:jc w:val="both"/>
      </w:pPr>
      <w:r>
        <w:rPr>
          <w:sz w:val="27"/>
        </w:rPr>
        <w:t>Должностное лицо – Конкурсного управляющего наименование организации</w:t>
      </w:r>
      <w:r>
        <w:rPr>
          <w:sz w:val="27"/>
        </w:rPr>
        <w:t xml:space="preserve"> </w:t>
      </w:r>
      <w:r>
        <w:rPr>
          <w:sz w:val="27"/>
        </w:rPr>
        <w:t>Музафарова</w:t>
      </w:r>
      <w:r>
        <w:rPr>
          <w:sz w:val="27"/>
        </w:rPr>
        <w:t xml:space="preserve"> Таврида </w:t>
      </w:r>
      <w:r>
        <w:rPr>
          <w:sz w:val="27"/>
        </w:rPr>
        <w:t>Нузетовича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607491" w:rsidP="00E52ADE">
      <w:pPr>
        <w:ind w:firstLine="708"/>
        <w:jc w:val="both"/>
      </w:pPr>
      <w:r>
        <w:rPr>
          <w:sz w:val="27"/>
        </w:rPr>
        <w:t>П</w:t>
      </w:r>
      <w:r>
        <w:rPr>
          <w:sz w:val="27"/>
        </w:rPr>
        <w:t xml:space="preserve">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71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со дня вручения или получения копии постан</w:t>
      </w:r>
      <w:r>
        <w:rPr>
          <w:sz w:val="27"/>
        </w:rPr>
        <w:t>овления.</w:t>
      </w:r>
    </w:p>
    <w:p w:rsidR="00E52ADE">
      <w:pPr>
        <w:rPr>
          <w:sz w:val="27"/>
        </w:rPr>
      </w:pPr>
    </w:p>
    <w:p w:rsidR="00607491" w:rsidP="00E52ADE">
      <w:pPr>
        <w:ind w:firstLine="708"/>
      </w:pPr>
      <w:r>
        <w:rPr>
          <w:sz w:val="27"/>
        </w:rPr>
        <w:t xml:space="preserve">Мировой судья                                                                            </w:t>
      </w:r>
      <w:r>
        <w:rPr>
          <w:sz w:val="27"/>
        </w:rPr>
        <w:t>Е.В. Костюкова</w:t>
      </w:r>
    </w:p>
    <w:p w:rsidR="00607491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91"/>
    <w:rsid w:val="00607491"/>
    <w:rsid w:val="00E52A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28165/80b88dc050bc39f8a6a48904da24c0df6be6fff2/" TargetMode="External" /><Relationship Id="rId6" Type="http://schemas.openxmlformats.org/officeDocument/2006/relationships/hyperlink" Target="http://www.consultant.ru/document/cons_doc_LAW_28165/1c8f4250f7544cd0f68bb824a4de705518843db2/" TargetMode="External" /><Relationship Id="rId7" Type="http://schemas.openxmlformats.org/officeDocument/2006/relationships/hyperlink" Target="http://www.consultant.ru/document/cons_doc_LAW_389236/96c60c11ee5b73882df84a7de3c4fb18f1a0196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