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F4F01" w:rsidP="005E4040">
      <w:pPr>
        <w:ind w:firstLine="708"/>
        <w:jc w:val="right"/>
      </w:pPr>
      <w:r>
        <w:rPr>
          <w:sz w:val="28"/>
        </w:rPr>
        <w:t>Дело № 5-72-647/2022</w:t>
      </w:r>
    </w:p>
    <w:p w:rsidR="00DF4F01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DF4F01">
      <w:pPr>
        <w:spacing w:after="160"/>
        <w:jc w:val="center"/>
      </w:pPr>
      <w:r>
        <w:rPr>
          <w:b/>
          <w:sz w:val="28"/>
        </w:rPr>
        <w:t>ПОСТАНОВЛЕНИЕ</w:t>
      </w:r>
    </w:p>
    <w:p w:rsidR="00DF4F01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DF4F01">
      <w:pPr>
        <w:spacing w:after="160"/>
        <w:ind w:firstLine="708"/>
        <w:jc w:val="both"/>
      </w:pPr>
      <w:r>
        <w:rPr>
          <w:sz w:val="28"/>
        </w:rPr>
        <w:t xml:space="preserve">21 декабря 2022 года                                                                       </w:t>
      </w:r>
      <w:r>
        <w:rPr>
          <w:sz w:val="28"/>
        </w:rPr>
        <w:t>г. Саки</w:t>
      </w:r>
    </w:p>
    <w:p w:rsidR="00DF4F01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</w:t>
      </w:r>
      <w:r>
        <w:rPr>
          <w:sz w:val="28"/>
        </w:rPr>
        <w:t xml:space="preserve">Валериевна, </w:t>
      </w:r>
    </w:p>
    <w:p w:rsidR="00DF4F01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- </w:t>
      </w:r>
      <w:r>
        <w:rPr>
          <w:sz w:val="28"/>
        </w:rPr>
        <w:t>Абдураимова</w:t>
      </w:r>
      <w:r>
        <w:rPr>
          <w:sz w:val="28"/>
        </w:rPr>
        <w:t xml:space="preserve"> С.А.,</w:t>
      </w:r>
    </w:p>
    <w:p w:rsidR="00DF4F01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Отдела государственной инспекции безопасности доро</w:t>
      </w:r>
      <w:r>
        <w:rPr>
          <w:sz w:val="28"/>
        </w:rPr>
        <w:t xml:space="preserve">жного движения </w:t>
      </w:r>
      <w:r>
        <w:rPr>
          <w:sz w:val="28"/>
        </w:rPr>
        <w:t>фио</w:t>
      </w:r>
      <w:r>
        <w:rPr>
          <w:sz w:val="28"/>
        </w:rPr>
        <w:t xml:space="preserve">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DF4F01">
      <w:pPr>
        <w:ind w:left="4248"/>
        <w:jc w:val="both"/>
      </w:pPr>
      <w:r>
        <w:rPr>
          <w:b/>
          <w:sz w:val="28"/>
        </w:rPr>
        <w:t>Абдураимова</w:t>
      </w:r>
      <w:r>
        <w:rPr>
          <w:b/>
          <w:sz w:val="28"/>
        </w:rPr>
        <w:t xml:space="preserve"> </w:t>
      </w:r>
      <w:r>
        <w:rPr>
          <w:b/>
          <w:sz w:val="28"/>
        </w:rPr>
        <w:t>Сейтякуба</w:t>
      </w:r>
      <w:r>
        <w:rPr>
          <w:b/>
          <w:sz w:val="28"/>
        </w:rPr>
        <w:t xml:space="preserve"> </w:t>
      </w:r>
      <w:r>
        <w:rPr>
          <w:b/>
          <w:sz w:val="28"/>
        </w:rPr>
        <w:t>Аблятифовича</w:t>
      </w:r>
      <w:r>
        <w:rPr>
          <w:sz w:val="28"/>
        </w:rPr>
        <w:t xml:space="preserve">, паспортные данные </w:t>
      </w:r>
      <w:r>
        <w:rPr>
          <w:sz w:val="28"/>
        </w:rPr>
        <w:t>Мирзачульского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/</w:t>
      </w:r>
      <w:r>
        <w:rPr>
          <w:sz w:val="28"/>
        </w:rPr>
        <w:t>с</w:t>
      </w:r>
      <w:r>
        <w:rPr>
          <w:sz w:val="28"/>
        </w:rPr>
        <w:t xml:space="preserve"> адрес УЗССР, гражданина РФ (паспортные данные), получившего средне-техническое образование, женатого, имеющего одно</w:t>
      </w:r>
      <w:r>
        <w:rPr>
          <w:sz w:val="28"/>
        </w:rPr>
        <w:t xml:space="preserve">го несовершеннолетнего ребенка, не </w:t>
      </w:r>
      <w:r>
        <w:rPr>
          <w:sz w:val="28"/>
        </w:rPr>
        <w:t>работающего</w:t>
      </w:r>
      <w:r>
        <w:rPr>
          <w:sz w:val="28"/>
        </w:rPr>
        <w:t>, ранее привлекаемого к административной ответственности, проживающего по адресу: адрес,</w:t>
      </w:r>
    </w:p>
    <w:p w:rsidR="00DF4F01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20.25 Кодекса Российской</w:t>
      </w:r>
      <w:r>
        <w:rPr>
          <w:sz w:val="28"/>
        </w:rPr>
        <w:t xml:space="preserve"> Федерации об административных правонарушениях, </w:t>
      </w:r>
    </w:p>
    <w:p w:rsidR="00DF4F01">
      <w:pPr>
        <w:spacing w:after="160"/>
        <w:jc w:val="center"/>
      </w:pPr>
      <w:r>
        <w:rPr>
          <w:b/>
          <w:sz w:val="28"/>
        </w:rPr>
        <w:t>УСТАНОВИЛ:</w:t>
      </w:r>
    </w:p>
    <w:p w:rsidR="00DF4F01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№ 82 АП № 170123 от дата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гр. </w:t>
      </w:r>
      <w:r>
        <w:rPr>
          <w:sz w:val="28"/>
        </w:rPr>
        <w:t>Абдураимова</w:t>
      </w:r>
      <w:r>
        <w:rPr>
          <w:sz w:val="28"/>
        </w:rPr>
        <w:t xml:space="preserve"> С.А., будучи привлеченным к административной ответственн</w:t>
      </w:r>
      <w:r>
        <w:rPr>
          <w:sz w:val="28"/>
        </w:rPr>
        <w:t xml:space="preserve">ости по постановлению по делу об административном правонарушении № 18810082220000608212 от дата по ч. 1 ст. 12.2 КоАП РФ к административному наказанию в виде административного штрафа в размере сумма, вступившим в законную силу дата, не </w:t>
      </w:r>
      <w:r>
        <w:rPr>
          <w:sz w:val="28"/>
        </w:rPr>
        <w:t>оплатил администрати</w:t>
      </w:r>
      <w:r>
        <w:rPr>
          <w:sz w:val="28"/>
        </w:rPr>
        <w:t>вный штраф в</w:t>
      </w:r>
      <w:r>
        <w:rPr>
          <w:sz w:val="28"/>
        </w:rPr>
        <w:t xml:space="preserve"> размере сумма в срок, предусмотренный действующим законодательством и КоАП РФ, то есть не позднее дата.</w:t>
      </w:r>
    </w:p>
    <w:p w:rsidR="00DF4F01">
      <w:pPr>
        <w:ind w:firstLine="708"/>
        <w:jc w:val="both"/>
      </w:pPr>
      <w:r>
        <w:rPr>
          <w:sz w:val="28"/>
        </w:rPr>
        <w:t xml:space="preserve">Действия (бездействие) </w:t>
      </w:r>
      <w:r>
        <w:rPr>
          <w:sz w:val="28"/>
        </w:rPr>
        <w:t>Абдураимова</w:t>
      </w:r>
      <w:r>
        <w:rPr>
          <w:sz w:val="28"/>
        </w:rPr>
        <w:t xml:space="preserve"> С.А.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DF4F01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Абдураимов</w:t>
      </w:r>
      <w:r>
        <w:rPr>
          <w:sz w:val="28"/>
        </w:rPr>
        <w:t xml:space="preserve"> С.А. вину в совершении правонарушения, предусмотренного ч. 1 ст. 20.25 КоАП РФ признал полностью,</w:t>
      </w:r>
      <w:r>
        <w:rPr>
          <w:sz w:val="28"/>
        </w:rPr>
        <w:t xml:space="preserve"> не оспаривал фактические обстоятельства дела, изложенные в протоколе, при этом пояснил, что штраф не уплатил в срок, поскольку попросил сына оплатить, а сын оплатил не тот штраф. Просил назначить наказание в виде штрафа, который обязался в ближайшее время</w:t>
      </w:r>
      <w:r>
        <w:rPr>
          <w:sz w:val="28"/>
        </w:rPr>
        <w:t xml:space="preserve"> оплатить. </w:t>
      </w:r>
    </w:p>
    <w:p w:rsidR="00DF4F01">
      <w:pPr>
        <w:ind w:firstLine="708"/>
        <w:jc w:val="both"/>
      </w:pPr>
      <w:r>
        <w:rPr>
          <w:sz w:val="28"/>
        </w:rPr>
        <w:t>Исходя из положений ч. 1 ст. 1.6 КоАП РФ обеспечение законности при применении мер административного</w:t>
      </w:r>
      <w:r>
        <w:rPr>
          <w:spacing w:val="-2"/>
          <w:sz w:val="28"/>
        </w:rPr>
        <w:t xml:space="preserve"> принуждения предполагает не только наличие законных </w:t>
      </w:r>
      <w:r>
        <w:rPr>
          <w:sz w:val="28"/>
        </w:rPr>
        <w:t>оснований для применения административного наказания, но и соблюдение установленного законо</w:t>
      </w:r>
      <w:r>
        <w:rPr>
          <w:sz w:val="28"/>
        </w:rPr>
        <w:t>м порядка привлечения лица к административной ответственности.</w:t>
      </w:r>
    </w:p>
    <w:p w:rsidR="00DF4F01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</w:t>
      </w:r>
      <w:r>
        <w:rPr>
          <w:sz w:val="28"/>
        </w:rPr>
        <w:t>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DF4F01">
      <w:pPr>
        <w:ind w:firstLine="708"/>
        <w:jc w:val="both"/>
      </w:pPr>
      <w:r>
        <w:rPr>
          <w:sz w:val="28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двукратном размере суммы неуплаченного административного штрафа, но не су</w:t>
      </w:r>
      <w:r>
        <w:rPr>
          <w:sz w:val="28"/>
        </w:rPr>
        <w:t>мма прописью, либо административный арест на срок до пятнадцати суток, либо обязательные работы на срок до пятидесяти часов.</w:t>
      </w:r>
    </w:p>
    <w:p w:rsidR="00DF4F01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Абдураимова</w:t>
      </w:r>
      <w:r>
        <w:rPr>
          <w:sz w:val="28"/>
        </w:rPr>
        <w:t xml:space="preserve"> С.А., исследовав письменные доказательства и фактические данные в совокупности, мировой судья приходит к вывод</w:t>
      </w:r>
      <w:r>
        <w:rPr>
          <w:sz w:val="28"/>
        </w:rPr>
        <w:t xml:space="preserve">у, что вина </w:t>
      </w:r>
      <w:r>
        <w:rPr>
          <w:sz w:val="28"/>
        </w:rPr>
        <w:t>Абдураимова</w:t>
      </w:r>
      <w:r>
        <w:rPr>
          <w:sz w:val="28"/>
        </w:rPr>
        <w:t xml:space="preserve"> С.А. во вменяемом ему правонарушении нашла свое подтверждение в судебном заседании следующими доказательствами: </w:t>
      </w:r>
    </w:p>
    <w:p w:rsidR="00DF4F01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82 АП № 170123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DF4F01">
      <w:pPr>
        <w:ind w:firstLine="708"/>
        <w:jc w:val="both"/>
      </w:pPr>
      <w:r>
        <w:rPr>
          <w:sz w:val="28"/>
        </w:rPr>
        <w:t>- копией постановления по делу об администра</w:t>
      </w:r>
      <w:r>
        <w:rPr>
          <w:sz w:val="28"/>
        </w:rPr>
        <w:t xml:space="preserve">тивном правонарушении № 18810082220000608212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</w:t>
      </w:r>
      <w:r>
        <w:rPr>
          <w:sz w:val="28"/>
        </w:rPr>
        <w:t>Абдураимова</w:t>
      </w:r>
      <w:r>
        <w:rPr>
          <w:sz w:val="28"/>
        </w:rPr>
        <w:t xml:space="preserve"> С.А. по ч. 1 ст. 12.2 КоАП РФ, вступившим в законную силу дата;</w:t>
      </w:r>
    </w:p>
    <w:p w:rsidR="00DF4F01">
      <w:pPr>
        <w:ind w:firstLine="708"/>
        <w:jc w:val="both"/>
      </w:pPr>
      <w:r>
        <w:rPr>
          <w:sz w:val="28"/>
        </w:rPr>
        <w:t xml:space="preserve">- информацией о неуплате административного штрафа; </w:t>
      </w:r>
    </w:p>
    <w:p w:rsidR="00DF4F01">
      <w:pPr>
        <w:ind w:firstLine="708"/>
        <w:jc w:val="both"/>
      </w:pPr>
      <w:r>
        <w:rPr>
          <w:sz w:val="28"/>
        </w:rPr>
        <w:t xml:space="preserve">- информацией </w:t>
      </w:r>
      <w:r>
        <w:rPr>
          <w:sz w:val="28"/>
        </w:rPr>
        <w:t>о</w:t>
      </w:r>
      <w:r>
        <w:rPr>
          <w:sz w:val="28"/>
        </w:rPr>
        <w:t xml:space="preserve"> ранее допущенных административных нарушений.</w:t>
      </w:r>
    </w:p>
    <w:p w:rsidR="00DF4F01">
      <w:pPr>
        <w:ind w:firstLine="708"/>
        <w:jc w:val="both"/>
      </w:pPr>
      <w:r>
        <w:rPr>
          <w:sz w:val="28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</w:t>
      </w:r>
      <w:r>
        <w:rPr>
          <w:sz w:val="28"/>
        </w:rPr>
        <w:t>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DF4F01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</w:t>
      </w:r>
      <w:r>
        <w:rPr>
          <w:sz w:val="28"/>
        </w:rPr>
        <w:t>разрешение его в соответствии с законом, обеспечение исполнения вынесенного постановлен</w:t>
      </w:r>
      <w:r>
        <w:rPr>
          <w:sz w:val="28"/>
        </w:rPr>
        <w:t xml:space="preserve">ия, а также выявление причин и условий, способствовавших совершению административных правонарушений. </w:t>
      </w:r>
    </w:p>
    <w:p w:rsidR="00DF4F01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положениям ст. ст. 26.11, 29.10 КоАП РФ производить оценку доказательств, ос</w:t>
      </w:r>
      <w:r>
        <w:rPr>
          <w:sz w:val="28"/>
        </w:rPr>
        <w:t>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</w:t>
      </w:r>
      <w:r>
        <w:rPr>
          <w:sz w:val="28"/>
        </w:rPr>
        <w:t>отрении дела.</w:t>
      </w:r>
    </w:p>
    <w:p w:rsidR="00DF4F01">
      <w:pPr>
        <w:ind w:firstLine="708"/>
        <w:jc w:val="both"/>
      </w:pPr>
      <w:r>
        <w:rPr>
          <w:sz w:val="28"/>
        </w:rPr>
        <w:t xml:space="preserve"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DF4F01">
      <w:pPr>
        <w:ind w:firstLine="708"/>
        <w:jc w:val="both"/>
      </w:pPr>
      <w:r>
        <w:rPr>
          <w:sz w:val="28"/>
        </w:rPr>
        <w:t>В соответствии с ч. 1 ст. 26.2 КоАП РФ доказа</w:t>
      </w:r>
      <w:r>
        <w:rPr>
          <w:sz w:val="28"/>
        </w:rPr>
        <w:t>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</w:t>
      </w:r>
      <w:r>
        <w:rPr>
          <w:sz w:val="28"/>
        </w:rPr>
        <w:t xml:space="preserve">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DF4F01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вина </w:t>
      </w:r>
      <w:r>
        <w:rPr>
          <w:sz w:val="28"/>
        </w:rPr>
        <w:t>Абдураимова</w:t>
      </w:r>
      <w:r>
        <w:rPr>
          <w:sz w:val="28"/>
        </w:rPr>
        <w:t xml:space="preserve"> С.А. ус</w:t>
      </w:r>
      <w:r>
        <w:rPr>
          <w:sz w:val="28"/>
        </w:rPr>
        <w:t xml:space="preserve">тановлена, а его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DF4F01">
      <w:pPr>
        <w:ind w:firstLine="708"/>
        <w:jc w:val="both"/>
      </w:pPr>
      <w:r>
        <w:rPr>
          <w:sz w:val="28"/>
        </w:rPr>
        <w:t xml:space="preserve">Срок давности для привлечения к административной ответственности по данному административному делу в отношении </w:t>
      </w:r>
      <w:r>
        <w:rPr>
          <w:sz w:val="28"/>
        </w:rPr>
        <w:t>Абду</w:t>
      </w:r>
      <w:r>
        <w:rPr>
          <w:sz w:val="28"/>
        </w:rPr>
        <w:t>раимова</w:t>
      </w:r>
      <w:r>
        <w:rPr>
          <w:sz w:val="28"/>
        </w:rPr>
        <w:t xml:space="preserve"> С.А. не истек, обстоятельств, исключающих производство по делу, не имеется.</w:t>
      </w:r>
    </w:p>
    <w:p w:rsidR="00DF4F01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</w:t>
      </w:r>
      <w:r>
        <w:rPr>
          <w:sz w:val="28"/>
        </w:rPr>
        <w:t>еняется в целях предупреждения совершения новых правонарушений, как самим правонарушителем, так и другими лицами.</w:t>
      </w:r>
    </w:p>
    <w:p w:rsidR="00DF4F01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</w:t>
      </w:r>
      <w:r>
        <w:rPr>
          <w:sz w:val="28"/>
        </w:rPr>
        <w:t xml:space="preserve">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F4F01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полное признание вины, что ми</w:t>
      </w:r>
      <w:r>
        <w:rPr>
          <w:sz w:val="28"/>
        </w:rPr>
        <w:t xml:space="preserve">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принимая во внимание данные о личности </w:t>
      </w:r>
      <w:r>
        <w:rPr>
          <w:sz w:val="28"/>
        </w:rPr>
        <w:t>Абдураимова</w:t>
      </w:r>
      <w:r>
        <w:rPr>
          <w:sz w:val="28"/>
        </w:rPr>
        <w:t xml:space="preserve"> С.А., а также, учитывая имущественное положение лиц</w:t>
      </w:r>
      <w:r>
        <w:rPr>
          <w:sz w:val="28"/>
        </w:rPr>
        <w:t xml:space="preserve">а, привлекаемого к </w:t>
      </w:r>
      <w:r>
        <w:rPr>
          <w:sz w:val="28"/>
        </w:rPr>
        <w:t xml:space="preserve">административной ответственности, мировой судья считает возможным назначить </w:t>
      </w:r>
      <w:r>
        <w:rPr>
          <w:sz w:val="28"/>
        </w:rPr>
        <w:t>Абдураимова</w:t>
      </w:r>
      <w:r>
        <w:rPr>
          <w:sz w:val="28"/>
        </w:rPr>
        <w:t xml:space="preserve"> </w:t>
      </w:r>
      <w:r>
        <w:rPr>
          <w:sz w:val="28"/>
        </w:rPr>
        <w:t>С.А.административное</w:t>
      </w:r>
      <w:r>
        <w:rPr>
          <w:sz w:val="28"/>
        </w:rPr>
        <w:t xml:space="preserve"> наказание в виде административного штрафа в</w:t>
      </w:r>
      <w:r>
        <w:rPr>
          <w:sz w:val="28"/>
        </w:rPr>
        <w:t xml:space="preserve"> двукратном размере суммы неуплаченного административного штрафа, считая данное наказ</w:t>
      </w:r>
      <w:r>
        <w:rPr>
          <w:sz w:val="28"/>
        </w:rPr>
        <w:t xml:space="preserve">ание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DF4F01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</w:p>
    <w:p w:rsidR="00DF4F01">
      <w:pPr>
        <w:jc w:val="both"/>
      </w:pPr>
      <w:r>
        <w:rPr>
          <w:sz w:val="28"/>
        </w:rPr>
        <w:t xml:space="preserve">КоАП РФ, мировой судья </w:t>
      </w:r>
    </w:p>
    <w:p w:rsidR="00DF4F01">
      <w:pPr>
        <w:ind w:firstLine="426"/>
        <w:jc w:val="center"/>
      </w:pPr>
      <w:r>
        <w:rPr>
          <w:b/>
          <w:sz w:val="28"/>
        </w:rPr>
        <w:t>ПОСТАНОВИЛ:</w:t>
      </w:r>
    </w:p>
    <w:p w:rsidR="00DF4F01">
      <w:pPr>
        <w:ind w:firstLine="708"/>
        <w:jc w:val="both"/>
      </w:pPr>
      <w:r>
        <w:rPr>
          <w:b/>
          <w:sz w:val="28"/>
        </w:rPr>
        <w:t>Абдураимова</w:t>
      </w:r>
      <w:r>
        <w:rPr>
          <w:b/>
          <w:sz w:val="28"/>
        </w:rPr>
        <w:t xml:space="preserve"> </w:t>
      </w:r>
      <w:r>
        <w:rPr>
          <w:b/>
          <w:sz w:val="28"/>
        </w:rPr>
        <w:t>Сейтякуба</w:t>
      </w:r>
      <w:r>
        <w:rPr>
          <w:b/>
          <w:sz w:val="28"/>
        </w:rPr>
        <w:t xml:space="preserve"> </w:t>
      </w:r>
      <w:r>
        <w:rPr>
          <w:b/>
          <w:sz w:val="28"/>
        </w:rPr>
        <w:t>Аблятифовича</w:t>
      </w:r>
      <w:r>
        <w:rPr>
          <w:sz w:val="28"/>
        </w:rPr>
        <w:t xml:space="preserve"> признать виновным в совершении админис</w:t>
      </w:r>
      <w:r>
        <w:rPr>
          <w:sz w:val="28"/>
        </w:rPr>
        <w:t>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DF4F01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DF4F01">
      <w:pPr>
        <w:ind w:firstLine="708"/>
        <w:jc w:val="both"/>
      </w:pPr>
      <w:r>
        <w:rPr>
          <w:sz w:val="28"/>
        </w:rPr>
        <w:t>Юри</w:t>
      </w:r>
      <w:r>
        <w:rPr>
          <w:sz w:val="28"/>
        </w:rPr>
        <w:t xml:space="preserve">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DF4F01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DF4F01">
      <w:pPr>
        <w:ind w:firstLine="708"/>
        <w:jc w:val="both"/>
      </w:pPr>
      <w:r>
        <w:rPr>
          <w:sz w:val="28"/>
        </w:rPr>
        <w:t>ОГРН 1149102019164</w:t>
      </w:r>
    </w:p>
    <w:p w:rsidR="00DF4F01">
      <w:pPr>
        <w:ind w:firstLine="708"/>
        <w:jc w:val="both"/>
      </w:pPr>
      <w:r>
        <w:rPr>
          <w:sz w:val="28"/>
        </w:rPr>
        <w:t>Банковские реквизиты:</w:t>
      </w:r>
    </w:p>
    <w:p w:rsidR="00DF4F01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DF4F01">
      <w:pPr>
        <w:ind w:firstLine="708"/>
        <w:jc w:val="both"/>
      </w:pPr>
      <w:r>
        <w:rPr>
          <w:sz w:val="28"/>
        </w:rPr>
        <w:t>Наименование банка</w:t>
      </w:r>
      <w:r>
        <w:rPr>
          <w:sz w:val="28"/>
        </w:rPr>
        <w:t>: Отделение адрес Банка России//УФК по адрес</w:t>
      </w:r>
    </w:p>
    <w:p w:rsidR="00DF4F01">
      <w:pPr>
        <w:ind w:firstLine="708"/>
        <w:jc w:val="both"/>
      </w:pPr>
      <w:r>
        <w:rPr>
          <w:sz w:val="28"/>
        </w:rPr>
        <w:t xml:space="preserve">ИНН: телефон </w:t>
      </w:r>
    </w:p>
    <w:p w:rsidR="00DF4F01">
      <w:pPr>
        <w:ind w:firstLine="708"/>
        <w:jc w:val="both"/>
      </w:pPr>
      <w:r>
        <w:rPr>
          <w:sz w:val="28"/>
        </w:rPr>
        <w:t>КПП: 910201001</w:t>
      </w:r>
    </w:p>
    <w:p w:rsidR="00DF4F01">
      <w:pPr>
        <w:ind w:firstLine="708"/>
        <w:jc w:val="both"/>
      </w:pPr>
      <w:r>
        <w:rPr>
          <w:sz w:val="28"/>
        </w:rPr>
        <w:t>БИК: 013510002</w:t>
      </w:r>
    </w:p>
    <w:p w:rsidR="00DF4F01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DF4F01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DF4F01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телефон </w:t>
      </w:r>
    </w:p>
    <w:p w:rsidR="00DF4F01">
      <w:pPr>
        <w:ind w:firstLine="708"/>
        <w:jc w:val="both"/>
      </w:pPr>
      <w:r>
        <w:rPr>
          <w:sz w:val="28"/>
        </w:rPr>
        <w:t>ОКТМО 35643000</w:t>
      </w:r>
    </w:p>
    <w:p w:rsidR="00DF4F01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DF4F01">
      <w:pPr>
        <w:ind w:firstLine="708"/>
        <w:jc w:val="both"/>
      </w:pPr>
      <w:r>
        <w:rPr>
          <w:sz w:val="28"/>
        </w:rPr>
        <w:t>УИН 0410760300725006472220136</w:t>
      </w:r>
    </w:p>
    <w:p w:rsidR="00DF4F01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расположе</w:t>
      </w:r>
      <w:r>
        <w:rPr>
          <w:sz w:val="28"/>
        </w:rPr>
        <w:t>нную по адресу: адрес.</w:t>
      </w:r>
    </w:p>
    <w:p w:rsidR="00DF4F01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>
        <w:rPr>
          <w:sz w:val="28"/>
        </w:rPr>
        <w:t>новления о наложении административного штрафа в законную силу.</w:t>
      </w:r>
    </w:p>
    <w:p w:rsidR="00DF4F01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</w:t>
      </w:r>
      <w:r>
        <w:rPr>
          <w:sz w:val="28"/>
        </w:rPr>
        <w:t>Российской Федерации об административных правонарушениях будет</w:t>
      </w:r>
      <w:r>
        <w:rPr>
          <w:sz w:val="28"/>
        </w:rPr>
        <w:t xml:space="preserve"> взыскана в принудительном порядке</w:t>
      </w:r>
    </w:p>
    <w:p w:rsidR="00DF4F01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5E4040">
      <w:pPr>
        <w:ind w:firstLine="708"/>
        <w:jc w:val="both"/>
        <w:rPr>
          <w:sz w:val="28"/>
        </w:rPr>
      </w:pPr>
    </w:p>
    <w:p w:rsidR="00DF4F01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>Е.В. Костюкова</w:t>
      </w:r>
    </w:p>
    <w:p w:rsidR="00DF4F01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01"/>
    <w:rsid w:val="005E4040"/>
    <w:rsid w:val="00DF4F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