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2073">
      <w:pPr>
        <w:spacing w:line="280" w:lineRule="atLeast"/>
        <w:ind w:firstLine="709"/>
        <w:jc w:val="right"/>
      </w:pPr>
      <w:r>
        <w:rPr>
          <w:sz w:val="28"/>
        </w:rPr>
        <w:t>Дело № 5-72-651/2022</w:t>
      </w:r>
    </w:p>
    <w:p w:rsidR="00832073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83207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3207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32073">
      <w:pPr>
        <w:spacing w:after="160"/>
        <w:ind w:firstLine="708"/>
        <w:jc w:val="both"/>
      </w:pPr>
      <w:r>
        <w:rPr>
          <w:sz w:val="28"/>
        </w:rPr>
        <w:t xml:space="preserve">28 декабря 2022 года                                                                        </w:t>
      </w:r>
      <w:r>
        <w:rPr>
          <w:sz w:val="28"/>
        </w:rPr>
        <w:t>г. Саки</w:t>
      </w:r>
    </w:p>
    <w:p w:rsidR="0083207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>Валериевна,</w:t>
      </w:r>
    </w:p>
    <w:p w:rsidR="00832073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832073">
      <w:pPr>
        <w:spacing w:line="280" w:lineRule="atLeast"/>
        <w:ind w:firstLine="709"/>
        <w:jc w:val="both"/>
      </w:pPr>
      <w:r>
        <w:rPr>
          <w:b/>
          <w:sz w:val="28"/>
        </w:rPr>
        <w:t>Трач</w:t>
      </w:r>
      <w:r>
        <w:rPr>
          <w:b/>
          <w:sz w:val="28"/>
        </w:rPr>
        <w:t xml:space="preserve"> Владимира Владимировича,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</w:t>
      </w:r>
      <w:r>
        <w:rPr>
          <w:sz w:val="28"/>
        </w:rPr>
        <w:t xml:space="preserve">, холостого, несовершеннолетних детей не имеющего,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832073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</w:t>
      </w:r>
      <w:r>
        <w:rPr>
          <w:sz w:val="28"/>
        </w:rPr>
        <w:t xml:space="preserve">отренное ч. 1 ст. 20.25 Кодекса Российской Федерации об административных правонарушениях, </w:t>
      </w:r>
    </w:p>
    <w:p w:rsidR="00832073">
      <w:pPr>
        <w:spacing w:after="160"/>
        <w:jc w:val="center"/>
      </w:pPr>
      <w:r>
        <w:rPr>
          <w:b/>
          <w:sz w:val="28"/>
        </w:rPr>
        <w:t>УСТАНОВИЛ:</w:t>
      </w:r>
    </w:p>
    <w:p w:rsidR="00832073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01 № 115913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был выявлен гр. </w:t>
      </w:r>
      <w:r>
        <w:rPr>
          <w:sz w:val="28"/>
        </w:rPr>
        <w:t>Трач</w:t>
      </w:r>
      <w:r>
        <w:rPr>
          <w:sz w:val="28"/>
        </w:rPr>
        <w:t xml:space="preserve"> В.В., кото</w:t>
      </w:r>
      <w:r>
        <w:rPr>
          <w:sz w:val="28"/>
        </w:rPr>
        <w:t>рый будучи привлеченным к административной ответственности по постановлению по делу об административном правонарушении № 82 04 № 026247 от дата по ст. 20.21 КоАП РФ к административному наказанию в виде административного штрафа в размере сумма, вступившим в</w:t>
      </w:r>
      <w:r>
        <w:rPr>
          <w:sz w:val="28"/>
        </w:rPr>
        <w:t xml:space="preserve">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832073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Трач</w:t>
      </w:r>
      <w:r>
        <w:rPr>
          <w:sz w:val="28"/>
        </w:rPr>
        <w:t xml:space="preserve"> В.В.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83207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Трач</w:t>
      </w:r>
      <w:r>
        <w:rPr>
          <w:sz w:val="28"/>
        </w:rPr>
        <w:t xml:space="preserve"> В.В. не явился, будучи извещенным надлежащим образом, что подтверж</w:t>
      </w:r>
      <w:r>
        <w:rPr>
          <w:sz w:val="28"/>
        </w:rPr>
        <w:t xml:space="preserve">дается телефонограммой, имеющейся в материалах дела. О причинах неявки суду не сообщил. Ходатайств об отложении дела не поступило. </w:t>
      </w:r>
    </w:p>
    <w:p w:rsidR="0083207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</w:t>
      </w:r>
      <w:r>
        <w:rPr>
          <w:sz w:val="28"/>
        </w:rPr>
        <w:t xml:space="preserve">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</w:t>
      </w:r>
      <w:r>
        <w:rPr>
          <w:sz w:val="28"/>
        </w:rPr>
        <w:t>о об отложении рассмотрения дела либо если такое ходатайство оставлено без удовлетворения.</w:t>
      </w:r>
    </w:p>
    <w:p w:rsidR="00832073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Трач</w:t>
      </w:r>
      <w:r>
        <w:rPr>
          <w:sz w:val="28"/>
        </w:rPr>
        <w:t xml:space="preserve"> В.В. извещен надлежащим образом о дне и времени рассмотрения дела об административного пра</w:t>
      </w:r>
      <w:r>
        <w:rPr>
          <w:sz w:val="28"/>
        </w:rPr>
        <w:t xml:space="preserve">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фио</w:t>
      </w:r>
    </w:p>
    <w:p w:rsidR="00832073">
      <w:pPr>
        <w:ind w:firstLine="708"/>
        <w:jc w:val="both"/>
      </w:pPr>
      <w:r>
        <w:rPr>
          <w:sz w:val="28"/>
        </w:rPr>
        <w:t xml:space="preserve">Исходя </w:t>
      </w:r>
      <w:r>
        <w:rPr>
          <w:sz w:val="28"/>
        </w:rPr>
        <w:t>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</w:t>
      </w:r>
      <w:r>
        <w:rPr>
          <w:sz w:val="28"/>
        </w:rPr>
        <w:t>ния лица к административной ответственности.</w:t>
      </w:r>
    </w:p>
    <w:p w:rsidR="00832073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</w:t>
      </w:r>
      <w:r>
        <w:rPr>
          <w:sz w:val="28"/>
        </w:rPr>
        <w:t>ъектов Российской Федерации об административных правонарушениях установлена административная ответственность</w:t>
      </w:r>
    </w:p>
    <w:p w:rsidR="00832073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</w:t>
      </w:r>
      <w:r>
        <w:rPr>
          <w:sz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32073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Трач</w:t>
      </w:r>
      <w:r>
        <w:rPr>
          <w:sz w:val="28"/>
        </w:rPr>
        <w:t xml:space="preserve"> В.В. во вменяемом ему правон</w:t>
      </w:r>
      <w:r>
        <w:rPr>
          <w:sz w:val="28"/>
        </w:rPr>
        <w:t xml:space="preserve">арушении нашла свое подтверждение в судебном заседании следующими доказательствами: </w:t>
      </w:r>
    </w:p>
    <w:p w:rsidR="0083207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01 № 115913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32073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82 04 № 026247 от дата </w:t>
      </w:r>
      <w:r>
        <w:rPr>
          <w:sz w:val="28"/>
        </w:rPr>
        <w:t xml:space="preserve">в отношении </w:t>
      </w:r>
      <w:r>
        <w:rPr>
          <w:sz w:val="28"/>
        </w:rPr>
        <w:t>Трач</w:t>
      </w:r>
      <w:r>
        <w:rPr>
          <w:sz w:val="28"/>
        </w:rPr>
        <w:t xml:space="preserve"> В.В. по ст. 20.21 КоАП РФ, вступившим в законную силу дата;</w:t>
      </w:r>
    </w:p>
    <w:p w:rsidR="00832073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Трач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32073">
      <w:pPr>
        <w:ind w:firstLine="708"/>
        <w:jc w:val="both"/>
      </w:pPr>
      <w:r>
        <w:rPr>
          <w:sz w:val="28"/>
        </w:rPr>
        <w:t xml:space="preserve">- справкой на физическое лицо, содержащую информацию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832073">
      <w:pPr>
        <w:ind w:firstLine="708"/>
        <w:jc w:val="both"/>
      </w:pPr>
      <w:r>
        <w:rPr>
          <w:sz w:val="28"/>
        </w:rPr>
        <w:t>Указанные выше доказательства получены без нар</w:t>
      </w:r>
      <w:r>
        <w:rPr>
          <w:sz w:val="28"/>
        </w:rPr>
        <w:t>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</w:t>
      </w:r>
      <w:r>
        <w:rPr>
          <w:sz w:val="28"/>
        </w:rPr>
        <w:t>. При этом в протоколе отражены все имеющие значение для дела обстоятельства.</w:t>
      </w:r>
    </w:p>
    <w:p w:rsidR="00832073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</w:t>
      </w:r>
      <w:r>
        <w:rPr>
          <w:sz w:val="28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>
        <w:rPr>
          <w:sz w:val="28"/>
        </w:rPr>
        <w:t xml:space="preserve">пособствовавших совершению административных правонарушений. </w:t>
      </w:r>
    </w:p>
    <w:p w:rsidR="00832073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</w:t>
      </w:r>
      <w:r>
        <w:rPr>
          <w:sz w:val="28"/>
        </w:rPr>
        <w:t>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832073">
      <w:pPr>
        <w:ind w:firstLine="708"/>
        <w:jc w:val="both"/>
      </w:pPr>
      <w:r>
        <w:rPr>
          <w:sz w:val="28"/>
        </w:rPr>
        <w:t xml:space="preserve">В силу ч. 1 ст. 29.10 КоАП </w:t>
      </w:r>
      <w:r>
        <w:rPr>
          <w:sz w:val="28"/>
        </w:rPr>
        <w:t xml:space="preserve">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832073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</w:t>
      </w:r>
      <w:r>
        <w:rPr>
          <w:sz w:val="28"/>
        </w:rP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rPr>
          <w:sz w:val="28"/>
        </w:rPr>
        <w:t xml:space="preserve">нистративной ответственности, а также иные обстоятельства, имеющие значение для правильного разрешения дела. </w:t>
      </w:r>
    </w:p>
    <w:p w:rsidR="00832073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Трач</w:t>
      </w:r>
      <w:r>
        <w:rPr>
          <w:sz w:val="28"/>
        </w:rPr>
        <w:t xml:space="preserve"> В.В. установлена, а его действия (бездействие) правильн</w:t>
      </w:r>
      <w:r>
        <w:rPr>
          <w:sz w:val="28"/>
        </w:rPr>
        <w:t xml:space="preserve">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832073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Трач</w:t>
      </w:r>
      <w:r>
        <w:rPr>
          <w:sz w:val="28"/>
        </w:rPr>
        <w:t xml:space="preserve"> В.В. не истек, обстоятельств, исключающих производство по делу, не имеется.</w:t>
      </w:r>
    </w:p>
    <w:p w:rsidR="0083207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</w:t>
      </w:r>
      <w:r>
        <w:rPr>
          <w:sz w:val="28"/>
        </w:rPr>
        <w:t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32073">
      <w:pPr>
        <w:ind w:firstLine="708"/>
        <w:jc w:val="both"/>
      </w:pPr>
      <w:r>
        <w:rPr>
          <w:sz w:val="28"/>
        </w:rPr>
        <w:t>Согласно ст. 4.1 ч. 2 КоАП РФ при н</w:t>
      </w:r>
      <w:r>
        <w:rPr>
          <w:sz w:val="28"/>
        </w:rP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2073">
      <w:pPr>
        <w:ind w:firstLine="708"/>
        <w:jc w:val="both"/>
      </w:pPr>
      <w:r>
        <w:rPr>
          <w:sz w:val="28"/>
        </w:rPr>
        <w:t>Принимая во внимание хара</w:t>
      </w:r>
      <w:r>
        <w:rPr>
          <w:sz w:val="28"/>
        </w:rPr>
        <w:t xml:space="preserve">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Трач</w:t>
      </w:r>
      <w:r>
        <w:rPr>
          <w:sz w:val="28"/>
        </w:rPr>
        <w:t xml:space="preserve"> В.В., имущественное положение лица, привлекаемого к административной от</w:t>
      </w:r>
      <w:r>
        <w:rPr>
          <w:sz w:val="28"/>
        </w:rPr>
        <w:t xml:space="preserve">ветственности, мировой судья считает возможным назначить </w:t>
      </w:r>
      <w:r>
        <w:rPr>
          <w:sz w:val="28"/>
        </w:rPr>
        <w:t>Трач</w:t>
      </w:r>
      <w:r>
        <w:rPr>
          <w:sz w:val="28"/>
        </w:rPr>
        <w:t xml:space="preserve"> В.В.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</w:t>
      </w:r>
      <w:r>
        <w:rPr>
          <w:sz w:val="28"/>
        </w:rPr>
        <w:t>ия новых правонарушений</w:t>
      </w:r>
      <w:r>
        <w:rPr>
          <w:sz w:val="28"/>
        </w:rPr>
        <w:t>. Оснований для назначения более строгого наказания мировым судьей не установлено.</w:t>
      </w:r>
    </w:p>
    <w:p w:rsidR="00832073" w:rsidP="00D06D0C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D06D0C" w:rsidP="00D06D0C">
      <w:pPr>
        <w:ind w:firstLine="708"/>
        <w:jc w:val="both"/>
      </w:pPr>
    </w:p>
    <w:p w:rsidR="00832073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06D0C">
      <w:pPr>
        <w:ind w:firstLine="426"/>
        <w:jc w:val="center"/>
      </w:pPr>
    </w:p>
    <w:p w:rsidR="00832073">
      <w:pPr>
        <w:ind w:firstLine="708"/>
        <w:jc w:val="both"/>
      </w:pPr>
      <w:r>
        <w:rPr>
          <w:b/>
          <w:sz w:val="28"/>
        </w:rPr>
        <w:t>Трач</w:t>
      </w:r>
      <w:r>
        <w:rPr>
          <w:b/>
          <w:sz w:val="28"/>
        </w:rPr>
        <w:t xml:space="preserve"> Владимира Владимировича</w:t>
      </w:r>
      <w:r>
        <w:rPr>
          <w:sz w:val="28"/>
        </w:rPr>
        <w:t xml:space="preserve"> признать</w:t>
      </w:r>
      <w:r>
        <w:rPr>
          <w:sz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размере сумма.</w:t>
      </w:r>
    </w:p>
    <w:p w:rsidR="0083207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32073">
      <w:pPr>
        <w:ind w:firstLine="708"/>
        <w:jc w:val="both"/>
      </w:pPr>
      <w:r>
        <w:rPr>
          <w:sz w:val="28"/>
        </w:rPr>
        <w:t>Юридический адрес: адрес, теле</w:t>
      </w:r>
      <w:r>
        <w:rPr>
          <w:sz w:val="28"/>
        </w:rPr>
        <w:t xml:space="preserve">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832073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32073">
      <w:pPr>
        <w:ind w:firstLine="708"/>
        <w:jc w:val="both"/>
      </w:pPr>
      <w:r>
        <w:rPr>
          <w:sz w:val="28"/>
        </w:rPr>
        <w:t>ОГРН 1149102019164</w:t>
      </w:r>
    </w:p>
    <w:p w:rsidR="00832073">
      <w:pPr>
        <w:ind w:firstLine="708"/>
        <w:jc w:val="both"/>
      </w:pPr>
      <w:r>
        <w:rPr>
          <w:sz w:val="28"/>
        </w:rPr>
        <w:t>Банковские реквизиты:</w:t>
      </w:r>
    </w:p>
    <w:p w:rsidR="00832073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832073">
      <w:pPr>
        <w:ind w:firstLine="708"/>
        <w:jc w:val="both"/>
      </w:pPr>
      <w:r>
        <w:rPr>
          <w:sz w:val="28"/>
        </w:rPr>
        <w:t>Наименование банка: Отделение адрес Банка Рос</w:t>
      </w:r>
      <w:r>
        <w:rPr>
          <w:sz w:val="28"/>
        </w:rPr>
        <w:t>сии//УФК по адрес</w:t>
      </w:r>
    </w:p>
    <w:p w:rsidR="00832073">
      <w:pPr>
        <w:ind w:firstLine="708"/>
        <w:jc w:val="both"/>
      </w:pPr>
      <w:r>
        <w:rPr>
          <w:sz w:val="28"/>
        </w:rPr>
        <w:t xml:space="preserve">ИНН: телефон </w:t>
      </w:r>
    </w:p>
    <w:p w:rsidR="00832073">
      <w:pPr>
        <w:ind w:firstLine="708"/>
        <w:jc w:val="both"/>
      </w:pPr>
      <w:r>
        <w:rPr>
          <w:sz w:val="28"/>
        </w:rPr>
        <w:t>КПП: 910201001</w:t>
      </w:r>
    </w:p>
    <w:p w:rsidR="00832073">
      <w:pPr>
        <w:ind w:firstLine="708"/>
        <w:jc w:val="both"/>
      </w:pPr>
      <w:r>
        <w:rPr>
          <w:sz w:val="28"/>
        </w:rPr>
        <w:t>БИК: 013510002</w:t>
      </w:r>
    </w:p>
    <w:p w:rsidR="0083207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3207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32073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832073">
      <w:pPr>
        <w:ind w:firstLine="708"/>
        <w:jc w:val="both"/>
      </w:pPr>
      <w:r>
        <w:rPr>
          <w:sz w:val="28"/>
        </w:rPr>
        <w:t xml:space="preserve">ОКТМО </w:t>
      </w:r>
      <w:r>
        <w:rPr>
          <w:sz w:val="27"/>
        </w:rPr>
        <w:t>35643000</w:t>
      </w:r>
    </w:p>
    <w:p w:rsidR="0083207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32073">
      <w:pPr>
        <w:ind w:firstLine="708"/>
        <w:jc w:val="both"/>
      </w:pPr>
      <w:r>
        <w:rPr>
          <w:sz w:val="28"/>
        </w:rPr>
        <w:t>УИН</w:t>
      </w:r>
      <w:r>
        <w:rPr>
          <w:sz w:val="28"/>
        </w:rPr>
        <w:t xml:space="preserve"> 0410760300725006512220101</w:t>
      </w:r>
    </w:p>
    <w:p w:rsidR="0083207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г. Саки, Республика Крым.</w:t>
      </w:r>
    </w:p>
    <w:p w:rsidR="00832073">
      <w:pPr>
        <w:ind w:firstLine="708"/>
        <w:jc w:val="both"/>
      </w:pPr>
      <w:r>
        <w:rPr>
          <w:sz w:val="28"/>
        </w:rPr>
        <w:t xml:space="preserve">Согласно ст. 32.2 КоАП </w:t>
      </w:r>
      <w:r>
        <w:rPr>
          <w:sz w:val="28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32073">
      <w:pPr>
        <w:ind w:firstLine="708"/>
        <w:jc w:val="both"/>
      </w:pPr>
      <w:r>
        <w:rPr>
          <w:sz w:val="28"/>
        </w:rPr>
        <w:t xml:space="preserve">При отсутствии документа, </w:t>
      </w:r>
      <w:r>
        <w:rPr>
          <w:sz w:val="28"/>
        </w:rPr>
        <w:t xml:space="preserve">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 взыскана в принудительном порядке.</w:t>
      </w:r>
    </w:p>
    <w:p w:rsidR="00832073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</w:t>
      </w:r>
      <w:r>
        <w:rPr>
          <w:sz w:val="28"/>
        </w:rPr>
        <w:t xml:space="preserve">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06D0C">
      <w:pPr>
        <w:ind w:firstLine="708"/>
        <w:jc w:val="both"/>
        <w:rPr>
          <w:sz w:val="28"/>
        </w:rPr>
      </w:pPr>
    </w:p>
    <w:p w:rsidR="0083207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83207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73"/>
    <w:rsid w:val="00832073"/>
    <w:rsid w:val="00D06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