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E1C2C">
      <w:pPr>
        <w:jc w:val="right"/>
      </w:pPr>
      <w:r>
        <w:tab/>
        <w:t>Дело № 5-73-7/2018</w:t>
      </w:r>
    </w:p>
    <w:p w:rsidR="00A77B3E" w:rsidP="00BE1C2C">
      <w:pPr>
        <w:jc w:val="center"/>
      </w:pPr>
      <w:r>
        <w:t>П О С Т А Н О В Л Е Н И Е</w:t>
      </w:r>
    </w:p>
    <w:p w:rsidR="00A77B3E">
      <w:r>
        <w:t xml:space="preserve">15 января 2018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отдельной роты ДПС ГИБДД МВД по Республике Крым в отношении гражданина:</w:t>
      </w:r>
    </w:p>
    <w:p w:rsidR="00A77B3E">
      <w:r>
        <w:t>Попова Владимира Максимовича, паспортные данные, г..., работающего, наименование организации,</w:t>
      </w:r>
      <w:r>
        <w:t xml:space="preserve"> зарегистрированного по адресу: адрес,  проживающего по адресу: адрес,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 xml:space="preserve">дата в время  на перекрестке адрес – адрес в адрес, водитель Попов В.М., управлял транспортным средством марка </w:t>
      </w:r>
      <w:r>
        <w:t xml:space="preserve">автомобиля, государственный знак ...,  с признаками опьянения (запах алкоголя изо рта, выраженное </w:t>
      </w:r>
      <w:r>
        <w:t>дрожение</w:t>
      </w:r>
      <w:r>
        <w:t xml:space="preserve"> пальцев рук), не выполнил законное требование уполномоченного должностного лица  о прохождении освидетельствования на месте при помощи </w:t>
      </w:r>
      <w:r>
        <w:t>алкотестера</w:t>
      </w:r>
      <w:r>
        <w:t xml:space="preserve"> и </w:t>
      </w:r>
      <w:r>
        <w:t xml:space="preserve">медицинского освидетельствования на состояние опьянения,  нарушив п. 2.3.2 ПДД РФ, ответственность за которое установлена ч. 1 ст. 12.26 </w:t>
      </w:r>
      <w:r>
        <w:t>КоАП</w:t>
      </w:r>
      <w:r>
        <w:t xml:space="preserve"> РФ.</w:t>
      </w:r>
    </w:p>
    <w:p w:rsidR="00A77B3E">
      <w:r>
        <w:t>В судебное заседание Попов В.М. явился, вину признал, подтвердил факт отказа от прохождения медицинского освид</w:t>
      </w:r>
      <w:r>
        <w:t xml:space="preserve">етельствования и освидетельствования на месте. </w:t>
      </w:r>
    </w:p>
    <w:p w:rsidR="00A77B3E">
      <w:r>
        <w:t xml:space="preserve">Мировой судья,  выслушав Попова В.М.,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</w:t>
      </w:r>
      <w:r>
        <w:t>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</w:t>
      </w:r>
      <w:r>
        <w:t xml:space="preserve"> также иные обстоятельства, имеющие значение для правильного разрешения дела. </w:t>
      </w:r>
    </w:p>
    <w:p w:rsidR="00A77B3E">
      <w:r>
        <w:t xml:space="preserve">Согласно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>
        <w:t xml:space="preserve"> как непосредственно должностному лицу ГИБДД, так и медицинскому работнику.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</w:t>
      </w:r>
      <w:r>
        <w:t>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</w:t>
      </w:r>
      <w:r>
        <w:t xml:space="preserve">го лица с результатами освидетельствования, а равно при наличии достаточных оснований </w:t>
      </w:r>
      <w:r>
        <w:t>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</w:t>
      </w:r>
      <w:r>
        <w:t xml:space="preserve">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</w:t>
      </w:r>
      <w:r>
        <w:t xml:space="preserve">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>Из материалов дела усматривается, что основаниями полагать о нахождении водителя транспортного средст</w:t>
      </w:r>
      <w:r>
        <w:t>ва Попова В.М. в состоянии опьянения явились следующие признаки: запах алкоголя изо рта, 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</w:t>
      </w:r>
      <w:r>
        <w:t>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</w:t>
      </w:r>
      <w:r>
        <w:t xml:space="preserve">тельства РФ от дата № 904/. </w:t>
      </w:r>
    </w:p>
    <w:p w:rsidR="00A77B3E">
      <w:r>
        <w:t>В рамках проводимого освидетельствования на состояние алкогольного опьянения, от прохождения медицинского освидетельствования Попов В.М. отказался.</w:t>
      </w:r>
    </w:p>
    <w:p w:rsidR="00A77B3E">
      <w:r>
        <w:t>Отстранение от управления транспортным средством, освидетельствование на состоя</w:t>
      </w:r>
      <w:r>
        <w:t>ние алкогольного опьянения, направление на медицинское освидетельствование на состояние опьянения осуществлено должностным лицом инспектором отдельной роты ДПС ГИБДД МВД по Республике Крым, которому предоставлено право государственного надзора и контроля з</w:t>
      </w:r>
      <w:r>
        <w:t xml:space="preserve">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РФ.</w:t>
      </w:r>
    </w:p>
    <w:p w:rsidR="00A77B3E">
      <w:r>
        <w:t>Согласно разъяснений Постановления Пленума ВС РФ основанием привлечения к административной ответственности по ст</w:t>
      </w:r>
      <w:r>
        <w:t xml:space="preserve">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</w:t>
      </w:r>
      <w:r>
        <w:t>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</w:t>
      </w:r>
      <w:r>
        <w:t>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>Таким образом, Попов В.М. не выполнил законное требование уполномоче</w:t>
      </w:r>
      <w:r>
        <w:t>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</w:t>
      </w:r>
      <w:r>
        <w:t xml:space="preserve">тративных правонарушениях.  </w:t>
      </w:r>
    </w:p>
    <w:p w:rsidR="00A77B3E">
      <w:r>
        <w:t xml:space="preserve">Вина Попова В.М.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61 АГ телефон от дата, составленным уполномоченным должностным лицом с участием Попова В.М., с разъясне</w:t>
      </w:r>
      <w:r>
        <w:t xml:space="preserve">нием ему прав, предусмотренных ст. 51 Конституции РФ, ст. 25.1 </w:t>
      </w:r>
      <w:r>
        <w:t>КоАП</w:t>
      </w:r>
      <w:r>
        <w:t xml:space="preserve"> РФ. </w:t>
      </w:r>
    </w:p>
    <w:p w:rsidR="00A77B3E">
      <w:r>
        <w:t>- протоколом об отстранении от управления транспортным средством 61 АМ телефон от дата;</w:t>
      </w:r>
    </w:p>
    <w:p w:rsidR="00A77B3E">
      <w:r>
        <w:t>- протоколом о направлении на медицинское освидетельствование на состояние опьянения 61 АК теле</w:t>
      </w:r>
      <w:r>
        <w:t>фон от дата;</w:t>
      </w:r>
    </w:p>
    <w:p w:rsidR="00A77B3E">
      <w:r>
        <w:t>- видеозаписью.</w:t>
      </w:r>
    </w:p>
    <w:p w:rsidR="00A77B3E"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</w:t>
      </w:r>
      <w:r>
        <w:t xml:space="preserve">а Российской Федерации об административных правонарушениях. </w:t>
      </w:r>
    </w:p>
    <w:p w:rsidR="00A77B3E">
      <w:r>
        <w:t xml:space="preserve">Таким образом, мировой судья считает, что вина Попова В.М. в совершении административного правонарушения полностью доказана, мировой судья квалифицирует по ч. 1 ст. 12.26 </w:t>
      </w:r>
      <w:r>
        <w:t>КоАП</w:t>
      </w:r>
      <w:r>
        <w:t xml:space="preserve"> РФ, невыполнение во</w:t>
      </w:r>
      <w:r>
        <w:t>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 При назначении наказания мировой судья учитывает характер и степень опасности правонарушения, свя</w:t>
      </w:r>
      <w:r>
        <w:t xml:space="preserve">занного с 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На  основании изложенного, руководствуясь ст. ст. 29.9, 29.10  </w:t>
      </w:r>
      <w:r>
        <w:t>КоАП</w:t>
      </w:r>
      <w:r>
        <w:t xml:space="preserve">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 xml:space="preserve">Попова Владимира Максимовича признать виновным в совершении административного правонарушения, ответственность за которое предусмотрена ч.1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</w:t>
      </w:r>
      <w:r>
        <w:t>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по Республике Крым (УМВД  России по адрес), банк получателя: отдел</w:t>
      </w:r>
      <w:r>
        <w:t>ение Республика Крым ЮГУ ЦБ РФ, ИНН получателя: телефон, КПП телефон, расчётный счет: ..., наименование организации получателя телефон, КБК ...,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</w:t>
      </w:r>
      <w: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</w:t>
      </w:r>
      <w:r>
        <w:t>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Попову В.М. разъяснена обязанность в течение трех рабочих дней со дня вступления в законную силу настоящего постановления сдать</w:t>
      </w:r>
      <w:r>
        <w:t xml:space="preserve"> водительское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</w:t>
      </w:r>
      <w:r>
        <w:t>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</w:t>
      </w:r>
      <w: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</w:t>
      </w:r>
      <w:r>
        <w:t>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>Мировой судья                                                                Васильев</w:t>
      </w:r>
      <w:r>
        <w:t xml:space="preserve">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</w:p>
    <w:p w:rsidR="00A77B3E"/>
    <w:sectPr w:rsidSect="002245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566"/>
    <w:rsid w:val="00224566"/>
    <w:rsid w:val="00A77B3E"/>
    <w:rsid w:val="00BE1C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5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