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5-73-9/2018</w:t>
      </w:r>
    </w:p>
    <w:p w:rsidR="00A77B3E" w:rsidP="00CB2426">
      <w:pPr>
        <w:jc w:val="center"/>
      </w:pPr>
      <w:r>
        <w:t>П О С Т А Н О В Л Е Н И Е</w:t>
      </w:r>
    </w:p>
    <w:p w:rsidR="00A77B3E">
      <w:r>
        <w:t xml:space="preserve">15 января 2018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</w:t>
      </w:r>
      <w:r>
        <w:t>ративном правонарушении, поступившие из отдельной роты ДПС ГИБДД МВД по Республике Крым в отношении гражданина:</w:t>
      </w:r>
    </w:p>
    <w:p w:rsidR="00A77B3E">
      <w:r>
        <w:t>Костюченко</w:t>
      </w:r>
      <w:r>
        <w:t xml:space="preserve"> Валерия Кузьмича, паспортные данные, ..., зарегистрированного и  проживающего по адресу: адрес, ранее не привлекавшегося к администра</w:t>
      </w:r>
      <w:r>
        <w:t>тивной ответственности,</w:t>
      </w:r>
    </w:p>
    <w:p w:rsidR="00A77B3E">
      <w:r>
        <w:t>установил:</w:t>
      </w:r>
    </w:p>
    <w:p w:rsidR="00A77B3E">
      <w:r>
        <w:t xml:space="preserve"> </w:t>
      </w:r>
      <w:r>
        <w:tab/>
        <w:t xml:space="preserve">дата в время  на адрес в адрес, водитель </w:t>
      </w:r>
      <w:r>
        <w:t>Костюченко</w:t>
      </w:r>
      <w:r>
        <w:t xml:space="preserve"> В.К., управлял транспортным средством – мопедом марка автомобиля </w:t>
      </w:r>
      <w:r>
        <w:t>Дио</w:t>
      </w:r>
      <w:r>
        <w:t>», без государственного знака,  с признаками опьянения (запах алкоголя изо рта, резкое изменение ок</w:t>
      </w:r>
      <w:r>
        <w:t xml:space="preserve">раски кожных покровов лица), не выполнил законное требование уполномоченного должностного лица  о прохождении освидетельствования на месте при помощи </w:t>
      </w:r>
      <w:r>
        <w:t>алкотестера</w:t>
      </w:r>
      <w:r>
        <w:t xml:space="preserve"> и медицинского освидетельствования на состояние опьянения,  нарушив п. 2.3.2 ПДД РФ, ответстве</w:t>
      </w:r>
      <w:r>
        <w:t xml:space="preserve">нность за которое установлена ч.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Костюченко</w:t>
      </w:r>
      <w:r>
        <w:t xml:space="preserve"> В.К. явился, вину признал, подтвердил факт отказа от прохождения медицинского освидетельствования и освидетельствования на месте. </w:t>
      </w:r>
    </w:p>
    <w:p w:rsidR="00A77B3E">
      <w:r>
        <w:t xml:space="preserve">Мировой судья,  выслушав </w:t>
      </w:r>
      <w:r>
        <w:t>Костюченко</w:t>
      </w:r>
      <w:r>
        <w:t xml:space="preserve"> В.К</w:t>
      </w:r>
      <w:r>
        <w:t xml:space="preserve">., изучив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 xml:space="preserve"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</w:t>
      </w:r>
      <w:r>
        <w:t xml:space="preserve">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</w:t>
      </w:r>
      <w:r>
        <w:t xml:space="preserve">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 xml:space="preserve">алкогольного опьянения в соответствии с </w:t>
      </w:r>
      <w: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</w:t>
      </w:r>
      <w:r>
        <w:t xml:space="preserve">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</w:t>
      </w:r>
      <w:r>
        <w:t xml:space="preserve">твляются в порядке, установленном Правительством Российской Федерации. 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Костюченко</w:t>
      </w:r>
      <w:r>
        <w:t xml:space="preserve"> В.К. в состоянии опьянения явились следующие признаки: запах алкоголя</w:t>
      </w:r>
      <w:r>
        <w:t xml:space="preserve"> изо рта,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</w:t>
      </w:r>
      <w:r>
        <w:t xml:space="preserve">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от дата № 904/. </w:t>
      </w:r>
    </w:p>
    <w:p w:rsidR="00A77B3E">
      <w:r>
        <w:t>В р</w:t>
      </w:r>
      <w:r>
        <w:t xml:space="preserve">амках проводимого освидетельствования на состояние алкогольного опьянения, от прохождения медицинского освидетельствования </w:t>
      </w:r>
      <w:r>
        <w:t>Костюченко</w:t>
      </w:r>
      <w:r>
        <w:t xml:space="preserve"> В.К. отказался.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</w:t>
      </w:r>
      <w:r>
        <w:t xml:space="preserve">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государственного надзора и контроля за безопасностью движения и </w:t>
      </w:r>
      <w:r>
        <w:t xml:space="preserve">эксплуатации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РФ.</w:t>
      </w:r>
    </w:p>
    <w:p w:rsidR="00A77B3E"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</w:t>
      </w:r>
      <w:r>
        <w:t xml:space="preserve">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</w:t>
      </w:r>
      <w:r>
        <w:t>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</w:t>
      </w:r>
      <w:r>
        <w:t>го освидетельствования.(п. 9  Постановления Пленума Верховного Суда РФ от дата №18, в ред. Постановлений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</w:t>
      </w:r>
      <w:r>
        <w:t>Костюченко</w:t>
      </w:r>
      <w:r>
        <w:t xml:space="preserve"> В.К. не выполнил законное требование уполномоченного должностного лиц</w:t>
      </w:r>
      <w:r>
        <w:t xml:space="preserve">а о прохождении водителем транспортного средства медицинского освидетельствования на состояние опьянения, то есть </w:t>
      </w:r>
      <w:r>
        <w:t>совершил административное правонарушение, предусмотренное частью 1 статьи 12.26. Кодекса Российской Федерации об административных правонарушен</w:t>
      </w:r>
      <w:r>
        <w:t xml:space="preserve">иях.  </w:t>
      </w:r>
    </w:p>
    <w:p w:rsidR="00A77B3E">
      <w:r>
        <w:t xml:space="preserve">Вина </w:t>
      </w:r>
      <w:r>
        <w:t>Костюченко</w:t>
      </w:r>
      <w:r>
        <w:t xml:space="preserve"> В.К. подтверждается собранными по делу материалами, а именно: </w:t>
      </w:r>
    </w:p>
    <w:p w:rsidR="00A77B3E">
      <w:r>
        <w:t xml:space="preserve"> - протоколом об административном правонарушении 61 АГ телефон от дата, составленным уполномоченным должностным лицом с участием </w:t>
      </w:r>
      <w:r>
        <w:t>Костюченко</w:t>
      </w:r>
      <w:r>
        <w:t xml:space="preserve"> В.К., с разъяснением ему прав,</w:t>
      </w:r>
      <w:r>
        <w:t xml:space="preserve"> предусмотренных ст. 51 Конституции РФ, ст. 25.1 </w:t>
      </w:r>
      <w:r>
        <w:t>КоАП</w:t>
      </w:r>
      <w:r>
        <w:t xml:space="preserve"> РФ.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дата;</w:t>
      </w:r>
    </w:p>
    <w:p w:rsidR="00A77B3E">
      <w:r>
        <w:t>-</w:t>
      </w:r>
      <w:r>
        <w:t xml:space="preserve"> видеозаписью.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</w:t>
      </w:r>
      <w:r>
        <w:t xml:space="preserve">едерации об административных правонарушениях. </w:t>
      </w:r>
    </w:p>
    <w:p w:rsidR="00A77B3E">
      <w:r>
        <w:t xml:space="preserve">Таким образом, мировой судья считает, что вина </w:t>
      </w:r>
      <w:r>
        <w:t>Костюченко</w:t>
      </w:r>
      <w:r>
        <w:t xml:space="preserve"> В.К. в совершении административного правонарушения полностью доказана, мировой судья квалифицирует по ч. 1 ст. 12.26 </w:t>
      </w:r>
      <w:r>
        <w:t>КоАП</w:t>
      </w:r>
      <w:r>
        <w:t xml:space="preserve"> РФ, невыполнение водителем тр</w:t>
      </w:r>
      <w:r>
        <w:t>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 При назначении наказания мировой судья учитывает характер и степень опасности правонарушения, связанного с </w:t>
      </w:r>
      <w:r>
        <w:t xml:space="preserve">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 w:rsidP="00CB2426">
      <w:pPr>
        <w:jc w:val="center"/>
      </w:pPr>
      <w:r>
        <w:t>ПОСТАНОВИЛ:</w:t>
      </w:r>
    </w:p>
    <w:p w:rsidR="00A77B3E">
      <w:r>
        <w:t>Костюченко</w:t>
      </w:r>
      <w:r>
        <w:t xml:space="preserve"> </w:t>
      </w:r>
      <w:r>
        <w:t xml:space="preserve">Валерия Кузьмича признать виновным в совершении административного правонарушения, ответственность за которое предусмотрена ч.1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рублей с лишением права упр</w:t>
      </w:r>
      <w:r>
        <w:t>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платежа: УФК по Республике Крым (УМВД  России по адрес), банк получателя: отделение Республ</w:t>
      </w:r>
      <w:r>
        <w:t>ика Крым ЮГУ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</w:t>
      </w:r>
      <w:r>
        <w:t xml:space="preserve">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</w:t>
      </w:r>
      <w:r>
        <w:t>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</w:t>
      </w:r>
      <w: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</w:t>
      </w:r>
      <w:r>
        <w:t>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450F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FB5"/>
    <w:rsid w:val="00450FB5"/>
    <w:rsid w:val="00A77B3E"/>
    <w:rsid w:val="00CB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F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