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5-73-26/2017</w:t>
      </w:r>
    </w:p>
    <w:p w:rsidR="00A77B3E">
      <w:r>
        <w:t>П О С Т А Н О В Л Е Н И Е</w:t>
      </w:r>
    </w:p>
    <w:p w:rsidR="00A77B3E"/>
    <w:p w:rsidR="00A77B3E">
      <w:r>
        <w:t xml:space="preserve">           02 февраля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 ОГИБДД МО МВД России «</w:t>
      </w:r>
      <w:r>
        <w:t>Сакский</w:t>
      </w:r>
      <w:r>
        <w:t>» в отношении гражданина:</w:t>
      </w:r>
    </w:p>
    <w:p w:rsidR="00A77B3E">
      <w:r>
        <w:t xml:space="preserve">Васюкова Николая Николаевича, паспортные данные, гражданина РФ,  имеющего </w:t>
      </w:r>
      <w:r>
        <w:t>средне-технич</w:t>
      </w:r>
      <w:r>
        <w:t>еское</w:t>
      </w:r>
      <w:r>
        <w:t xml:space="preserve"> образование, холостого, не имеющего на иждивении несовершеннолетних детей, не работающего, зарегистрированного и проживающего по адресу: адрес, ранее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ab/>
        <w:t>дата, в время  на адрес в адрес, вод</w:t>
      </w:r>
      <w:r>
        <w:t>итель Васюков Н.Н., управлял транспортным средством – автомобилем марка автомобиля, государственный регистрационный знак ...3 в состоянии алкогольного опьянения, не имея  права управления транспортным средством. Был освидетельствован на состояние опьянения</w:t>
      </w:r>
      <w:r>
        <w:t xml:space="preserve"> на месте при помощи </w:t>
      </w:r>
      <w:r>
        <w:t>алкотестера</w:t>
      </w:r>
      <w:r>
        <w:t xml:space="preserve">, чем нарушил п. 2.7 ПДД РФ, тем самым совершил административное правонарушение, предусмотренное  ч. 3 ст. 12.8 </w:t>
      </w:r>
      <w:r>
        <w:t>КоАП</w:t>
      </w:r>
      <w:r>
        <w:t xml:space="preserve"> РФ.</w:t>
      </w:r>
    </w:p>
    <w:p w:rsidR="00A77B3E">
      <w:r>
        <w:t>В судебное заседание Васюков  Н.Н. явился, вину  признал.</w:t>
      </w:r>
    </w:p>
    <w:p w:rsidR="00A77B3E">
      <w:r>
        <w:t xml:space="preserve"> </w:t>
      </w:r>
      <w:r>
        <w:tab/>
        <w:t>Мировой судья, выслушав Васюкова Н.Н., всес</w:t>
      </w:r>
      <w:r>
        <w:t xml:space="preserve">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</w:t>
      </w:r>
      <w:r>
        <w:t>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</w:t>
      </w:r>
      <w:r>
        <w:t xml:space="preserve">же иные обстоятельства, имеющие значение для правильного разрешения дела. </w:t>
      </w:r>
    </w:p>
    <w:p w:rsidR="00A77B3E">
      <w:r>
        <w:t>Согласно протоколу об административном правонарушении 61 АГ  телефон от дата он был составлен в отношении Васюкова Н.Н. за то, что он дата, в время  на адрес в адрес, управлял транс</w:t>
      </w:r>
      <w:r>
        <w:t>портным средством – автомобилем марка автомобиля, государственный регистрационный знак В279ВК123 с признаками опьянения (запах алкоголя изо рта, нарушение речи). Был освидетельствован на состояние опьянения при помощи «</w:t>
      </w:r>
      <w:r>
        <w:t>Alcotest</w:t>
      </w:r>
      <w:r>
        <w:t xml:space="preserve"> 6810», чем нарушил п. 2.7 ПД</w:t>
      </w:r>
      <w:r>
        <w:t>Д РФ.</w:t>
      </w:r>
    </w:p>
    <w:p w:rsidR="00A77B3E">
      <w:r>
        <w:t xml:space="preserve">Из материалов дела усматривается, что основаниями полагать о нахождении водителя транспортного средства Васюкова Н.Н. в состоянии опьянения явилось наличие в материалах дела освидетельствования при помощи специального </w:t>
      </w:r>
      <w:r>
        <w:t>прибора-алкотестера</w:t>
      </w:r>
      <w:r>
        <w:t>, по результа</w:t>
      </w:r>
      <w:r>
        <w:t xml:space="preserve">там которого у Васюкова Н.Н. обнаружено в организме  0,73 мг/л алкоголя, актом  освидетельствования на состояние алкогольного опьянения 61 АА телефон от дата (л.д.3-4)   </w:t>
      </w:r>
    </w:p>
    <w:p w:rsidR="00A77B3E">
      <w:r>
        <w:t>Отстранение от управления транспортным средством, освидетельствование на состояние ал</w:t>
      </w:r>
      <w:r>
        <w:t>когольного опьянения, направление на медицинское освидетельствование на состояние опьянения осуществлено должностным лицом ИДПС ОГИБДД МО МВД России «</w:t>
      </w:r>
      <w:r>
        <w:t>Сакский</w:t>
      </w:r>
      <w:r>
        <w:t>», которому предоставлено право государственного надзора и контроля за безопасностью движения и экс</w:t>
      </w:r>
      <w:r>
        <w:t xml:space="preserve">плуатации транспортного средства соответствующего вида согласно ч. 2 ст. 27.12 </w:t>
      </w:r>
      <w:r>
        <w:t>КоАП</w:t>
      </w:r>
      <w:r>
        <w:t xml:space="preserve"> РФ ( в ред. ФЗ от дата №3).</w:t>
      </w:r>
    </w:p>
    <w:p w:rsidR="00A77B3E">
      <w:r>
        <w:t xml:space="preserve">          Факт управления Васюковым Н.Н. транспортным средством при указанных в протоколе об административном правонарушении обстоятельствах под</w:t>
      </w:r>
      <w:r>
        <w:t>тверждается протоколом 16 ОТ № 00119176 об отстранении от управления транспортным средством от дата, согласно которому Васюков Н.Н. дата, около время на адрес в адрес, управляющий транспортным средством – автомобилем марка автомобиля, государственный регис</w:t>
      </w:r>
      <w:r>
        <w:t>трационный знак B279BK, при наличии достаточных оснований полагать, что лицо, которое управляет транспортным средством, находится в состоянии опьянения (запах  алкоголя изо рта), отстранен от управления транспортным средством до устранения причин отстранен</w:t>
      </w:r>
      <w:r>
        <w:t>ия (л.д. 2).</w:t>
      </w:r>
    </w:p>
    <w:p w:rsidR="00A77B3E">
      <w:r>
        <w:t xml:space="preserve">Вина Васюкова Н.Н.  доказана собранными по делу материалами, а именно: </w:t>
      </w:r>
    </w:p>
    <w:p w:rsidR="00A77B3E">
      <w:r>
        <w:t xml:space="preserve">           - протоколом об административном правонарушении 61 АГ  телефон от дата; </w:t>
      </w:r>
    </w:p>
    <w:p w:rsidR="00A77B3E">
      <w:r>
        <w:t xml:space="preserve">           - протоколом об отстранении от управления транспортным средством 16 ОТ № 001</w:t>
      </w:r>
      <w:r>
        <w:t xml:space="preserve">19176 от дата;  </w:t>
      </w:r>
    </w:p>
    <w:p w:rsidR="00A77B3E">
      <w:r>
        <w:t xml:space="preserve">           -протоколом о задержании транспортного средства от дата, составленным в присутствии двух  понятых;</w:t>
      </w:r>
    </w:p>
    <w:p w:rsidR="00A77B3E">
      <w:r>
        <w:t xml:space="preserve">      - актом освидетельствования на состояние алкогольного  опьянения 61 АА телефон  от дата; </w:t>
      </w:r>
    </w:p>
    <w:p w:rsidR="00A77B3E">
      <w:r>
        <w:tab/>
        <w:t xml:space="preserve">- распечаткой </w:t>
      </w:r>
      <w:r>
        <w:t>алкотестера</w:t>
      </w:r>
      <w:r>
        <w:t xml:space="preserve">. </w:t>
      </w:r>
      <w:r>
        <w:tab/>
        <w:t xml:space="preserve"> </w:t>
      </w:r>
    </w:p>
    <w:p w:rsidR="00A77B3E">
      <w:r>
        <w:tab/>
        <w:t>У</w:t>
      </w:r>
      <w:r>
        <w:t xml:space="preserve">казанные доказательства получили оценку в совокупности с другими материалами дела об административном правонарушении в соответствии с требованиями статьи 26.11 Кодекса Российской Федерации об административных правонарушениях. </w:t>
      </w:r>
    </w:p>
    <w:p w:rsidR="00A77B3E">
      <w:r>
        <w:tab/>
        <w:t>Действия Васюкова Н.Н. миров</w:t>
      </w:r>
      <w:r>
        <w:t xml:space="preserve">ой судья квалифицирует по ч. 3 ст. 12.8 </w:t>
      </w:r>
      <w:r>
        <w:t>КоАП</w:t>
      </w:r>
      <w:r>
        <w:t xml:space="preserve"> РФ как управление транспортным средством водителем, находящимся в состоянии опьянения, не имеющим права управления транспортными средствами, влечет административный арест на срок от десяти до пятнадцати суток ил</w:t>
      </w:r>
      <w:r>
        <w:t>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>
      <w:r>
        <w:t xml:space="preserve">           Обстоятельств, смягчающих и  отягчающих  наказание, мировой судья </w:t>
      </w:r>
      <w:r>
        <w:t xml:space="preserve">не находит. </w:t>
      </w:r>
    </w:p>
    <w:p w:rsidR="00A77B3E">
      <w:r>
        <w:tab/>
        <w:t>При назначении наказания Васюкову Н.Н. 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A77B3E">
      <w:r>
        <w:tab/>
        <w:t xml:space="preserve">На основании изложенного, руководствуясь ст. ст. 29.9,29.10 </w:t>
      </w:r>
      <w:r>
        <w:t>КоАП</w:t>
      </w:r>
      <w:r>
        <w:t xml:space="preserve"> РФ,  миро</w:t>
      </w:r>
      <w:r>
        <w:t>вой судья</w:t>
      </w:r>
    </w:p>
    <w:p w:rsidR="00A77B3E">
      <w:r>
        <w:t>ПОСТАНОВИЛ:</w:t>
      </w:r>
    </w:p>
    <w:p w:rsidR="00A77B3E">
      <w:r>
        <w:tab/>
        <w:t xml:space="preserve">Признать Васюкова Николая Николаевича виновным в совершении административного правонарушения, ответственность за которое предусмотрена ч. </w:t>
      </w:r>
      <w:r>
        <w:t xml:space="preserve">3 ст. 12.8 </w:t>
      </w:r>
      <w:r>
        <w:t>КоАП</w:t>
      </w:r>
      <w:r>
        <w:t xml:space="preserve"> РФ, и назначить ему наказание в виде административного ареста сроком на 10 суто</w:t>
      </w:r>
      <w:r>
        <w:t>к.</w:t>
      </w:r>
    </w:p>
    <w:p w:rsidR="00A77B3E">
      <w:r>
        <w:t xml:space="preserve">       Срок административного ареста исчислять с время 02 февраля 2017 г.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№ 73 Сакского судебного </w:t>
      </w:r>
      <w:r>
        <w:t>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 w:rsidSect="00782B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BE7"/>
    <w:rsid w:val="00782BE7"/>
    <w:rsid w:val="00881D1B"/>
    <w:rsid w:val="009223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B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A96D-6E11-4520-814F-3A842E47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