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0A19">
      <w:pPr>
        <w:jc w:val="right"/>
      </w:pPr>
      <w:r>
        <w:rPr>
          <w:sz w:val="26"/>
        </w:rPr>
        <w:t>Дело № 5-73-37/2024</w:t>
      </w:r>
    </w:p>
    <w:p w:rsidR="008D0A19">
      <w:pPr>
        <w:jc w:val="right"/>
      </w:pPr>
      <w:r>
        <w:rPr>
          <w:sz w:val="26"/>
        </w:rPr>
        <w:t xml:space="preserve">УИД: 91MS0073-телефон-телефон </w:t>
      </w:r>
    </w:p>
    <w:p w:rsidR="00AF43A0">
      <w:pPr>
        <w:jc w:val="center"/>
        <w:rPr>
          <w:sz w:val="26"/>
        </w:rPr>
      </w:pPr>
    </w:p>
    <w:p w:rsidR="008D0A1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F43A0">
      <w:pPr>
        <w:rPr>
          <w:sz w:val="26"/>
        </w:rPr>
      </w:pPr>
    </w:p>
    <w:p w:rsidR="008D0A19" w:rsidP="00AF43A0">
      <w:pPr>
        <w:ind w:firstLine="720"/>
      </w:pPr>
      <w:r>
        <w:rPr>
          <w:sz w:val="26"/>
        </w:rPr>
        <w:t xml:space="preserve">12 февраля 2024 года                                                                                </w:t>
      </w:r>
      <w:r>
        <w:rPr>
          <w:sz w:val="26"/>
        </w:rPr>
        <w:t xml:space="preserve"> адрес </w:t>
      </w:r>
    </w:p>
    <w:p w:rsidR="00AF43A0">
      <w:pPr>
        <w:ind w:firstLine="720"/>
        <w:jc w:val="both"/>
        <w:rPr>
          <w:sz w:val="26"/>
        </w:rPr>
      </w:pPr>
    </w:p>
    <w:p w:rsidR="008D0A19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D0A19">
      <w:pPr>
        <w:ind w:firstLine="708"/>
        <w:jc w:val="both"/>
      </w:pPr>
      <w:r>
        <w:rPr>
          <w:spacing w:val="-3"/>
          <w:sz w:val="26"/>
        </w:rPr>
        <w:t>Стеценко А.С.</w:t>
      </w:r>
      <w:r>
        <w:rPr>
          <w:spacing w:val="-3"/>
          <w:sz w:val="26"/>
        </w:rPr>
        <w:t>, дата, года рождения, паспортные данные УССР, гражданина РФ, паспортные данные, не работающего</w:t>
      </w:r>
      <w:r>
        <w:rPr>
          <w:sz w:val="26"/>
        </w:rPr>
        <w:t xml:space="preserve">, </w:t>
      </w:r>
      <w:r>
        <w:rPr>
          <w:spacing w:val="-2"/>
          <w:sz w:val="26"/>
        </w:rPr>
        <w:t>зарегистриров</w:t>
      </w:r>
      <w:r>
        <w:rPr>
          <w:spacing w:val="-2"/>
          <w:sz w:val="26"/>
        </w:rPr>
        <w:t xml:space="preserve">анного и проживающего по адресу: адрес, ранее не </w:t>
      </w:r>
      <w:r>
        <w:rPr>
          <w:spacing w:val="-2"/>
          <w:sz w:val="26"/>
        </w:rPr>
        <w:t>привлекавшегося</w:t>
      </w:r>
      <w:r>
        <w:rPr>
          <w:spacing w:val="-2"/>
          <w:sz w:val="26"/>
        </w:rPr>
        <w:t xml:space="preserve"> к административной ответственности,</w:t>
      </w:r>
    </w:p>
    <w:p w:rsidR="008D0A19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</w:t>
      </w:r>
      <w:r>
        <w:rPr>
          <w:sz w:val="26"/>
        </w:rPr>
        <w:t xml:space="preserve">онарушениях, </w:t>
      </w:r>
    </w:p>
    <w:p w:rsidR="008D0A19" w:rsidP="00AF43A0">
      <w:pPr>
        <w:jc w:val="center"/>
      </w:pPr>
      <w:r>
        <w:rPr>
          <w:sz w:val="26"/>
        </w:rPr>
        <w:t>УСТАНОВИЛ:</w:t>
      </w:r>
    </w:p>
    <w:p w:rsidR="008D0A19">
      <w:pPr>
        <w:ind w:firstLine="708"/>
        <w:jc w:val="both"/>
      </w:pPr>
      <w:r>
        <w:rPr>
          <w:sz w:val="26"/>
        </w:rPr>
        <w:t xml:space="preserve">Стеценко А.С.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</w:t>
      </w:r>
      <w:r>
        <w:rPr>
          <w:sz w:val="26"/>
        </w:rPr>
        <w:t>нения. Данное действие не содержит уголовно-наказуемого деяния.</w:t>
      </w:r>
    </w:p>
    <w:p w:rsidR="008D0A19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rFonts w:ascii="Calibri" w:eastAsia="Calibri" w:hAnsi="Calibri" w:cs="Calibri"/>
          <w:sz w:val="26"/>
        </w:rPr>
        <w:t>Стеценко А.С.</w:t>
      </w:r>
      <w:r>
        <w:rPr>
          <w:sz w:val="26"/>
        </w:rPr>
        <w:t xml:space="preserve"> явился, вину признал, пояснив, что действительно при </w:t>
      </w:r>
      <w:r>
        <w:rPr>
          <w:sz w:val="26"/>
        </w:rPr>
        <w:t>указанных</w:t>
      </w:r>
      <w:r>
        <w:rPr>
          <w:sz w:val="26"/>
        </w:rPr>
        <w:t xml:space="preserve"> а протоколе об административном правонарушении обстоятельствах, управлял автомобилем в состоян</w:t>
      </w:r>
      <w:r>
        <w:rPr>
          <w:sz w:val="26"/>
        </w:rPr>
        <w:t>ии алкогольного опьянения, накануне употребил коньяк.</w:t>
      </w:r>
      <w:r>
        <w:rPr>
          <w:b/>
          <w:sz w:val="26"/>
        </w:rPr>
        <w:t xml:space="preserve"> </w:t>
      </w:r>
    </w:p>
    <w:p w:rsidR="008D0A19">
      <w:pPr>
        <w:ind w:firstLine="708"/>
        <w:jc w:val="both"/>
      </w:pPr>
      <w:r>
        <w:rPr>
          <w:sz w:val="26"/>
        </w:rPr>
        <w:t>Выслушав Стеценко А.С., изучив материалы дела, мировой судья пришел к выводу о наличии в действиях Стеценко А.С., состава правонарушения, предусмотренного ст. 12.8 ч.1 КоАП РФ, исходя из следующего.</w:t>
      </w:r>
    </w:p>
    <w:p w:rsidR="008D0A19">
      <w:pPr>
        <w:ind w:firstLine="708"/>
        <w:jc w:val="both"/>
      </w:pPr>
      <w:r>
        <w:rPr>
          <w:sz w:val="26"/>
        </w:rPr>
        <w:t>Со</w:t>
      </w:r>
      <w:r>
        <w:rPr>
          <w:sz w:val="26"/>
        </w:rPr>
        <w:t xml:space="preserve">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Стеценко А.С.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автомобилем марка автомобиля, государственный регистрацион</w:t>
      </w:r>
      <w:r>
        <w:rPr>
          <w:sz w:val="26"/>
        </w:rPr>
        <w:t>ный знак</w:t>
      </w:r>
      <w:r>
        <w:rPr>
          <w:sz w:val="26"/>
        </w:rPr>
        <w:t>, в нарушение требований п. 2.7 ПДД РФ находясь в состоянии опьянения. Данное действие не содержит уголовно-наказуемого деяния.</w:t>
      </w:r>
    </w:p>
    <w:p w:rsidR="008D0A19" w:rsidP="00AF43A0">
      <w:pPr>
        <w:ind w:firstLine="708"/>
        <w:jc w:val="both"/>
      </w:pPr>
      <w:r>
        <w:rPr>
          <w:sz w:val="26"/>
        </w:rPr>
        <w:t>Факт нахождения Стеценко А.С. в состоянии алкогольного опьянения подтверждается актом освидетельствования на со</w:t>
      </w:r>
      <w:r>
        <w:rPr>
          <w:sz w:val="26"/>
        </w:rPr>
        <w:t xml:space="preserve">стояние алкогольного опьянения 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согласно которому по результатам освидетельствования с применением специального технического средства установлено нахождение Стеценко А.С. в состоянии алкогольного опьянения</w:t>
      </w:r>
      <w:r>
        <w:rPr>
          <w:sz w:val="26"/>
        </w:rPr>
        <w:t>.</w:t>
      </w:r>
    </w:p>
    <w:p w:rsidR="008D0A19" w:rsidP="00AF43A0">
      <w:pPr>
        <w:ind w:firstLine="708"/>
        <w:jc w:val="both"/>
      </w:pPr>
      <w:r>
        <w:rPr>
          <w:sz w:val="26"/>
        </w:rPr>
        <w:t>Кроме того, излож</w:t>
      </w:r>
      <w:r>
        <w:rPr>
          <w:sz w:val="26"/>
        </w:rPr>
        <w:t>енные в указанном акте выводы о нахождении Стеценко А.С.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0,55 мил</w:t>
      </w:r>
      <w:r>
        <w:rPr>
          <w:sz w:val="26"/>
        </w:rPr>
        <w:t>лиграмм на один литр выдыхаемого воздуха</w:t>
      </w:r>
      <w:r>
        <w:rPr>
          <w:sz w:val="26"/>
        </w:rPr>
        <w:t>.</w:t>
      </w:r>
    </w:p>
    <w:p w:rsidR="008D0A19" w:rsidP="00AF43A0">
      <w:pPr>
        <w:ind w:firstLine="708"/>
        <w:jc w:val="both"/>
      </w:pPr>
      <w:r>
        <w:rPr>
          <w:sz w:val="26"/>
        </w:rPr>
        <w:t xml:space="preserve">Факт управления Стеценко А.С.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от дата об отстранении от управле</w:t>
      </w:r>
      <w:r>
        <w:rPr>
          <w:sz w:val="26"/>
        </w:rPr>
        <w:t>ния транспортным средством</w:t>
      </w:r>
      <w:r>
        <w:rPr>
          <w:sz w:val="26"/>
        </w:rPr>
        <w:t>.</w:t>
      </w:r>
    </w:p>
    <w:p w:rsidR="008D0A19">
      <w:pPr>
        <w:ind w:firstLine="708"/>
        <w:jc w:val="both"/>
      </w:pPr>
      <w:r>
        <w:rPr>
          <w:sz w:val="26"/>
        </w:rPr>
        <w:t xml:space="preserve">Вина Стеценко А.С. в совершении административного правонарушения также подтверждается видеозаписью, рапортом </w:t>
      </w:r>
      <w:r>
        <w:rPr>
          <w:sz w:val="26"/>
        </w:rPr>
        <w:t>ст</w:t>
      </w:r>
      <w:r>
        <w:rPr>
          <w:sz w:val="26"/>
        </w:rPr>
        <w:t>.и</w:t>
      </w:r>
      <w:r>
        <w:rPr>
          <w:sz w:val="26"/>
        </w:rPr>
        <w:t>нспектора</w:t>
      </w:r>
      <w:r>
        <w:rPr>
          <w:sz w:val="26"/>
        </w:rPr>
        <w:t xml:space="preserve"> ДПС </w:t>
      </w:r>
      <w:r>
        <w:rPr>
          <w:sz w:val="26"/>
        </w:rPr>
        <w:t>фио</w:t>
      </w:r>
      <w:r>
        <w:rPr>
          <w:sz w:val="26"/>
        </w:rPr>
        <w:t xml:space="preserve"> МВД России </w:t>
      </w:r>
      <w:r>
        <w:rPr>
          <w:sz w:val="26"/>
        </w:rPr>
        <w:t>Сакский</w:t>
      </w:r>
      <w:r>
        <w:rPr>
          <w:sz w:val="26"/>
        </w:rPr>
        <w:t xml:space="preserve">» от дата, протоколом задержания транспортного средства от дата </w:t>
      </w:r>
    </w:p>
    <w:p w:rsidR="008D0A19">
      <w:pPr>
        <w:ind w:firstLine="708"/>
        <w:jc w:val="both"/>
      </w:pPr>
      <w:r>
        <w:rPr>
          <w:sz w:val="26"/>
        </w:rPr>
        <w:t>Учиты</w:t>
      </w:r>
      <w:r>
        <w:rPr>
          <w:sz w:val="26"/>
        </w:rPr>
        <w:t>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Стеценко А.С. в состоянии алкогольного опьянения, поскольку действия должностного лица по прохождению С</w:t>
      </w:r>
      <w:r>
        <w:rPr>
          <w:sz w:val="26"/>
        </w:rPr>
        <w:t>теценко А.С. освидетельствования на состояние алкогольного опьянения,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</w:t>
      </w:r>
      <w:r>
        <w:rPr>
          <w:sz w:val="26"/>
        </w:rPr>
        <w:t>овлением Правительства</w:t>
      </w:r>
      <w:r>
        <w:rPr>
          <w:sz w:val="26"/>
        </w:rPr>
        <w:t xml:space="preserve"> РФ </w:t>
      </w:r>
      <w:r>
        <w:rPr>
          <w:sz w:val="26"/>
        </w:rPr>
        <w:t>от</w:t>
      </w:r>
      <w:r>
        <w:rPr>
          <w:sz w:val="26"/>
        </w:rPr>
        <w:t xml:space="preserve"> дата № 1882/. </w:t>
      </w:r>
    </w:p>
    <w:p w:rsidR="008D0A19" w:rsidP="00AF43A0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</w:t>
      </w:r>
      <w:r>
        <w:rPr>
          <w:sz w:val="26"/>
        </w:rPr>
        <w:t>ие, в болезненном или утомленном состоянии, ставящим под угрозу безопасность движения.</w:t>
      </w:r>
    </w:p>
    <w:p w:rsidR="008D0A19" w:rsidP="00AF43A0">
      <w:pPr>
        <w:ind w:firstLine="708"/>
        <w:jc w:val="both"/>
      </w:pPr>
      <w:r>
        <w:rPr>
          <w:sz w:val="26"/>
        </w:rPr>
        <w:t>Как усматривается из материалов дела, Стеценко А.С. в установленном законом порядке получал специальное право управления транспортными средствами и водительское удостоверение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8D0A19" w:rsidP="00AF43A0">
      <w:pPr>
        <w:ind w:firstLine="708"/>
        <w:jc w:val="both"/>
      </w:pPr>
      <w:r>
        <w:rPr>
          <w:sz w:val="26"/>
        </w:rPr>
        <w:t>При таких обстоятельствах в действиях Стеценко А.С. имеется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</w:t>
      </w:r>
      <w:r>
        <w:rPr>
          <w:sz w:val="26"/>
        </w:rPr>
        <w:t>я не содержат уголовно наказуемого деяния.</w:t>
      </w:r>
    </w:p>
    <w:p w:rsidR="008D0A19" w:rsidP="00AF43A0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</w:t>
      </w:r>
      <w:r>
        <w:rPr>
          <w:sz w:val="26"/>
        </w:rPr>
        <w:t>ающие и отягчающие административную ответственность.</w:t>
      </w:r>
    </w:p>
    <w:p w:rsidR="008D0A19" w:rsidP="00AF43A0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sz w:val="26"/>
        </w:rPr>
        <w:t>учитывая данные о личности Стеценко А.С. мировой судья пришел к выводу</w:t>
      </w:r>
      <w:r>
        <w:rPr>
          <w:sz w:val="26"/>
        </w:rPr>
        <w:t xml:space="preserve"> о возможности назначить ему администра</w:t>
      </w:r>
      <w:r>
        <w:rPr>
          <w:sz w:val="26"/>
        </w:rPr>
        <w:t>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8D0A19" w:rsidP="00AF43A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D0A19">
      <w:pPr>
        <w:jc w:val="center"/>
      </w:pPr>
      <w:r>
        <w:rPr>
          <w:sz w:val="26"/>
        </w:rPr>
        <w:t>ПОСТАНОВИЛ:</w:t>
      </w:r>
    </w:p>
    <w:p w:rsidR="008D0A19" w:rsidP="00AF43A0">
      <w:pPr>
        <w:ind w:firstLine="720"/>
        <w:jc w:val="both"/>
      </w:pPr>
      <w:r>
        <w:rPr>
          <w:spacing w:val="-3"/>
          <w:sz w:val="26"/>
        </w:rPr>
        <w:t>Стеценко А.С.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сумма с лиш</w:t>
      </w:r>
      <w:r>
        <w:rPr>
          <w:sz w:val="26"/>
        </w:rPr>
        <w:t>ением права управления транспортными средствами на срок 1 (один) год 6 (шесть) месяцев.</w:t>
      </w:r>
    </w:p>
    <w:p w:rsidR="008D0A19" w:rsidP="00AF43A0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</w:t>
      </w:r>
      <w:r>
        <w:rPr>
          <w:sz w:val="26"/>
        </w:rPr>
        <w:t>40102810645370000035 Отделение адрес</w:t>
      </w:r>
      <w:r>
        <w:rPr>
          <w:sz w:val="26"/>
        </w:rPr>
        <w:t xml:space="preserve"> Банка России//УФК по адрес 03100643000000017500, КБК 18811601123010001140, БИК телефон, ОКТМО телефон, УИН 18810491242600000259.</w:t>
      </w:r>
    </w:p>
    <w:p w:rsidR="008D0A19" w:rsidP="00AF43A0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</w:t>
      </w:r>
      <w:r>
        <w:rPr>
          <w:sz w:val="26"/>
        </w:rPr>
        <w:t>не позднее шестидесяти дней со дня вступления постановления о наложении административного штрафа в законную силу.</w:t>
      </w:r>
    </w:p>
    <w:p w:rsidR="008D0A19" w:rsidP="00AF43A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</w:t>
      </w:r>
      <w:r>
        <w:rPr>
          <w:sz w:val="26"/>
        </w:rPr>
        <w:t xml:space="preserve">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</w:t>
      </w:r>
      <w:r>
        <w:rPr>
          <w:sz w:val="26"/>
        </w:rPr>
        <w:t>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</w:t>
      </w:r>
      <w:r>
        <w:rPr>
          <w:sz w:val="26"/>
        </w:rPr>
        <w:t xml:space="preserve">ения специального права начинается со дня сдачи лицом либо изъятия у него соответствующего удостоверения. </w:t>
      </w:r>
    </w:p>
    <w:p w:rsidR="008D0A19">
      <w:pPr>
        <w:ind w:firstLine="708"/>
        <w:jc w:val="both"/>
      </w:pPr>
      <w:r>
        <w:rPr>
          <w:sz w:val="26"/>
        </w:rPr>
        <w:t>Разъяснить Стеценко А.С.</w:t>
      </w:r>
      <w:r>
        <w:rPr>
          <w:spacing w:val="-3"/>
          <w:sz w:val="26"/>
        </w:rPr>
        <w:t>,</w:t>
      </w:r>
      <w:r>
        <w:rPr>
          <w:sz w:val="26"/>
        </w:rPr>
        <w:t xml:space="preserve">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8D0A19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8D0A19">
      <w:pPr>
        <w:ind w:firstLine="708"/>
        <w:jc w:val="both"/>
      </w:pPr>
      <w:r>
        <w:rPr>
          <w:sz w:val="26"/>
        </w:rPr>
        <w:t>Оригинал документа, подтверждающего</w:t>
      </w:r>
      <w:r>
        <w:rPr>
          <w:sz w:val="26"/>
        </w:rPr>
        <w:t xml:space="preserve">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8D0A1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</w:t>
      </w:r>
      <w:r>
        <w:rPr>
          <w:sz w:val="26"/>
        </w:rPr>
        <w:t xml:space="preserve">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AF43A0">
      <w:pPr>
        <w:jc w:val="both"/>
        <w:rPr>
          <w:sz w:val="26"/>
        </w:rPr>
      </w:pPr>
    </w:p>
    <w:p w:rsidR="008D0A19" w:rsidP="00AF43A0">
      <w:pPr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</w:t>
      </w:r>
      <w:r>
        <w:rPr>
          <w:sz w:val="26"/>
        </w:rPr>
        <w:t>Васильев В.А.</w:t>
      </w:r>
    </w:p>
    <w:p w:rsidR="008D0A19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19"/>
    <w:rsid w:val="008D0A19"/>
    <w:rsid w:val="00AF43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