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E4F0B">
      <w:pPr>
        <w:jc w:val="right"/>
      </w:pPr>
    </w:p>
    <w:p w:rsidR="009E4F0B">
      <w:pPr>
        <w:jc w:val="right"/>
      </w:pPr>
      <w:r>
        <w:rPr>
          <w:sz w:val="26"/>
        </w:rPr>
        <w:t>Дело № 5-73-40/2023</w:t>
      </w:r>
    </w:p>
    <w:p w:rsidR="009E4F0B">
      <w:pPr>
        <w:jc w:val="right"/>
      </w:pPr>
      <w:r>
        <w:rPr>
          <w:sz w:val="26"/>
        </w:rPr>
        <w:t>УИД: 91MS0073-телефон-телефон</w:t>
      </w:r>
    </w:p>
    <w:p w:rsidR="00A11D2A">
      <w:pPr>
        <w:jc w:val="center"/>
        <w:rPr>
          <w:sz w:val="26"/>
        </w:rPr>
      </w:pPr>
    </w:p>
    <w:p w:rsidR="009E4F0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11D2A">
      <w:pPr>
        <w:rPr>
          <w:sz w:val="26"/>
        </w:rPr>
      </w:pPr>
    </w:p>
    <w:p w:rsidR="009E4F0B">
      <w:r>
        <w:rPr>
          <w:sz w:val="26"/>
        </w:rPr>
        <w:t xml:space="preserve">03 февраля 2023 года                                                                                                 </w:t>
      </w:r>
      <w:r>
        <w:rPr>
          <w:sz w:val="26"/>
        </w:rPr>
        <w:t xml:space="preserve"> адрес </w:t>
      </w:r>
    </w:p>
    <w:p w:rsidR="00A11D2A">
      <w:pPr>
        <w:ind w:firstLine="708"/>
        <w:jc w:val="both"/>
        <w:rPr>
          <w:sz w:val="26"/>
        </w:rPr>
      </w:pPr>
    </w:p>
    <w:p w:rsidR="009E4F0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Васильев В.А., 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 в отношении:</w:t>
      </w:r>
    </w:p>
    <w:p w:rsidR="009E4F0B">
      <w:pPr>
        <w:ind w:firstLine="708"/>
        <w:jc w:val="both"/>
      </w:pPr>
      <w:r>
        <w:rPr>
          <w:sz w:val="26"/>
        </w:rPr>
        <w:t>Точилко</w:t>
      </w:r>
      <w:r>
        <w:rPr>
          <w:sz w:val="26"/>
        </w:rPr>
        <w:t xml:space="preserve"> Е.В.</w:t>
      </w:r>
      <w:r>
        <w:rPr>
          <w:sz w:val="26"/>
        </w:rPr>
        <w:t>, паспортные данные, гражданина РФ, паспортные данные, имеющей средне-специальное образование, заму</w:t>
      </w:r>
      <w:r>
        <w:rPr>
          <w:sz w:val="26"/>
        </w:rPr>
        <w:t xml:space="preserve">жней, не имеющей на иждивении одного несовершеннолетнего ребенка, работающей ИП, зарегистрированной и проживающей по адресу: адрес, адрес, ранее не </w:t>
      </w:r>
      <w:r>
        <w:rPr>
          <w:sz w:val="26"/>
        </w:rPr>
        <w:t>привлекавшейся</w:t>
      </w:r>
      <w:r>
        <w:rPr>
          <w:sz w:val="26"/>
        </w:rPr>
        <w:t xml:space="preserve"> к административной ответственности, </w:t>
      </w:r>
    </w:p>
    <w:p w:rsidR="009E4F0B">
      <w:pPr>
        <w:jc w:val="center"/>
      </w:pPr>
      <w:r>
        <w:rPr>
          <w:sz w:val="26"/>
        </w:rPr>
        <w:t>УСТАНОВИЛ:</w:t>
      </w:r>
    </w:p>
    <w:p w:rsidR="009E4F0B" w:rsidP="00A11D2A">
      <w:pPr>
        <w:ind w:firstLine="708"/>
        <w:jc w:val="both"/>
      </w:pPr>
      <w:r>
        <w:rPr>
          <w:sz w:val="26"/>
        </w:rPr>
        <w:t>Точилко</w:t>
      </w:r>
      <w:r>
        <w:rPr>
          <w:sz w:val="26"/>
        </w:rPr>
        <w:t xml:space="preserve"> Е.В., дата, около время час., находяс</w:t>
      </w:r>
      <w:r>
        <w:rPr>
          <w:sz w:val="26"/>
        </w:rPr>
        <w:t xml:space="preserve">ь на общем балконе эллинга, расположенного по адресу: адрес, в ходе внезапно возникшего конфликта с </w:t>
      </w:r>
      <w:r>
        <w:rPr>
          <w:sz w:val="26"/>
        </w:rPr>
        <w:t>фио</w:t>
      </w:r>
      <w:r>
        <w:rPr>
          <w:sz w:val="26"/>
        </w:rPr>
        <w:t>, нанесла ей два удара ладонью левой руки в область лица справа, хватала потерпевшую руками за руки и предплечья, наносила множественные удары кулаками р</w:t>
      </w:r>
      <w:r>
        <w:rPr>
          <w:sz w:val="26"/>
        </w:rPr>
        <w:t>ук по рукам, один удар кулаком в область груди, держа правой рукой левую руку ударила</w:t>
      </w:r>
      <w:r>
        <w:rPr>
          <w:sz w:val="26"/>
        </w:rPr>
        <w:t xml:space="preserve"> потерпевшую о поверхность стола, причинив последней физическую боль, согласно заключения эксперта № 409 от дата телесные повреждения в виде: ранки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слизистой верхней гу</w:t>
      </w:r>
      <w:r>
        <w:rPr>
          <w:sz w:val="26"/>
        </w:rPr>
        <w:t>бы по центру в полости рта; кровоподтёки в нижней части правой щёчной области, на верхней поверхности левого плечевого сустава, на наружной поверхности левого плеча в верхней трети, на наружной поверхности левого плеча в нижней трети в количестве 3-х, на л</w:t>
      </w:r>
      <w:r>
        <w:rPr>
          <w:sz w:val="26"/>
        </w:rPr>
        <w:t>октевой поверхности левого предплечья в средней трети, на передней поверхности левого предплечья в средней трети;</w:t>
      </w:r>
      <w:r>
        <w:rPr>
          <w:sz w:val="26"/>
        </w:rPr>
        <w:t xml:space="preserve"> на наружной поверхности правого плеча в средней трети, на задней поверхности правого предплечья в нижней трети, на передней поверхности грудно</w:t>
      </w:r>
      <w:r>
        <w:rPr>
          <w:sz w:val="26"/>
        </w:rPr>
        <w:t xml:space="preserve">й клетки слева на уровне 3-го ребра по </w:t>
      </w:r>
      <w:r>
        <w:rPr>
          <w:sz w:val="26"/>
        </w:rPr>
        <w:t>средне-ключичной</w:t>
      </w:r>
      <w:r>
        <w:rPr>
          <w:sz w:val="26"/>
        </w:rPr>
        <w:t xml:space="preserve"> линии на задней поверхности левого плеча в средней трети в количестве 5-ти; ушиб мягких тканей дистальной фаланги 4-го пальца левой кисти, которые не причинили вреда здоровью, за что предусмотрена отв</w:t>
      </w:r>
      <w:r>
        <w:rPr>
          <w:sz w:val="26"/>
        </w:rPr>
        <w:t>етственность по ст. 6.1.1 КоАП РФ.</w:t>
      </w:r>
    </w:p>
    <w:p w:rsidR="009E4F0B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Точилко</w:t>
      </w:r>
      <w:r>
        <w:rPr>
          <w:sz w:val="26"/>
        </w:rPr>
        <w:t xml:space="preserve"> Е.В. вину в совершении вменяемого административного правонарушения не признала, пояснила, что при указанных в протоколе об административном правонарушении обстоятельствах ударов </w:t>
      </w:r>
      <w:r>
        <w:rPr>
          <w:sz w:val="26"/>
        </w:rPr>
        <w:t>фио</w:t>
      </w:r>
      <w:r>
        <w:rPr>
          <w:sz w:val="26"/>
        </w:rPr>
        <w:t xml:space="preserve"> не наносил</w:t>
      </w:r>
      <w:r>
        <w:rPr>
          <w:sz w:val="26"/>
        </w:rPr>
        <w:t>а, последняя облила ее вином, когда начала вытирать глаза, она схватила ее за одежду в области груди, через стол, нанесла более двух ударов руками в область лица и рук, в этот момент подбежал</w:t>
      </w:r>
      <w:r>
        <w:rPr>
          <w:sz w:val="26"/>
        </w:rPr>
        <w:t xml:space="preserve"> муж и растащил их, она (</w:t>
      </w:r>
      <w:r>
        <w:rPr>
          <w:sz w:val="26"/>
        </w:rPr>
        <w:t>Точилко</w:t>
      </w:r>
      <w:r>
        <w:rPr>
          <w:sz w:val="26"/>
        </w:rPr>
        <w:t xml:space="preserve">) впоследствии вызвала полицию. </w:t>
      </w:r>
    </w:p>
    <w:p w:rsidR="009E4F0B">
      <w:pPr>
        <w:ind w:firstLine="708"/>
        <w:jc w:val="both"/>
      </w:pPr>
      <w:r>
        <w:rPr>
          <w:sz w:val="26"/>
        </w:rPr>
        <w:t xml:space="preserve">В судебном заседании свидетель </w:t>
      </w:r>
      <w:r>
        <w:rPr>
          <w:sz w:val="26"/>
        </w:rPr>
        <w:t>фио</w:t>
      </w:r>
      <w:r>
        <w:rPr>
          <w:sz w:val="26"/>
        </w:rPr>
        <w:t xml:space="preserve"> пояснил, является мужем </w:t>
      </w:r>
      <w:r>
        <w:rPr>
          <w:sz w:val="26"/>
        </w:rPr>
        <w:t>Точилко</w:t>
      </w:r>
      <w:r>
        <w:rPr>
          <w:sz w:val="26"/>
        </w:rPr>
        <w:t xml:space="preserve"> Е.В., дата, около время час., находясь в эллинге, расположенном по адресу: адрес, услышал </w:t>
      </w:r>
      <w:r>
        <w:rPr>
          <w:sz w:val="26"/>
        </w:rPr>
        <w:t xml:space="preserve">крики жены на балконе, вышел и </w:t>
      </w:r>
      <w:r>
        <w:rPr>
          <w:sz w:val="26"/>
        </w:rPr>
        <w:t>увидел</w:t>
      </w:r>
      <w:r>
        <w:rPr>
          <w:sz w:val="26"/>
        </w:rPr>
        <w:t xml:space="preserve"> как жену нагнула и удерживает над столом </w:t>
      </w:r>
      <w:r>
        <w:rPr>
          <w:sz w:val="26"/>
        </w:rPr>
        <w:t>фио</w:t>
      </w:r>
      <w:r>
        <w:rPr>
          <w:sz w:val="26"/>
        </w:rPr>
        <w:t>, я отодвинул жен</w:t>
      </w:r>
      <w:r>
        <w:rPr>
          <w:sz w:val="26"/>
        </w:rPr>
        <w:t xml:space="preserve">у, а </w:t>
      </w:r>
      <w:r>
        <w:rPr>
          <w:sz w:val="26"/>
        </w:rPr>
        <w:t>фио</w:t>
      </w:r>
      <w:r>
        <w:rPr>
          <w:sz w:val="26"/>
        </w:rPr>
        <w:t xml:space="preserve"> отодвинул ее муж, который нанес потерпевшей удары руками по телу. </w:t>
      </w:r>
      <w:r>
        <w:rPr>
          <w:sz w:val="26"/>
        </w:rPr>
        <w:t>Точилко</w:t>
      </w:r>
      <w:r>
        <w:rPr>
          <w:sz w:val="26"/>
        </w:rPr>
        <w:t xml:space="preserve"> Е.В. ей ударов не наносила.</w:t>
      </w:r>
    </w:p>
    <w:p w:rsidR="009E4F0B">
      <w:pPr>
        <w:ind w:firstLine="708"/>
        <w:jc w:val="both"/>
      </w:pPr>
      <w:r>
        <w:rPr>
          <w:sz w:val="26"/>
        </w:rPr>
        <w:t xml:space="preserve">В судебном заседании свидетель </w:t>
      </w:r>
      <w:r>
        <w:rPr>
          <w:sz w:val="26"/>
        </w:rPr>
        <w:t>фио</w:t>
      </w:r>
      <w:r>
        <w:rPr>
          <w:sz w:val="26"/>
        </w:rPr>
        <w:t xml:space="preserve"> пояснил, является сыном </w:t>
      </w:r>
      <w:r>
        <w:rPr>
          <w:sz w:val="26"/>
        </w:rPr>
        <w:t>Точилко</w:t>
      </w:r>
      <w:r>
        <w:rPr>
          <w:sz w:val="26"/>
        </w:rPr>
        <w:t xml:space="preserve"> Е.В., дата, около время час., находились в эллинге, расположенном по адресу: а</w:t>
      </w:r>
      <w:r>
        <w:rPr>
          <w:sz w:val="26"/>
        </w:rPr>
        <w:t xml:space="preserve">дрес, с балкона соседнего эллинга было сделано замечание, якобы они громко разговаривают, на что мама ответила, что если их что-то не устраивает, могут слушать музыку в номере, в ответ </w:t>
      </w:r>
      <w:r>
        <w:rPr>
          <w:sz w:val="26"/>
        </w:rPr>
        <w:t>фио</w:t>
      </w:r>
      <w:r>
        <w:rPr>
          <w:sz w:val="26"/>
        </w:rPr>
        <w:t xml:space="preserve"> плеснула вином в лицо матери, потом он зашел в</w:t>
      </w:r>
      <w:r>
        <w:rPr>
          <w:sz w:val="26"/>
        </w:rPr>
        <w:t xml:space="preserve"> номер, позже </w:t>
      </w:r>
      <w:r>
        <w:rPr>
          <w:sz w:val="26"/>
        </w:rPr>
        <w:t>увидел</w:t>
      </w:r>
      <w:r>
        <w:rPr>
          <w:sz w:val="26"/>
        </w:rPr>
        <w:t xml:space="preserve"> </w:t>
      </w:r>
      <w:r>
        <w:rPr>
          <w:sz w:val="26"/>
        </w:rPr>
        <w:t xml:space="preserve">как </w:t>
      </w:r>
      <w:r>
        <w:rPr>
          <w:sz w:val="26"/>
        </w:rPr>
        <w:t>фио</w:t>
      </w:r>
      <w:r>
        <w:rPr>
          <w:sz w:val="26"/>
        </w:rPr>
        <w:t xml:space="preserve"> схватила маму за футболку, начала тянуть. </w:t>
      </w:r>
      <w:r>
        <w:rPr>
          <w:sz w:val="26"/>
        </w:rPr>
        <w:t xml:space="preserve">После чего муж </w:t>
      </w:r>
      <w:r>
        <w:rPr>
          <w:sz w:val="26"/>
        </w:rPr>
        <w:t>фио</w:t>
      </w:r>
      <w:r>
        <w:rPr>
          <w:sz w:val="26"/>
        </w:rPr>
        <w:t xml:space="preserve"> начал последнюю оттягивать, бить рукой по руке, плечу в область шеи. </w:t>
      </w:r>
    </w:p>
    <w:p w:rsidR="009E4F0B">
      <w:pPr>
        <w:ind w:firstLine="708"/>
        <w:jc w:val="both"/>
      </w:pPr>
      <w:r>
        <w:rPr>
          <w:sz w:val="26"/>
        </w:rPr>
        <w:t xml:space="preserve">В судебное заседание потерпевшая </w:t>
      </w:r>
      <w:r>
        <w:rPr>
          <w:sz w:val="26"/>
        </w:rPr>
        <w:t>фио</w:t>
      </w:r>
      <w:r>
        <w:rPr>
          <w:sz w:val="26"/>
        </w:rPr>
        <w:t xml:space="preserve"> не явился, будучи извещенной надлежащим образом. Согласно ст. 25.2 ч.3 КоАП РФ, </w:t>
      </w:r>
      <w:r>
        <w:rPr>
          <w:sz w:val="26"/>
        </w:rPr>
        <w:t xml:space="preserve">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9E4F0B">
      <w:pPr>
        <w:jc w:val="both"/>
      </w:pPr>
      <w:r>
        <w:rPr>
          <w:sz w:val="26"/>
        </w:rPr>
        <w:t>Учитывая данны</w:t>
      </w:r>
      <w:r>
        <w:rPr>
          <w:sz w:val="26"/>
        </w:rPr>
        <w:t>е о надлежащем извещении потерпевшей, а также принимая во внимание отсутствие ходатайств об отложении дела, суд на основании ст. 25.2 ч.3 КоАП РФ считает возможным рассмотреть данное дело в отсутствие потерпевшей.</w:t>
      </w:r>
    </w:p>
    <w:p w:rsidR="009E4F0B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Точилко</w:t>
      </w:r>
      <w:r>
        <w:rPr>
          <w:sz w:val="26"/>
        </w:rPr>
        <w:t xml:space="preserve"> Е.В., свидетелей, исследо</w:t>
      </w:r>
      <w:r>
        <w:rPr>
          <w:sz w:val="26"/>
        </w:rPr>
        <w:t xml:space="preserve">вав материалы дела, суд пришел к выводу о наличии в действиях </w:t>
      </w:r>
      <w:r>
        <w:rPr>
          <w:sz w:val="26"/>
        </w:rPr>
        <w:t>Точилко</w:t>
      </w:r>
      <w:r>
        <w:rPr>
          <w:sz w:val="26"/>
        </w:rPr>
        <w:t xml:space="preserve"> Е.В. состава правонарушения, предусмотренного ст.6.1.1 КоАП РФ, исходя из следующего.</w:t>
      </w:r>
    </w:p>
    <w:p w:rsidR="009E4F0B" w:rsidP="00A11D2A">
      <w:pPr>
        <w:ind w:firstLine="708"/>
        <w:jc w:val="both"/>
      </w:pPr>
      <w:r>
        <w:rPr>
          <w:sz w:val="26"/>
        </w:rPr>
        <w:t xml:space="preserve">Как установлено в судебном заседании </w:t>
      </w:r>
      <w:r>
        <w:rPr>
          <w:sz w:val="26"/>
        </w:rPr>
        <w:t>Точилко</w:t>
      </w:r>
      <w:r>
        <w:rPr>
          <w:sz w:val="26"/>
        </w:rPr>
        <w:t xml:space="preserve"> Е.В., дата, около время час., находясь на общем балконе</w:t>
      </w:r>
      <w:r>
        <w:rPr>
          <w:sz w:val="26"/>
        </w:rPr>
        <w:t xml:space="preserve"> эллинга, расположенного по адресу: адрес, в ходе внезапно возникшего конфликта с </w:t>
      </w:r>
      <w:r>
        <w:rPr>
          <w:sz w:val="26"/>
        </w:rPr>
        <w:t>фио</w:t>
      </w:r>
      <w:r>
        <w:rPr>
          <w:sz w:val="26"/>
        </w:rPr>
        <w:t xml:space="preserve">, нанесла ей два удара ладонью левой руки </w:t>
      </w:r>
      <w:r>
        <w:rPr>
          <w:sz w:val="26"/>
        </w:rPr>
        <w:t>в</w:t>
      </w:r>
      <w:r>
        <w:rPr>
          <w:sz w:val="26"/>
        </w:rPr>
        <w:t xml:space="preserve"> </w:t>
      </w:r>
      <w:r>
        <w:rPr>
          <w:sz w:val="26"/>
        </w:rPr>
        <w:t>область лица справа, хватала потерпевшую руками за руки и предплечья, наносила множественные удары кулаками рук по рукам, и тел</w:t>
      </w:r>
      <w:r>
        <w:rPr>
          <w:sz w:val="26"/>
        </w:rPr>
        <w:t>у, держа правой рукой левую руку</w:t>
      </w:r>
      <w:r>
        <w:rPr>
          <w:sz w:val="26"/>
        </w:rPr>
        <w:t xml:space="preserve"> ударила потерпевшую безымянным пальцем о поверхность стола, от чего потерпевшая испытала физическую боль.</w:t>
      </w:r>
    </w:p>
    <w:p w:rsidR="009E4F0B" w:rsidP="00A11D2A">
      <w:pPr>
        <w:ind w:firstLine="708"/>
        <w:jc w:val="both"/>
      </w:pPr>
      <w:r>
        <w:rPr>
          <w:sz w:val="26"/>
        </w:rPr>
        <w:t>Согласно заключению эксперта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телесные повреждения в виде: ранки на слизистой верхней губы по центру в п</w:t>
      </w:r>
      <w:r>
        <w:rPr>
          <w:sz w:val="26"/>
        </w:rPr>
        <w:t>олости рта; кровоподтёки в нижней части правой щёчной области, на верхней поверхности левого плечевого сустава, на наружной поверхности левого плеча в верхней трети, на наружной поверхности левого плеча в нижней трети в количестве 3-х, на локтевой поверхно</w:t>
      </w:r>
      <w:r>
        <w:rPr>
          <w:sz w:val="26"/>
        </w:rPr>
        <w:t>сти левого предплечья в средней трети, на передней поверхности левого предплечья в средней трети; на наружной поверхности правого плеча в средней трети, на задней поверхности правого предплечья в нижней трети, на передней поверхности грудной клетки слева н</w:t>
      </w:r>
      <w:r>
        <w:rPr>
          <w:sz w:val="26"/>
        </w:rPr>
        <w:t xml:space="preserve">а уровне 3-го ребра по </w:t>
      </w:r>
      <w:r>
        <w:rPr>
          <w:sz w:val="26"/>
        </w:rPr>
        <w:t>средне-ключичной</w:t>
      </w:r>
      <w:r>
        <w:rPr>
          <w:sz w:val="26"/>
        </w:rPr>
        <w:t xml:space="preserve"> линии на задней поверхности левого плеча в средней трети в количестве 5-ти; ушиб мягких тканей дистальной фаланги 4-го пальца левой кисти. Имеющиеся телесные повреждения образовались в результате действия тупых предм</w:t>
      </w:r>
      <w:r>
        <w:rPr>
          <w:sz w:val="26"/>
        </w:rPr>
        <w:t xml:space="preserve">етов, возможно от нанесения ударов руками. Время образования данных телесных повреждений не противоречит сроку дата. Указанные телесные повреждения не причинили вреда здоровью. </w:t>
      </w:r>
    </w:p>
    <w:p w:rsidR="009E4F0B">
      <w:pPr>
        <w:ind w:firstLine="708"/>
        <w:jc w:val="both"/>
      </w:pPr>
      <w:r>
        <w:rPr>
          <w:sz w:val="26"/>
        </w:rPr>
        <w:t>В соответствии со статьей 6.1.1 КоАП Российской Федерации нанесение побоев или</w:t>
      </w:r>
      <w:r>
        <w:rPr>
          <w:sz w:val="26"/>
        </w:rPr>
        <w:t xml:space="preserve">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</w:t>
      </w:r>
      <w:r>
        <w:rPr>
          <w:sz w:val="26"/>
        </w:rPr>
        <w:t>Федерации, если эти действия не содержат уголовно наказуемого деяния, - влечет наложение административн</w:t>
      </w:r>
      <w:r>
        <w:rPr>
          <w:sz w:val="26"/>
        </w:rPr>
        <w:t>ого штрафа в размере от пяти тысяч до сумма прописью, либо административный арест на срок от десяти до пятнадцати суток</w:t>
      </w:r>
      <w:r>
        <w:rPr>
          <w:sz w:val="26"/>
        </w:rPr>
        <w:t>, либо обязательные работы на срок от шестидесяти до ста двадцати часов.</w:t>
      </w:r>
    </w:p>
    <w:p w:rsidR="009E4F0B" w:rsidP="00A11D2A">
      <w:pPr>
        <w:ind w:firstLine="708"/>
        <w:jc w:val="both"/>
      </w:pPr>
      <w:r>
        <w:rPr>
          <w:sz w:val="26"/>
        </w:rPr>
        <w:t>Как следует из диспозиции приведенной нормы, субъективная сторон</w:t>
      </w:r>
      <w:r>
        <w:rPr>
          <w:sz w:val="26"/>
        </w:rPr>
        <w:t>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</w:t>
      </w:r>
      <w:r>
        <w:rPr>
          <w:sz w:val="26"/>
        </w:rPr>
        <w:t xml:space="preserve">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Российской Федерации). </w:t>
      </w:r>
    </w:p>
    <w:p w:rsidR="009E4F0B" w:rsidP="00A11D2A">
      <w:pPr>
        <w:ind w:firstLine="708"/>
        <w:jc w:val="both"/>
      </w:pPr>
      <w:r>
        <w:rPr>
          <w:sz w:val="26"/>
        </w:rPr>
        <w:t>Согласно статье 115 Уголовного кодекса Российской Федерации умышленное при</w:t>
      </w:r>
      <w:r>
        <w:rPr>
          <w:sz w:val="26"/>
        </w:rPr>
        <w:t>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9E4F0B" w:rsidP="00A11D2A">
      <w:pPr>
        <w:ind w:firstLine="708"/>
        <w:jc w:val="both"/>
      </w:pPr>
      <w:r>
        <w:rPr>
          <w:sz w:val="26"/>
        </w:rPr>
        <w:t>Побои - это действия, характеризующиеся многократным нанесением ударов, которые сами по себе не составляют особого ви</w:t>
      </w:r>
      <w:r>
        <w:rPr>
          <w:sz w:val="26"/>
        </w:rPr>
        <w:t xml:space="preserve">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</w:t>
      </w:r>
      <w:r>
        <w:rPr>
          <w:sz w:val="26"/>
        </w:rPr>
        <w:t>тем побои могут и не оставить после себя никаких объективно выявляемых повреждений.</w:t>
      </w:r>
    </w:p>
    <w:p w:rsidR="009E4F0B" w:rsidP="00A11D2A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</w:t>
      </w:r>
      <w:r>
        <w:rPr>
          <w:sz w:val="26"/>
        </w:rPr>
        <w:t xml:space="preserve">ров и другие аналогичные действия. </w:t>
      </w:r>
    </w:p>
    <w:p w:rsidR="009E4F0B" w:rsidP="00A11D2A">
      <w:pPr>
        <w:ind w:firstLine="708"/>
        <w:jc w:val="both"/>
      </w:pPr>
      <w:r>
        <w:rPr>
          <w:sz w:val="26"/>
        </w:rPr>
        <w:t>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</w:t>
      </w:r>
      <w:r>
        <w:rPr>
          <w:sz w:val="26"/>
        </w:rPr>
        <w:t>одержат уголовно наказуемого деяния.</w:t>
      </w:r>
    </w:p>
    <w:p w:rsidR="009E4F0B">
      <w:pPr>
        <w:ind w:firstLine="708"/>
        <w:jc w:val="both"/>
      </w:pPr>
      <w:r>
        <w:rPr>
          <w:sz w:val="26"/>
        </w:rPr>
        <w:t xml:space="preserve">Суд считает, что в ходе рассмотрения дела и исследования всех доказательств по делу объективно установлен факт нанесения множественных ударов руками </w:t>
      </w:r>
      <w:r>
        <w:rPr>
          <w:sz w:val="26"/>
        </w:rPr>
        <w:t>Точилко</w:t>
      </w:r>
      <w:r>
        <w:rPr>
          <w:sz w:val="26"/>
        </w:rPr>
        <w:t xml:space="preserve"> Е.В. потерпевшей </w:t>
      </w:r>
      <w:r>
        <w:rPr>
          <w:sz w:val="26"/>
        </w:rPr>
        <w:t>фио</w:t>
      </w:r>
      <w:r>
        <w:rPr>
          <w:sz w:val="26"/>
        </w:rPr>
        <w:t xml:space="preserve"> в область лица, рук и туловища. </w:t>
      </w:r>
    </w:p>
    <w:p w:rsidR="009E4F0B">
      <w:pPr>
        <w:ind w:firstLine="708"/>
        <w:jc w:val="both"/>
      </w:pPr>
      <w:r>
        <w:rPr>
          <w:sz w:val="26"/>
        </w:rPr>
        <w:t>К показа</w:t>
      </w:r>
      <w:r>
        <w:rPr>
          <w:sz w:val="26"/>
        </w:rPr>
        <w:t xml:space="preserve">ниям </w:t>
      </w:r>
      <w:r>
        <w:rPr>
          <w:sz w:val="26"/>
        </w:rPr>
        <w:t>Точилко</w:t>
      </w:r>
      <w:r>
        <w:rPr>
          <w:sz w:val="26"/>
        </w:rPr>
        <w:t xml:space="preserve"> Е.В. в части, что она не наносила удары </w:t>
      </w:r>
      <w:r>
        <w:rPr>
          <w:sz w:val="26"/>
        </w:rPr>
        <w:t>фио</w:t>
      </w:r>
      <w:r>
        <w:rPr>
          <w:sz w:val="26"/>
        </w:rPr>
        <w:t xml:space="preserve">, суд относится критически, поскольку они опровергаются письменными доказательствами: рапортом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 </w:t>
      </w:r>
      <w:r>
        <w:rPr>
          <w:sz w:val="26"/>
        </w:rPr>
        <w:t xml:space="preserve">заявлением </w:t>
      </w:r>
      <w:r>
        <w:rPr>
          <w:sz w:val="26"/>
        </w:rPr>
        <w:t>фио</w:t>
      </w:r>
      <w:r>
        <w:rPr>
          <w:sz w:val="26"/>
        </w:rPr>
        <w:t xml:space="preserve"> от дата, копией объяснений </w:t>
      </w:r>
      <w:r>
        <w:rPr>
          <w:sz w:val="26"/>
        </w:rPr>
        <w:t>фио</w:t>
      </w:r>
      <w:r>
        <w:rPr>
          <w:sz w:val="26"/>
        </w:rPr>
        <w:t xml:space="preserve"> от дата, объяснениями</w:t>
      </w:r>
      <w:r>
        <w:rPr>
          <w:sz w:val="26"/>
        </w:rPr>
        <w:t xml:space="preserve"> </w:t>
      </w:r>
      <w:r>
        <w:rPr>
          <w:sz w:val="26"/>
        </w:rPr>
        <w:t>фио</w:t>
      </w:r>
      <w:r>
        <w:rPr>
          <w:sz w:val="26"/>
        </w:rPr>
        <w:t xml:space="preserve"> от дата, объяснениями </w:t>
      </w:r>
      <w:r>
        <w:rPr>
          <w:sz w:val="26"/>
        </w:rPr>
        <w:t>фио</w:t>
      </w:r>
      <w:r>
        <w:rPr>
          <w:sz w:val="26"/>
        </w:rPr>
        <w:t xml:space="preserve"> от дата, которые полностью согласуются между собой в той части, что </w:t>
      </w:r>
      <w:r>
        <w:rPr>
          <w:sz w:val="26"/>
        </w:rPr>
        <w:t>Точилко</w:t>
      </w:r>
      <w:r>
        <w:rPr>
          <w:sz w:val="26"/>
        </w:rPr>
        <w:t xml:space="preserve"> Е.В. наносила удары </w:t>
      </w:r>
      <w:r>
        <w:rPr>
          <w:sz w:val="26"/>
        </w:rPr>
        <w:t>фио</w:t>
      </w:r>
      <w:r>
        <w:rPr>
          <w:sz w:val="26"/>
        </w:rPr>
        <w:t xml:space="preserve">, факт нанесения ударов также подтверждается заключением эксперта, согласно которому у </w:t>
      </w:r>
      <w:r>
        <w:rPr>
          <w:sz w:val="26"/>
        </w:rPr>
        <w:t>фио</w:t>
      </w:r>
      <w:r>
        <w:rPr>
          <w:sz w:val="26"/>
        </w:rPr>
        <w:t xml:space="preserve"> обнаружены телесные повреждения в в</w:t>
      </w:r>
      <w:r>
        <w:rPr>
          <w:sz w:val="26"/>
        </w:rPr>
        <w:t>иде: ранки на слизистой верхней губы по центру в полости рта;</w:t>
      </w:r>
      <w:r>
        <w:rPr>
          <w:sz w:val="26"/>
        </w:rPr>
        <w:t xml:space="preserve"> кровоподтёки в нижней части правой щёчной области, на верхней поверхности левого плечевого сустава, на наружной поверхности левого плеча в верхней трети, на наружной поверхности левого плеча в н</w:t>
      </w:r>
      <w:r>
        <w:rPr>
          <w:sz w:val="26"/>
        </w:rPr>
        <w:t>ижней трети в количестве 3-х, на локтевой поверхности левого предплечья в средней трети, на передней поверхности левого предплечья в средней трети; на наружной поверхности правого плеча в средней трети, на задней поверхности правого предплечья в нижней тре</w:t>
      </w:r>
      <w:r>
        <w:rPr>
          <w:sz w:val="26"/>
        </w:rPr>
        <w:t xml:space="preserve">ти, на передней поверхности грудной клетки слева на уровне 3-го ребра по </w:t>
      </w:r>
      <w:r>
        <w:rPr>
          <w:sz w:val="26"/>
        </w:rPr>
        <w:t>средне-ключичной</w:t>
      </w:r>
      <w:r>
        <w:rPr>
          <w:sz w:val="26"/>
        </w:rPr>
        <w:t xml:space="preserve"> линии на задней поверхности </w:t>
      </w:r>
      <w:r>
        <w:rPr>
          <w:sz w:val="26"/>
        </w:rPr>
        <w:t xml:space="preserve">левого плеча в средней трети в количестве 5-ти; ушиб мягких тканей дистальной фаланги 4-го пальца левой кисти. </w:t>
      </w:r>
    </w:p>
    <w:p w:rsidR="009E4F0B">
      <w:pPr>
        <w:ind w:firstLine="708"/>
        <w:jc w:val="both"/>
      </w:pPr>
      <w:r>
        <w:rPr>
          <w:sz w:val="26"/>
        </w:rPr>
        <w:t>К показаниям свидетелей</w:t>
      </w:r>
      <w:r>
        <w:rPr>
          <w:sz w:val="26"/>
        </w:rPr>
        <w:t xml:space="preserve"> </w:t>
      </w:r>
      <w:r>
        <w:rPr>
          <w:sz w:val="26"/>
        </w:rPr>
        <w:t>фио</w:t>
      </w:r>
      <w:r>
        <w:rPr>
          <w:sz w:val="26"/>
        </w:rPr>
        <w:t xml:space="preserve"> о том, что их мать ударов </w:t>
      </w:r>
      <w:r>
        <w:rPr>
          <w:sz w:val="26"/>
        </w:rPr>
        <w:t>фио</w:t>
      </w:r>
      <w:r>
        <w:rPr>
          <w:sz w:val="26"/>
        </w:rPr>
        <w:t xml:space="preserve"> не наносила, суд относится критически, поскольку они опровергаются письменными объяснениями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фио</w:t>
      </w:r>
      <w:r>
        <w:rPr>
          <w:sz w:val="26"/>
        </w:rPr>
        <w:t xml:space="preserve">, которые согласуются с письменными доказательствами: заявлением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и заключением эксперта.</w:t>
      </w:r>
    </w:p>
    <w:p w:rsidR="009E4F0B">
      <w:pPr>
        <w:ind w:firstLine="708"/>
        <w:jc w:val="both"/>
      </w:pPr>
      <w:r>
        <w:rPr>
          <w:sz w:val="26"/>
        </w:rPr>
        <w:t xml:space="preserve">Исследованные доказательства в их совокупности позволяют сделать вывод о том, что телесные повреждения потерпевшей причинены именно </w:t>
      </w:r>
      <w:r>
        <w:rPr>
          <w:sz w:val="26"/>
        </w:rPr>
        <w:t>Точилко</w:t>
      </w:r>
      <w:r>
        <w:rPr>
          <w:sz w:val="26"/>
        </w:rPr>
        <w:t xml:space="preserve"> Е.В. и возникли они от умышленных действий последней, что подтверждается также письменными объяснениями </w:t>
      </w:r>
      <w:r>
        <w:rPr>
          <w:sz w:val="26"/>
        </w:rPr>
        <w:t>фио</w:t>
      </w:r>
      <w:r>
        <w:rPr>
          <w:sz w:val="26"/>
        </w:rPr>
        <w:t xml:space="preserve"> об обсто</w:t>
      </w:r>
      <w:r>
        <w:rPr>
          <w:sz w:val="26"/>
        </w:rPr>
        <w:t>ятельствах, и локализации возникновения телесных повреждений, которые она дала в ходе проведения первоначальной проверки, которые согласуются с количеством и локализацией выявленных у потерпевшей телесных повреждений, время образования</w:t>
      </w:r>
      <w:r>
        <w:rPr>
          <w:sz w:val="26"/>
        </w:rPr>
        <w:t xml:space="preserve"> </w:t>
      </w:r>
      <w:r>
        <w:rPr>
          <w:sz w:val="26"/>
        </w:rPr>
        <w:t>которых</w:t>
      </w:r>
      <w:r>
        <w:rPr>
          <w:sz w:val="26"/>
        </w:rPr>
        <w:t xml:space="preserve"> согласно выв</w:t>
      </w:r>
      <w:r>
        <w:rPr>
          <w:sz w:val="26"/>
        </w:rPr>
        <w:t xml:space="preserve">одам судебно-медицинской экспертизы также согласуется с письменными объяснениями потерпевшей. Кроме того, </w:t>
      </w:r>
      <w:r>
        <w:rPr>
          <w:sz w:val="26"/>
        </w:rPr>
        <w:t>Точилко</w:t>
      </w:r>
      <w:r>
        <w:rPr>
          <w:sz w:val="26"/>
        </w:rPr>
        <w:t xml:space="preserve"> Е.В. не отрицал факт возникновения между ней и потерпевшей в указанное время конфликта. </w:t>
      </w:r>
    </w:p>
    <w:p w:rsidR="009E4F0B">
      <w:pPr>
        <w:ind w:firstLine="708"/>
        <w:jc w:val="both"/>
      </w:pPr>
      <w:r>
        <w:rPr>
          <w:sz w:val="26"/>
        </w:rPr>
        <w:t>Обстоятельств, которые могли бы расцениваться судом к</w:t>
      </w:r>
      <w:r>
        <w:rPr>
          <w:sz w:val="26"/>
        </w:rPr>
        <w:t xml:space="preserve">ак оговор </w:t>
      </w:r>
      <w:r>
        <w:rPr>
          <w:sz w:val="26"/>
        </w:rPr>
        <w:t>Точилко</w:t>
      </w:r>
      <w:r>
        <w:rPr>
          <w:sz w:val="26"/>
        </w:rPr>
        <w:t xml:space="preserve"> Е.В. со стороны потерпевшей </w:t>
      </w:r>
      <w:r>
        <w:rPr>
          <w:sz w:val="26"/>
        </w:rPr>
        <w:t>фио</w:t>
      </w:r>
      <w:r>
        <w:rPr>
          <w:sz w:val="26"/>
        </w:rPr>
        <w:t xml:space="preserve">, судом не установлено. </w:t>
      </w:r>
    </w:p>
    <w:p w:rsidR="009E4F0B">
      <w:pPr>
        <w:ind w:firstLine="708"/>
        <w:jc w:val="both"/>
      </w:pPr>
      <w:r>
        <w:rPr>
          <w:sz w:val="26"/>
        </w:rPr>
        <w:t xml:space="preserve">Оценив в совокупности представленные доказательства, суд считает вину установленной и квалифицирует действия </w:t>
      </w:r>
      <w:r>
        <w:rPr>
          <w:sz w:val="26"/>
        </w:rPr>
        <w:t>Точилко</w:t>
      </w:r>
      <w:r>
        <w:rPr>
          <w:sz w:val="26"/>
        </w:rPr>
        <w:t xml:space="preserve"> Е.В. по ст. 6.1.1 Кодекса Российской Федерации об административны</w:t>
      </w:r>
      <w:r>
        <w:rPr>
          <w:sz w:val="26"/>
        </w:rPr>
        <w:t xml:space="preserve">х правонарушениях - как нанесение побоев, причинивших физическую боль, но не повлекших последствий, указанных в статье 115 Уголовного кодекса Российской Федерации, указанные действия не содержат уголовно наказуемого деяния. </w:t>
      </w:r>
    </w:p>
    <w:p w:rsidR="009E4F0B">
      <w:pPr>
        <w:ind w:firstLine="708"/>
        <w:jc w:val="both"/>
      </w:pPr>
      <w:r>
        <w:rPr>
          <w:sz w:val="26"/>
        </w:rPr>
        <w:t>В соответствии со статьей 2.1 К</w:t>
      </w:r>
      <w:r>
        <w:rPr>
          <w:sz w:val="26"/>
        </w:rPr>
        <w:t>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Кодексом Российской Федерации об административных прав</w:t>
      </w:r>
      <w:r>
        <w:rPr>
          <w:sz w:val="26"/>
        </w:rPr>
        <w:t>онарушениях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E4F0B">
      <w:pPr>
        <w:ind w:firstLine="708"/>
        <w:jc w:val="both"/>
      </w:pPr>
      <w:r>
        <w:rPr>
          <w:sz w:val="26"/>
        </w:rPr>
        <w:t>В силу положений части 1 статьи 1.5 Кодекса Российской Федерации об административных правонарушениях лицо подлежит адм</w:t>
      </w:r>
      <w:r>
        <w:rPr>
          <w:sz w:val="26"/>
        </w:rPr>
        <w:t>инистративной ответственности только за те административные правонарушения, в отношении которых установлена его вина.</w:t>
      </w:r>
    </w:p>
    <w:p w:rsidR="009E4F0B">
      <w:pPr>
        <w:ind w:firstLine="708"/>
        <w:jc w:val="both"/>
      </w:pPr>
      <w:r>
        <w:rPr>
          <w:sz w:val="26"/>
        </w:rPr>
        <w:t>Статьей 2.9 Кодекса Российской Федерации об административных правонарушениях установлено, что при малозначительности совершенного админист</w:t>
      </w:r>
      <w:r>
        <w:rPr>
          <w:sz w:val="26"/>
        </w:rPr>
        <w:t>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</w:t>
      </w:r>
      <w:r>
        <w:rPr>
          <w:sz w:val="26"/>
        </w:rPr>
        <w:t>. При квалификации правонарушения в качестве малозначительного следует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 Квалифик</w:t>
      </w:r>
      <w:r>
        <w:rPr>
          <w:sz w:val="26"/>
        </w:rPr>
        <w:t xml:space="preserve">ация правонарушения как малозначительного </w:t>
      </w:r>
      <w:r>
        <w:rPr>
          <w:sz w:val="26"/>
        </w:rPr>
        <w:t>может иметь место только в исключительных случаях и производится применительно к обстоятельствам конкретного совершенного лицом деяния.</w:t>
      </w:r>
    </w:p>
    <w:p w:rsidR="009E4F0B">
      <w:pPr>
        <w:ind w:firstLine="708"/>
        <w:jc w:val="both"/>
      </w:pPr>
      <w:r>
        <w:rPr>
          <w:sz w:val="26"/>
        </w:rPr>
        <w:t xml:space="preserve">Мировой судья, исходя из обстоятельств совершения </w:t>
      </w:r>
      <w:r>
        <w:rPr>
          <w:sz w:val="26"/>
        </w:rPr>
        <w:t>Точилко</w:t>
      </w:r>
      <w:r>
        <w:rPr>
          <w:sz w:val="26"/>
        </w:rPr>
        <w:t xml:space="preserve"> Е.В. административно</w:t>
      </w:r>
      <w:r>
        <w:rPr>
          <w:sz w:val="26"/>
        </w:rPr>
        <w:t>го правонарушения и характера вины, учитывая, что совершению вменяемого административного правонарушения способствовало противоправное поведение потерпевшей, которое суд признает обстоятельством смягчающим административную ответственность, наличие на иждив</w:t>
      </w:r>
      <w:r>
        <w:rPr>
          <w:sz w:val="26"/>
        </w:rPr>
        <w:t xml:space="preserve">ении несовершеннолетнего ребенка, приходит к выводу об отсутствии существенной угрозы охраняемым общественным отношениям. </w:t>
      </w:r>
    </w:p>
    <w:p w:rsidR="009E4F0B">
      <w:pPr>
        <w:ind w:firstLine="708"/>
        <w:jc w:val="both"/>
      </w:pPr>
      <w:r>
        <w:rPr>
          <w:sz w:val="26"/>
        </w:rPr>
        <w:t xml:space="preserve">Конституционный Суд Российской Федерации в постановлении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 11-П указал, что санкции штрафного характера, исходя из общих прин</w:t>
      </w:r>
      <w:r>
        <w:rPr>
          <w:sz w:val="26"/>
        </w:rPr>
        <w:t>ципов права, должны отвечать вытекающим из Конституции Российской Федерации требованиям справедливости и соразмерности. Принцип соразмерности, выражающий требования справедливости, предполагает установление публично-правовой ответственности лишь за виновно</w:t>
      </w:r>
      <w:r>
        <w:rPr>
          <w:sz w:val="26"/>
        </w:rPr>
        <w:t>е деяние и ее дифференциацию в зависимости от тяжести содеянного, размера и характера причиненного ущерба, степени вины правонарушителя и иных существенных обстоятельств, обусловливающих индивидуализацию при применении взыскания.</w:t>
      </w:r>
    </w:p>
    <w:p w:rsidR="009E4F0B">
      <w:pPr>
        <w:ind w:firstLine="708"/>
        <w:jc w:val="both"/>
      </w:pPr>
      <w:r>
        <w:rPr>
          <w:sz w:val="26"/>
        </w:rPr>
        <w:t>Оценив обстоятельства дела</w:t>
      </w:r>
      <w:r>
        <w:rPr>
          <w:sz w:val="26"/>
        </w:rPr>
        <w:t xml:space="preserve">, учитывая личность </w:t>
      </w:r>
      <w:r>
        <w:rPr>
          <w:sz w:val="26"/>
        </w:rPr>
        <w:t>Точилко</w:t>
      </w:r>
      <w:r>
        <w:rPr>
          <w:sz w:val="26"/>
        </w:rPr>
        <w:t xml:space="preserve"> Е.В., мировой судья приходит к выводу о том, что применение меры административного взыскания, за вмененное правонарушение предусмотренное санкцией ст. 6.1.1 КоАП РФ, в данном случае понесет карательный, а не превентивный характе</w:t>
      </w:r>
      <w:r>
        <w:rPr>
          <w:sz w:val="26"/>
        </w:rPr>
        <w:t xml:space="preserve">р, что дает мировому судье возможность, прекратить дело по основаниям, предусмотренным ст. 2.9 КоАП РФ. </w:t>
      </w:r>
    </w:p>
    <w:p w:rsidR="009E4F0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2.9, 29.9, 29.10 КоАП РФ, мировой судья</w:t>
      </w:r>
    </w:p>
    <w:p w:rsidR="009E4F0B">
      <w:pPr>
        <w:jc w:val="center"/>
      </w:pPr>
      <w:r>
        <w:rPr>
          <w:sz w:val="26"/>
        </w:rPr>
        <w:t>ПОСТАНОВИЛ:</w:t>
      </w:r>
    </w:p>
    <w:p w:rsidR="009E4F0B">
      <w:pPr>
        <w:ind w:firstLine="708"/>
        <w:jc w:val="both"/>
      </w:pPr>
      <w:r>
        <w:rPr>
          <w:sz w:val="26"/>
        </w:rPr>
        <w:t>Производство по делу об административном правонару</w:t>
      </w:r>
      <w:r>
        <w:rPr>
          <w:sz w:val="26"/>
        </w:rPr>
        <w:t xml:space="preserve">шении в отношении </w:t>
      </w:r>
      <w:r>
        <w:rPr>
          <w:sz w:val="26"/>
        </w:rPr>
        <w:t>Точилко</w:t>
      </w:r>
      <w:r>
        <w:rPr>
          <w:sz w:val="26"/>
        </w:rPr>
        <w:t xml:space="preserve"> Е.В.</w:t>
      </w:r>
      <w:r>
        <w:rPr>
          <w:spacing w:val="-3"/>
          <w:sz w:val="26"/>
        </w:rPr>
        <w:t xml:space="preserve"> </w:t>
      </w:r>
      <w:r>
        <w:rPr>
          <w:sz w:val="26"/>
        </w:rPr>
        <w:t>о привлечении его к административной ответственности по статье 6.1.1 Кодекса Российской Федерации об административных правонарушениях прекратить на основании статьи 2.9 Кодекса Российской Федерации об администра</w:t>
      </w:r>
      <w:r>
        <w:rPr>
          <w:sz w:val="26"/>
        </w:rPr>
        <w:t xml:space="preserve">тивных правонарушениях ввиду малозначительности административного правонарушения. </w:t>
      </w:r>
    </w:p>
    <w:p w:rsidR="009E4F0B">
      <w:pPr>
        <w:ind w:firstLine="708"/>
        <w:jc w:val="both"/>
      </w:pPr>
      <w:r>
        <w:rPr>
          <w:sz w:val="26"/>
        </w:rPr>
        <w:t xml:space="preserve">Объявить </w:t>
      </w:r>
      <w:r>
        <w:rPr>
          <w:sz w:val="26"/>
        </w:rPr>
        <w:t>Точилко</w:t>
      </w:r>
      <w:r>
        <w:rPr>
          <w:sz w:val="26"/>
        </w:rPr>
        <w:t xml:space="preserve"> Е.В.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устное замечание. </w:t>
      </w:r>
    </w:p>
    <w:p w:rsidR="009E4F0B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</w:t>
      </w:r>
      <w:r>
        <w:rPr>
          <w:sz w:val="26"/>
        </w:rPr>
        <w:t xml:space="preserve">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вынесения либо получения копии постановления.</w:t>
      </w:r>
    </w:p>
    <w:p w:rsidR="00A11D2A">
      <w:pPr>
        <w:jc w:val="center"/>
        <w:rPr>
          <w:sz w:val="26"/>
        </w:rPr>
      </w:pPr>
    </w:p>
    <w:p w:rsidR="00A11D2A">
      <w:pPr>
        <w:jc w:val="center"/>
        <w:rPr>
          <w:sz w:val="26"/>
        </w:rPr>
      </w:pPr>
    </w:p>
    <w:p w:rsidR="009E4F0B">
      <w:pPr>
        <w:jc w:val="center"/>
      </w:pPr>
      <w:r>
        <w:rPr>
          <w:sz w:val="26"/>
        </w:rPr>
        <w:t xml:space="preserve">Мировой судья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9E4F0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0B"/>
    <w:rsid w:val="009E4F0B"/>
    <w:rsid w:val="00A11D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