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E2390">
      <w:pPr>
        <w:jc w:val="right"/>
      </w:pPr>
      <w:r>
        <w:rPr>
          <w:sz w:val="26"/>
        </w:rPr>
        <w:t>Дело № 5-73-58/2023</w:t>
      </w:r>
    </w:p>
    <w:p w:rsidR="00AE2390">
      <w:pPr>
        <w:jc w:val="right"/>
      </w:pPr>
      <w:r>
        <w:rPr>
          <w:sz w:val="26"/>
        </w:rPr>
        <w:t>УИД: 91MS0073-телефон-телефон</w:t>
      </w:r>
    </w:p>
    <w:p w:rsidR="00937E79">
      <w:pPr>
        <w:jc w:val="center"/>
        <w:rPr>
          <w:sz w:val="26"/>
        </w:rPr>
      </w:pPr>
    </w:p>
    <w:p w:rsidR="00AE239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37E79">
      <w:pPr>
        <w:rPr>
          <w:sz w:val="26"/>
        </w:rPr>
      </w:pPr>
    </w:p>
    <w:p w:rsidR="00AE2390">
      <w:r>
        <w:rPr>
          <w:sz w:val="26"/>
        </w:rPr>
        <w:t xml:space="preserve">13 февраля 2023 года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937E79">
      <w:pPr>
        <w:ind w:firstLine="708"/>
        <w:jc w:val="both"/>
        <w:rPr>
          <w:sz w:val="26"/>
        </w:rPr>
      </w:pPr>
    </w:p>
    <w:p w:rsidR="00AE239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AE2390">
      <w:pPr>
        <w:ind w:firstLine="708"/>
        <w:jc w:val="both"/>
      </w:pPr>
      <w:r>
        <w:rPr>
          <w:sz w:val="26"/>
        </w:rPr>
        <w:t>Шнайдера В.В.</w:t>
      </w:r>
      <w:r>
        <w:rPr>
          <w:sz w:val="26"/>
        </w:rPr>
        <w:t xml:space="preserve">, паспортные данные </w:t>
      </w:r>
      <w:r>
        <w:rPr>
          <w:sz w:val="26"/>
        </w:rPr>
        <w:t>КазССР</w:t>
      </w:r>
      <w:r>
        <w:rPr>
          <w:sz w:val="26"/>
        </w:rPr>
        <w:t>, гражданина Российской Федерации, паспортные данные, имеюще</w:t>
      </w:r>
      <w:r>
        <w:rPr>
          <w:sz w:val="26"/>
        </w:rPr>
        <w:t>го среднее образование, инвалида</w:t>
      </w:r>
      <w:r>
        <w:rPr>
          <w:sz w:val="26"/>
        </w:rPr>
        <w:t xml:space="preserve">, холостого, не имеющего на иждивении несовершеннолетних детей, не работающего,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AE2390">
      <w:pPr>
        <w:jc w:val="center"/>
      </w:pPr>
      <w:r>
        <w:rPr>
          <w:sz w:val="26"/>
        </w:rPr>
        <w:t>У С Т А Н О В И Л:</w:t>
      </w:r>
    </w:p>
    <w:p w:rsidR="00AE2390" w:rsidP="00937E79">
      <w:pPr>
        <w:ind w:firstLine="708"/>
        <w:jc w:val="both"/>
      </w:pPr>
      <w:r>
        <w:rPr>
          <w:sz w:val="26"/>
        </w:rPr>
        <w:t>Ш</w:t>
      </w:r>
      <w:r>
        <w:rPr>
          <w:sz w:val="26"/>
        </w:rPr>
        <w:t>найдер В.В. дата, около время час., находясь в помещении домовладения по адресу:</w:t>
      </w:r>
      <w:r>
        <w:rPr>
          <w:sz w:val="26"/>
        </w:rPr>
        <w:t xml:space="preserve"> ,</w:t>
      </w:r>
      <w:r>
        <w:rPr>
          <w:sz w:val="26"/>
        </w:rPr>
        <w:t xml:space="preserve"> адрес, в ходе словесного конфликта, нанес потерпевшей </w:t>
      </w:r>
      <w:r>
        <w:rPr>
          <w:sz w:val="26"/>
        </w:rPr>
        <w:t>фио</w:t>
      </w:r>
      <w:r>
        <w:rPr>
          <w:sz w:val="26"/>
        </w:rPr>
        <w:t xml:space="preserve"> два удара ладонью правой руки в область лица, чем причинил физическую боль и телесные повреждения, за что предусмот</w:t>
      </w:r>
      <w:r>
        <w:rPr>
          <w:sz w:val="26"/>
        </w:rPr>
        <w:t>рена ответственность по ст. 6.1.1 КоАП РФ.</w:t>
      </w:r>
    </w:p>
    <w:p w:rsidR="00AE2390">
      <w:pPr>
        <w:ind w:firstLine="708"/>
        <w:jc w:val="both"/>
      </w:pPr>
      <w:r>
        <w:rPr>
          <w:sz w:val="26"/>
        </w:rPr>
        <w:t>В судебном заседании Шнайдер В.В. вину в совершении вменяемого административного правонарушения не признал, пояснил, что при указанных в протоколе об административном правонарушении обстоятельствах действительно п</w:t>
      </w:r>
      <w:r>
        <w:rPr>
          <w:sz w:val="26"/>
        </w:rPr>
        <w:t xml:space="preserve">роизошел конфликт, однако ударов потерпевшей не наносил. </w:t>
      </w:r>
    </w:p>
    <w:p w:rsidR="00AE2390">
      <w:pPr>
        <w:ind w:firstLine="708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фио</w:t>
      </w:r>
      <w:r>
        <w:rPr>
          <w:sz w:val="26"/>
        </w:rPr>
        <w:t xml:space="preserve"> пояснила, что при указанных в протоколе об административном правонарушении обстоятельствах действительно произошел конфликт, в ходе которого Шнайдер В.В. нанес е</w:t>
      </w:r>
      <w:r>
        <w:rPr>
          <w:sz w:val="26"/>
        </w:rPr>
        <w:t>й один удар ладонью правой руки в область лица, второй удар в область носа слева, чем причинил телесные повреждения, от чего она испытала физическую боль.</w:t>
      </w:r>
    </w:p>
    <w:p w:rsidR="00AE2390">
      <w:pPr>
        <w:ind w:firstLine="708"/>
        <w:jc w:val="both"/>
      </w:pPr>
      <w:r>
        <w:rPr>
          <w:sz w:val="26"/>
        </w:rPr>
        <w:t xml:space="preserve">Мировой судья, выслушав Шнайдера В.В., потерпевшую, изучив материалы дела, пришел к выводу о наличии </w:t>
      </w:r>
      <w:r>
        <w:rPr>
          <w:sz w:val="26"/>
        </w:rPr>
        <w:t xml:space="preserve">в действиях Шнайдера В.В. состава правонарушения, предусмотренного ст.6.1.1 КоАП РФ, исходя из следующего. </w:t>
      </w:r>
    </w:p>
    <w:p w:rsidR="00AE2390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</w:t>
      </w:r>
      <w:r>
        <w:rPr>
          <w:sz w:val="26"/>
        </w:rPr>
        <w:t xml:space="preserve">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</w:t>
      </w:r>
      <w:r>
        <w:rPr>
          <w:sz w:val="26"/>
        </w:rPr>
        <w:t>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AE2390" w:rsidP="00937E79">
      <w:pPr>
        <w:ind w:firstLine="708"/>
        <w:jc w:val="both"/>
      </w:pPr>
      <w:r>
        <w:rPr>
          <w:sz w:val="26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</w:t>
      </w:r>
      <w:r>
        <w:rPr>
          <w:sz w:val="26"/>
        </w:rPr>
        <w:t xml:space="preserve">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</w:t>
      </w:r>
      <w:r>
        <w:rPr>
          <w:sz w:val="26"/>
        </w:rPr>
        <w:t>предвидя его вредные последствия и желало наступления</w:t>
      </w:r>
      <w:r>
        <w:rPr>
          <w:sz w:val="26"/>
        </w:rPr>
        <w:t xml:space="preserve"> </w:t>
      </w:r>
      <w:r>
        <w:rPr>
          <w:sz w:val="26"/>
        </w:rPr>
        <w:t>таких посл</w:t>
      </w:r>
      <w:r>
        <w:rPr>
          <w:sz w:val="26"/>
        </w:rPr>
        <w:t xml:space="preserve">едствий или сознательно их допустило либо относилось к ним безразлично (ч.1 ст.2.2 КоАП Российской Федерации). </w:t>
      </w:r>
    </w:p>
    <w:p w:rsidR="00AE2390" w:rsidP="00937E79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</w:t>
      </w:r>
      <w:r>
        <w:rPr>
          <w:sz w:val="26"/>
        </w:rPr>
        <w:t>вшего кратковременное расстройство здоровью или незначительную стойкую утрату общей трудоспособности.</w:t>
      </w:r>
    </w:p>
    <w:p w:rsidR="00AE2390" w:rsidP="00937E79">
      <w:pPr>
        <w:ind w:firstLine="708"/>
        <w:jc w:val="both"/>
      </w:pPr>
      <w:r>
        <w:rPr>
          <w:sz w:val="26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</w:t>
      </w:r>
      <w:r>
        <w:rPr>
          <w:sz w:val="26"/>
        </w:rPr>
        <w:t>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</w:t>
      </w:r>
      <w:r>
        <w:rPr>
          <w:sz w:val="26"/>
        </w:rPr>
        <w:t>ебя никаких объективно выявляемых повреждений.</w:t>
      </w:r>
    </w:p>
    <w:p w:rsidR="00AE2390" w:rsidP="00937E79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</w:t>
      </w:r>
      <w:r>
        <w:rPr>
          <w:sz w:val="26"/>
        </w:rPr>
        <w:t>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AE2390">
      <w:pPr>
        <w:ind w:firstLine="708"/>
        <w:jc w:val="both"/>
      </w:pPr>
      <w:r>
        <w:rPr>
          <w:sz w:val="26"/>
        </w:rPr>
        <w:t>К</w:t>
      </w:r>
      <w:r>
        <w:rPr>
          <w:sz w:val="26"/>
        </w:rPr>
        <w:t>ак установлено в судебном заседании, Шнайдер В.В. дата, около время час., находясь в помещении домовладения по адресу:</w:t>
      </w:r>
      <w:r>
        <w:rPr>
          <w:sz w:val="26"/>
        </w:rPr>
        <w:t xml:space="preserve"> ,</w:t>
      </w:r>
      <w:r>
        <w:rPr>
          <w:sz w:val="26"/>
        </w:rPr>
        <w:t xml:space="preserve"> адрес, в ходе словесного конфликта, нанес потерпевшей </w:t>
      </w:r>
      <w:r>
        <w:rPr>
          <w:sz w:val="26"/>
        </w:rPr>
        <w:t>фио</w:t>
      </w:r>
      <w:r>
        <w:rPr>
          <w:sz w:val="26"/>
        </w:rPr>
        <w:t xml:space="preserve"> два удара ладонью правой руки в область лица, чем причинил физическую боль и </w:t>
      </w:r>
      <w:r>
        <w:rPr>
          <w:sz w:val="26"/>
        </w:rPr>
        <w:t xml:space="preserve">телесные повреждения. </w:t>
      </w:r>
    </w:p>
    <w:p w:rsidR="00AE2390">
      <w:pPr>
        <w:ind w:firstLine="708"/>
        <w:jc w:val="both"/>
      </w:pPr>
      <w:r>
        <w:rPr>
          <w:sz w:val="26"/>
        </w:rPr>
        <w:t xml:space="preserve">Согласно заключения эксперта № 50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у потерпевшей </w:t>
      </w:r>
      <w:r>
        <w:rPr>
          <w:sz w:val="26"/>
        </w:rPr>
        <w:t>фио</w:t>
      </w:r>
      <w:r>
        <w:rPr>
          <w:sz w:val="26"/>
        </w:rPr>
        <w:t xml:space="preserve"> имели место телесные повреждения: ссадины в области правой ноздри носа, в области кончика носа слева, ушиба мягких тканей в области носа. Данные телесные повреждения образов</w:t>
      </w:r>
      <w:r>
        <w:rPr>
          <w:sz w:val="26"/>
        </w:rPr>
        <w:t xml:space="preserve">ались от действия тупого предмета либо при ударе о таковые. Время образования названных телесных повреждений не противоречит сроку дата. Имеющиеся телесные повреждения не причинили вреда здоровью. </w:t>
      </w:r>
    </w:p>
    <w:p w:rsidR="00AE2390">
      <w:pPr>
        <w:ind w:firstLine="708"/>
        <w:jc w:val="both"/>
      </w:pPr>
      <w:r>
        <w:rPr>
          <w:sz w:val="26"/>
        </w:rPr>
        <w:t>Вина Шнайдера В.В. в совершении административного правонар</w:t>
      </w:r>
      <w:r>
        <w:rPr>
          <w:sz w:val="26"/>
        </w:rPr>
        <w:t xml:space="preserve">ушения также подтверждается: </w:t>
      </w:r>
    </w:p>
    <w:p w:rsidR="00AE2390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</w:t>
      </w:r>
      <w:r>
        <w:rPr>
          <w:sz w:val="26"/>
        </w:rPr>
        <w:t xml:space="preserve">т. 25.1 КоАП РФ, ст. 51 Конституции РФ, о чем имеется его подпись. Копию протокола он получил; </w:t>
      </w:r>
    </w:p>
    <w:p w:rsidR="00AE2390">
      <w:pPr>
        <w:ind w:firstLine="708"/>
        <w:jc w:val="both"/>
      </w:pPr>
      <w:r>
        <w:rPr>
          <w:sz w:val="26"/>
        </w:rPr>
        <w:t xml:space="preserve">- заявлением потерпевшей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AE2390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AE2390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AE2390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AE2390">
      <w:pPr>
        <w:ind w:firstLine="708"/>
        <w:jc w:val="both"/>
      </w:pPr>
      <w:r>
        <w:rPr>
          <w:sz w:val="26"/>
        </w:rPr>
        <w:t xml:space="preserve">- рапортом оперативного дежурного МО МВД </w:t>
      </w:r>
      <w:r>
        <w:rPr>
          <w:sz w:val="26"/>
        </w:rPr>
        <w:t>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AE2390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того, что Шнайдер В.В. нанес потерпевшей </w:t>
      </w:r>
      <w:r>
        <w:rPr>
          <w:sz w:val="26"/>
        </w:rPr>
        <w:t>фио</w:t>
      </w:r>
      <w:r>
        <w:rPr>
          <w:sz w:val="26"/>
        </w:rPr>
        <w:t xml:space="preserve"> два удара рукой в область лица и носа, т.е. </w:t>
      </w:r>
      <w:r>
        <w:rPr>
          <w:sz w:val="25"/>
        </w:rPr>
        <w:t>нанес побои</w:t>
      </w:r>
      <w:r>
        <w:rPr>
          <w:sz w:val="26"/>
        </w:rPr>
        <w:t>.</w:t>
      </w:r>
    </w:p>
    <w:p w:rsidR="00AE2390">
      <w:pPr>
        <w:ind w:firstLine="708"/>
        <w:jc w:val="both"/>
      </w:pPr>
      <w:r>
        <w:rPr>
          <w:sz w:val="26"/>
        </w:rPr>
        <w:t xml:space="preserve">К показаниям </w:t>
      </w:r>
      <w:r>
        <w:rPr>
          <w:sz w:val="26"/>
        </w:rPr>
        <w:t xml:space="preserve">Шнайдера В.В. в части, что он ударов потерпевшей не наносил, суд относится критически, поскольку они опровергаются копиями объяснений потерпевшей </w:t>
      </w:r>
      <w:r>
        <w:rPr>
          <w:sz w:val="26"/>
        </w:rPr>
        <w:t>фио</w:t>
      </w:r>
      <w:r>
        <w:rPr>
          <w:sz w:val="26"/>
        </w:rPr>
        <w:t>, которые в свою очередь не противоречат и согласуются с письменными доказательствами имеющимся в деле: рап</w:t>
      </w:r>
      <w:r>
        <w:rPr>
          <w:sz w:val="26"/>
        </w:rPr>
        <w:t>ортом оперативного дежурного МО МВД России «</w:t>
      </w:r>
      <w:r>
        <w:rPr>
          <w:sz w:val="26"/>
        </w:rPr>
        <w:t>Сакский</w:t>
      </w:r>
      <w:r>
        <w:rPr>
          <w:sz w:val="26"/>
        </w:rPr>
        <w:t>» от дата, которые согласуются в свою очередь с имеющимся заключением эксперта № 50 от дата, согласно которому</w:t>
      </w:r>
      <w:r>
        <w:rPr>
          <w:sz w:val="26"/>
        </w:rPr>
        <w:t xml:space="preserve"> у потерпевшей </w:t>
      </w:r>
      <w:r>
        <w:rPr>
          <w:sz w:val="26"/>
        </w:rPr>
        <w:t>фио</w:t>
      </w:r>
      <w:r>
        <w:rPr>
          <w:sz w:val="26"/>
        </w:rPr>
        <w:t xml:space="preserve"> имели место телесные повреждения: ссадины в области правой ноздри носа, в об</w:t>
      </w:r>
      <w:r>
        <w:rPr>
          <w:sz w:val="26"/>
        </w:rPr>
        <w:t>ласти кончика носа слева, ушиба мягких тканей в области носа. Данные телесные повреждения образовались от действия тупого предмета либо при ударе о таковые. Время образования названных телесных повреждений не противоречит сроку дата. Имеющиеся телесные пов</w:t>
      </w:r>
      <w:r>
        <w:rPr>
          <w:sz w:val="26"/>
        </w:rPr>
        <w:t xml:space="preserve">реждения не причинили вреда здоровью. </w:t>
      </w:r>
    </w:p>
    <w:p w:rsidR="00AE2390">
      <w:pPr>
        <w:ind w:firstLine="708"/>
        <w:jc w:val="both"/>
      </w:pPr>
      <w:r>
        <w:rPr>
          <w:sz w:val="26"/>
        </w:rPr>
        <w:t>Данные доказательства в их совокупности позволяют сделать вывод о том, что данные телесные повреждения потерпевшей причинены именно Шнайдером В.В. и возникли они от умышленных действий последнего, что подтверждается т</w:t>
      </w:r>
      <w:r>
        <w:rPr>
          <w:sz w:val="26"/>
        </w:rPr>
        <w:t xml:space="preserve">акже пояснениями </w:t>
      </w:r>
      <w:r>
        <w:rPr>
          <w:sz w:val="26"/>
        </w:rPr>
        <w:t>фио</w:t>
      </w:r>
      <w:r>
        <w:rPr>
          <w:sz w:val="26"/>
        </w:rPr>
        <w:t xml:space="preserve"> об обстоятельствах, и локализации возникновения телесных повреждений, которые она дала в ходе рассмотрения дела, которые согласуются с количеством и локализацией выявленных у потерпевшей телесных повреждений, время образования которых</w:t>
      </w:r>
      <w:r>
        <w:rPr>
          <w:sz w:val="26"/>
        </w:rPr>
        <w:t xml:space="preserve"> </w:t>
      </w:r>
      <w:r>
        <w:rPr>
          <w:sz w:val="26"/>
        </w:rPr>
        <w:t xml:space="preserve">согласно выводам судебно-медицинской экспертизы также согласуется с показаниями потерпевшей. Кроме того, Шнайдер В.В. не отрицал факт возникновения между ним и потерпевшей в указанное время конфликта. </w:t>
      </w:r>
    </w:p>
    <w:p w:rsidR="00AE2390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</w:t>
      </w:r>
      <w:r>
        <w:rPr>
          <w:sz w:val="26"/>
        </w:rPr>
        <w:t>уд считает вину установленной и квалифицирует действия Шнайдера В.В.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</w:t>
      </w:r>
      <w:r>
        <w:rPr>
          <w:sz w:val="26"/>
        </w:rPr>
        <w:t>овного кодекса Российской Федерации, если эти действия не содержат уголовно наказуемого деяния.</w:t>
      </w:r>
    </w:p>
    <w:p w:rsidR="00AE2390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</w:t>
      </w:r>
      <w:r>
        <w:rPr>
          <w:sz w:val="26"/>
        </w:rPr>
        <w:t>о, его имущественное положение, обстоятельства, смягчающие и отягчающие административную ответственность.</w:t>
      </w:r>
    </w:p>
    <w:p w:rsidR="00AE2390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AE2390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</w:t>
      </w:r>
      <w:r>
        <w:rPr>
          <w:sz w:val="26"/>
        </w:rPr>
        <w:t xml:space="preserve"> обстоятельств совершения административного правонарушения, суд приходит к убеждению, что цели наказания в отношении Шнайдера В.В. могут быть достигнуты при назначении наказания в виде административного штрафа, с учетом имущественного положения лица, привл</w:t>
      </w:r>
      <w:r>
        <w:rPr>
          <w:sz w:val="26"/>
        </w:rPr>
        <w:t xml:space="preserve">екаемого к административной ответственности, являющего инвалидом </w:t>
      </w:r>
      <w:r>
        <w:rPr>
          <w:sz w:val="26"/>
        </w:rPr>
        <w:t>группы.</w:t>
      </w:r>
    </w:p>
    <w:p w:rsidR="00AE239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AE2390">
      <w:pPr>
        <w:jc w:val="center"/>
      </w:pPr>
      <w:r>
        <w:rPr>
          <w:sz w:val="26"/>
        </w:rPr>
        <w:t>ПОСТАНОВИЛ:</w:t>
      </w:r>
    </w:p>
    <w:p w:rsidR="00AE2390">
      <w:pPr>
        <w:ind w:firstLine="708"/>
        <w:jc w:val="both"/>
      </w:pPr>
      <w:r>
        <w:rPr>
          <w:sz w:val="26"/>
        </w:rPr>
        <w:t>Шнайдера В.В.</w:t>
      </w:r>
      <w:r>
        <w:rPr>
          <w:sz w:val="26"/>
        </w:rPr>
        <w:t xml:space="preserve"> признать виновным в совершении административного правон</w:t>
      </w:r>
      <w:r>
        <w:rPr>
          <w:sz w:val="26"/>
        </w:rPr>
        <w:t>арушения, предусмотренного ст. 6.1.1 КоАП РФ и назначить ему административное наказание в виде штрафа в сумме сумма.</w:t>
      </w:r>
    </w:p>
    <w:p w:rsidR="00AE2390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</w:t>
      </w:r>
      <w:r>
        <w:rPr>
          <w:sz w:val="26"/>
        </w:rPr>
        <w:t xml:space="preserve">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</w:t>
      </w:r>
      <w:r>
        <w:rPr>
          <w:sz w:val="26"/>
        </w:rPr>
        <w:t>вой счет телефон в УФК по адрес Код Сводного реестра телефон, ОКТМО телефон, Код бюджетной классификации доходов 82811601063010101140, УИН: 0410760300735000582306130.</w:t>
      </w:r>
    </w:p>
    <w:p w:rsidR="00AE2390" w:rsidP="00937E79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</w:t>
      </w:r>
      <w:r>
        <w:rPr>
          <w:sz w:val="26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2390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</w:t>
      </w:r>
      <w:r>
        <w:rPr>
          <w:sz w:val="26"/>
        </w:rPr>
        <w:t>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</w:t>
      </w:r>
      <w:r>
        <w:rPr>
          <w:sz w:val="26"/>
        </w:rPr>
        <w:t>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AE2390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</w:t>
      </w:r>
      <w:r>
        <w:rPr>
          <w:sz w:val="26"/>
        </w:rPr>
        <w:t xml:space="preserve">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AE2390" w:rsidP="00937E7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</w:t>
      </w:r>
      <w:r>
        <w:rPr>
          <w:sz w:val="26"/>
        </w:rPr>
        <w:t>кой адрес) адрес, со дня вручения или получения копии постановления.</w:t>
      </w:r>
    </w:p>
    <w:p w:rsidR="00937E79">
      <w:pPr>
        <w:rPr>
          <w:sz w:val="26"/>
        </w:rPr>
      </w:pPr>
    </w:p>
    <w:p w:rsidR="00AE2390">
      <w:r>
        <w:rPr>
          <w:sz w:val="26"/>
        </w:rPr>
        <w:t xml:space="preserve">           </w:t>
      </w: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90"/>
    <w:rsid w:val="00937E79"/>
    <w:rsid w:val="00AE2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