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F0CC9">
      <w:pPr>
        <w:jc w:val="right"/>
      </w:pPr>
      <w:r>
        <w:t>Дело № 5-73-97/2022</w:t>
      </w:r>
    </w:p>
    <w:p w:rsidR="00CF0CC9">
      <w:pPr>
        <w:jc w:val="right"/>
      </w:pPr>
      <w:r>
        <w:t>УИД:91MS0072-01-2022-000452-44</w:t>
      </w:r>
    </w:p>
    <w:p w:rsidR="008879A9">
      <w:pPr>
        <w:jc w:val="center"/>
      </w:pPr>
    </w:p>
    <w:p w:rsidR="00CF0CC9">
      <w:pPr>
        <w:jc w:val="center"/>
      </w:pPr>
      <w:r>
        <w:t>П</w:t>
      </w:r>
      <w:r>
        <w:t xml:space="preserve"> О С Т А Н О В Л Е Н И Е</w:t>
      </w:r>
    </w:p>
    <w:p w:rsidR="008879A9"/>
    <w:p w:rsidR="00CF0CC9">
      <w:r>
        <w:t xml:space="preserve">15 марта 2022 года                                                                                                               </w:t>
      </w:r>
      <w:r>
        <w:t xml:space="preserve">г. Саки </w:t>
      </w:r>
    </w:p>
    <w:p w:rsidR="008879A9">
      <w:pPr>
        <w:ind w:firstLine="708"/>
        <w:jc w:val="both"/>
      </w:pPr>
    </w:p>
    <w:p w:rsidR="00CF0CC9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гражданина:</w:t>
      </w:r>
    </w:p>
    <w:p w:rsidR="00CF0CC9">
      <w:pPr>
        <w:ind w:left="851"/>
        <w:jc w:val="both"/>
      </w:pPr>
      <w:r>
        <w:t>Овчинникова</w:t>
      </w:r>
      <w:r>
        <w:t xml:space="preserve"> Д.А.</w:t>
      </w:r>
    </w:p>
    <w:p w:rsidR="00CF0CC9">
      <w:pPr>
        <w:jc w:val="both"/>
      </w:pPr>
      <w:r>
        <w:t>о привлечении его к административной ответственности з</w:t>
      </w:r>
      <w:r>
        <w:t xml:space="preserve">а правонарушение, предусмотренное ст. 20.25 ч. 1 Кодекса Российской Федерации об административных правонарушениях, </w:t>
      </w:r>
    </w:p>
    <w:p w:rsidR="00CF0CC9">
      <w:pPr>
        <w:jc w:val="center"/>
      </w:pPr>
      <w:r>
        <w:t>У С Т А Н О В И Л:</w:t>
      </w:r>
    </w:p>
    <w:p w:rsidR="00CF0CC9">
      <w:pPr>
        <w:ind w:firstLine="708"/>
        <w:jc w:val="both"/>
      </w:pPr>
      <w:r>
        <w:t xml:space="preserve">Овчинников Д.А., постановлением мирового судьи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</w:t>
      </w:r>
      <w:r>
        <w:t>йон и городской округ Саки) Республики Крым</w:t>
      </w:r>
      <w:r>
        <w:t xml:space="preserve"> был привлечен к административной ответственности по ст. 12.26 ч. 1 КоАП РФ и на него было наложено административное наказание в виде административного штрафа в размере 30 000 рублей. Однако в установленный законом срок, не позднее</w:t>
      </w:r>
      <w:r>
        <w:t xml:space="preserve"> Овчинников Д.А. штраф не уплатил, тем самым совершил административное правонарушение, предусмотренное ч. 1 ст. 20.25 КоАП РФ. </w:t>
      </w:r>
    </w:p>
    <w:p w:rsidR="00CF0CC9" w:rsidP="008879A9">
      <w:pPr>
        <w:ind w:firstLine="708"/>
        <w:jc w:val="both"/>
      </w:pPr>
      <w:r>
        <w:t>Постановление вступило в законную силу.</w:t>
      </w:r>
      <w:r>
        <w:t xml:space="preserve"> 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Овчинников Д.А</w:t>
      </w:r>
      <w:r>
        <w:t>. указанный штраф не оплатил.</w:t>
      </w:r>
    </w:p>
    <w:p w:rsidR="00CF0CC9">
      <w:pPr>
        <w:ind w:firstLine="708"/>
        <w:jc w:val="both"/>
      </w:pPr>
      <w:r>
        <w:t>Согласно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>
        <w:t xml:space="preserve"> в законную силу либо со дня истечения срока отсрочки или срока рассрочки, предусмотренных статьей 31.5 настоящего Кодекса. </w:t>
      </w:r>
    </w:p>
    <w:p w:rsidR="00CF0CC9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</w:t>
      </w:r>
      <w:r>
        <w:t>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F0CC9">
      <w:pPr>
        <w:ind w:firstLine="708"/>
        <w:jc w:val="both"/>
      </w:pPr>
      <w:r>
        <w:t xml:space="preserve">Протокол в отношении </w:t>
      </w:r>
      <w:r>
        <w:t>Овчинникова</w:t>
      </w:r>
      <w:r>
        <w:t xml:space="preserve"> Д.А. по ч. 1 ст. 20.25 КоАП РФ был составлен </w:t>
      </w:r>
      <w:r>
        <w:t>в сроки, установленные ст. 4.5 КоАП РФ. Ходатайств Овчинников Д.А. не заявил, вину признал.</w:t>
      </w:r>
    </w:p>
    <w:p w:rsidR="00CF0CC9" w:rsidP="008879A9">
      <w:pPr>
        <w:ind w:firstLine="708"/>
        <w:jc w:val="both"/>
      </w:pPr>
      <w:r>
        <w:t xml:space="preserve">Вина подтверждается: протоколом об административном правонарушении, </w:t>
      </w:r>
      <w:r>
        <w:t xml:space="preserve">копией постановления об административном правонарушении, </w:t>
      </w:r>
      <w:r>
        <w:t xml:space="preserve"> к</w:t>
      </w:r>
      <w:r>
        <w:t>опией постановления о возбуждении исполнительного производства.</w:t>
      </w:r>
    </w:p>
    <w:p w:rsidR="00CF0CC9" w:rsidP="008879A9">
      <w:pPr>
        <w:ind w:firstLine="708"/>
        <w:jc w:val="both"/>
      </w:pPr>
      <w:r>
        <w:t xml:space="preserve">Таким образом, мировой судья считает, что вина </w:t>
      </w:r>
      <w:r>
        <w:t>Овчинникова</w:t>
      </w:r>
      <w:r>
        <w:t xml:space="preserve"> Д.А. в совершении административного правонарушения полностью доказана, его действия следует квалифицировать по ч. 1 ст. 20.25 КоАП</w:t>
      </w:r>
      <w:r>
        <w:t xml:space="preserve"> РФ как неуплата административного штрафа в срок, предусмотренный настоящим </w:t>
      </w:r>
      <w:hyperlink r:id="rId4" w:history="1">
        <w:r>
          <w:rPr>
            <w:color w:val="0000FF"/>
            <w:u w:val="single"/>
          </w:rPr>
          <w:t>Кодексом</w:t>
        </w:r>
      </w:hyperlink>
      <w:r>
        <w:t>.</w:t>
      </w:r>
    </w:p>
    <w:p w:rsidR="00CF0CC9">
      <w:pPr>
        <w:spacing w:line="240" w:lineRule="atLeast"/>
        <w:ind w:firstLine="708"/>
        <w:jc w:val="both"/>
      </w:pPr>
      <w:r>
        <w:t>Обстоят</w:t>
      </w:r>
      <w:r>
        <w:t>ельством, смягчающим административную ответственность, суд признает признание им вины.</w:t>
      </w:r>
    </w:p>
    <w:p w:rsidR="00CF0CC9">
      <w:pPr>
        <w:ind w:firstLine="708"/>
        <w:jc w:val="both"/>
      </w:pPr>
      <w:r>
        <w:t>Обстоятельств, отягчающих административную ответственность, судом не установлено.</w:t>
      </w:r>
    </w:p>
    <w:p w:rsidR="00CF0CC9">
      <w:pPr>
        <w:ind w:firstLine="708"/>
        <w:jc w:val="both"/>
      </w:pPr>
      <w:r>
        <w:t>Принимая во внимание характер совершенного административного правонарушения, учитывая д</w:t>
      </w:r>
      <w:r>
        <w:t xml:space="preserve">анные о личности </w:t>
      </w:r>
      <w:r>
        <w:t>Овчинникова</w:t>
      </w:r>
      <w:r>
        <w:t xml:space="preserve"> Д.А., имеющего на иждивении несовершеннолетнего ребенка, судья считает необходимым назначить ему административное наказание в виде обязательных работ в пределах санкции ст. 20.25 ч. 1 КоАП РФ, предусмотренных для данного вида а</w:t>
      </w:r>
      <w:r>
        <w:t>дминистративного наказания.</w:t>
      </w:r>
    </w:p>
    <w:p w:rsidR="00CF0CC9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CF0CC9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CF0CC9">
      <w:pPr>
        <w:spacing w:line="240" w:lineRule="atLeast"/>
        <w:ind w:firstLine="708"/>
        <w:jc w:val="both"/>
      </w:pPr>
      <w:r>
        <w:t xml:space="preserve">Признать </w:t>
      </w:r>
      <w:r>
        <w:t>Овчинникова</w:t>
      </w:r>
      <w:r>
        <w:t xml:space="preserve"> Д.А.</w:t>
      </w:r>
      <w:r>
        <w:t xml:space="preserve"> виновным в совершении административного правонарушения, предусмотренного ч. 1 ст. 20.25 КоАП РФ и</w:t>
      </w:r>
      <w:r>
        <w:t xml:space="preserve"> подвергнуть административному наказанию в виде 30 (тридцати) часов обязательных работ.</w:t>
      </w:r>
    </w:p>
    <w:p w:rsidR="00CF0CC9">
      <w:pPr>
        <w:ind w:firstLine="708"/>
        <w:jc w:val="both"/>
      </w:pPr>
      <w: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</w:t>
      </w:r>
      <w:r>
        <w:t xml:space="preserve">министративных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CF0CC9" w:rsidP="008879A9">
      <w:pPr>
        <w:ind w:firstLine="708"/>
        <w:jc w:val="both"/>
      </w:pPr>
      <w:r>
        <w:t>П</w:t>
      </w:r>
      <w:r>
        <w:t xml:space="preserve">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</w:t>
      </w:r>
      <w:r>
        <w:t>чения или получения копии постановления.</w:t>
      </w:r>
    </w:p>
    <w:p w:rsidR="008879A9"/>
    <w:p w:rsidR="00CF0CC9">
      <w:r>
        <w:t xml:space="preserve">Мировой судья                                                                                                    </w:t>
      </w:r>
      <w:r>
        <w:t xml:space="preserve"> Васильев В.А. </w:t>
      </w:r>
    </w:p>
    <w:p w:rsidR="00CF0CC9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C9"/>
    <w:rsid w:val="008879A9"/>
    <w:rsid w:val="00CF0C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E89CD764D9B217FEBC38F0790EA848D724D3DFEE6D8C251BEEA9DF2BA29CC79E10693C671516BC299DEBAAEF402B99677BC8E5F83FAA713uBw3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