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4B5802">
      <w:pPr>
        <w:jc w:val="right"/>
      </w:pPr>
      <w:r>
        <w:rPr>
          <w:sz w:val="26"/>
        </w:rPr>
        <w:t>Дело № 5-73-101/2019</w:t>
      </w:r>
    </w:p>
    <w:p w:rsidR="004B580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B5802">
      <w:r>
        <w:rPr>
          <w:sz w:val="26"/>
        </w:rPr>
        <w:t xml:space="preserve">09 апреля 2019 года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79170D">
      <w:pPr>
        <w:ind w:firstLine="708"/>
        <w:jc w:val="both"/>
        <w:rPr>
          <w:sz w:val="26"/>
        </w:rPr>
      </w:pPr>
    </w:p>
    <w:p w:rsidR="004B5802" w:rsidP="0079170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отношении гражданина </w:t>
      </w:r>
      <w:r>
        <w:rPr>
          <w:spacing w:val="-3"/>
          <w:sz w:val="26"/>
        </w:rPr>
        <w:t>Мустафаева</w:t>
      </w:r>
      <w:r>
        <w:rPr>
          <w:spacing w:val="-3"/>
          <w:sz w:val="26"/>
        </w:rPr>
        <w:t xml:space="preserve"> М.Ш.</w:t>
      </w:r>
    </w:p>
    <w:p w:rsidR="004B5802">
      <w:pPr>
        <w:jc w:val="center"/>
      </w:pPr>
      <w:r>
        <w:rPr>
          <w:sz w:val="26"/>
        </w:rPr>
        <w:t>У С Т А Н О В И Л:</w:t>
      </w:r>
    </w:p>
    <w:p w:rsidR="004B5802">
      <w:pPr>
        <w:ind w:firstLine="708"/>
        <w:jc w:val="both"/>
      </w:pPr>
      <w:r>
        <w:rPr>
          <w:sz w:val="26"/>
        </w:rPr>
        <w:t>Мустафаев</w:t>
      </w:r>
      <w:r>
        <w:rPr>
          <w:sz w:val="26"/>
        </w:rPr>
        <w:t xml:space="preserve"> М.Ш. </w:t>
      </w:r>
      <w:r>
        <w:rPr>
          <w:sz w:val="26"/>
        </w:rPr>
        <w:t xml:space="preserve">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</w:t>
      </w:r>
      <w:r>
        <w:rPr>
          <w:sz w:val="26"/>
        </w:rPr>
        <w:t xml:space="preserve">твенности по ст. 12.12 ч.2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800 рублей. Однако в установленный законом срок </w:t>
      </w:r>
      <w:r>
        <w:rPr>
          <w:sz w:val="26"/>
        </w:rPr>
        <w:t>Мустафаев</w:t>
      </w:r>
      <w:r>
        <w:rPr>
          <w:sz w:val="26"/>
        </w:rPr>
        <w:t xml:space="preserve"> М.Ш. штраф не уплатил,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</w:t>
      </w:r>
      <w:r>
        <w:rPr>
          <w:sz w:val="26"/>
        </w:rPr>
        <w:t>П</w:t>
      </w:r>
      <w:r>
        <w:rPr>
          <w:sz w:val="26"/>
        </w:rPr>
        <w:t xml:space="preserve"> РФ. </w:t>
      </w:r>
    </w:p>
    <w:p w:rsidR="004B5802" w:rsidP="0079170D">
      <w:pPr>
        <w:ind w:firstLine="708"/>
        <w:jc w:val="both"/>
      </w:pPr>
      <w:r>
        <w:rPr>
          <w:sz w:val="26"/>
        </w:rPr>
        <w:t xml:space="preserve">Постановление вступило в </w:t>
      </w:r>
      <w:r>
        <w:rPr>
          <w:sz w:val="26"/>
        </w:rPr>
        <w:t>законную</w:t>
      </w:r>
      <w:r>
        <w:rPr>
          <w:sz w:val="26"/>
        </w:rPr>
        <w:t xml:space="preserve"> сил.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Мустафаев</w:t>
      </w:r>
      <w:r>
        <w:rPr>
          <w:sz w:val="26"/>
        </w:rPr>
        <w:t xml:space="preserve"> М.Ш. указанный штраф не оплатил.</w:t>
      </w:r>
    </w:p>
    <w:p w:rsidR="004B5802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ответс</w:t>
      </w:r>
      <w:r>
        <w:rPr>
          <w:sz w:val="26"/>
        </w:rPr>
        <w:t xml:space="preserve"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4B5802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</w:t>
      </w:r>
      <w:r>
        <w:rPr>
          <w:sz w:val="26"/>
        </w:rPr>
        <w:t>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rPr>
          <w:sz w:val="26"/>
        </w:rPr>
        <w:t>, либо обязательные работы на срок до пятидесяти часов.</w:t>
      </w:r>
    </w:p>
    <w:p w:rsidR="004B5802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Мустафаева</w:t>
      </w:r>
      <w:r>
        <w:rPr>
          <w:sz w:val="26"/>
        </w:rPr>
        <w:t xml:space="preserve"> М.Ш.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</w:t>
      </w:r>
      <w:r>
        <w:rPr>
          <w:sz w:val="26"/>
        </w:rPr>
        <w:t xml:space="preserve"> 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</w:t>
      </w:r>
      <w:r>
        <w:rPr>
          <w:sz w:val="26"/>
        </w:rPr>
        <w:t>Мустафаев</w:t>
      </w:r>
      <w:r>
        <w:rPr>
          <w:sz w:val="26"/>
        </w:rPr>
        <w:t xml:space="preserve"> М.Ш. не заявил, вину признал.</w:t>
      </w:r>
    </w:p>
    <w:p w:rsidR="004B5802" w:rsidP="0079170D">
      <w:pPr>
        <w:ind w:firstLine="708"/>
        <w:jc w:val="both"/>
      </w:pPr>
      <w:r>
        <w:rPr>
          <w:sz w:val="26"/>
        </w:rPr>
        <w:t>Вина подтверждается: протоко</w:t>
      </w:r>
      <w:r>
        <w:rPr>
          <w:sz w:val="26"/>
        </w:rPr>
        <w:t>лом об административном правонарушении</w:t>
      </w:r>
      <w:r>
        <w:rPr>
          <w:sz w:val="26"/>
        </w:rPr>
        <w:t>, копией постановления об административном правонарушении</w:t>
      </w:r>
      <w:r>
        <w:rPr>
          <w:sz w:val="26"/>
        </w:rPr>
        <w:t>, и другими материалами административного дела.</w:t>
      </w:r>
    </w:p>
    <w:p w:rsidR="004B5802" w:rsidP="0079170D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Мустафаева</w:t>
      </w:r>
      <w:r>
        <w:rPr>
          <w:sz w:val="26"/>
        </w:rPr>
        <w:t xml:space="preserve"> М.Ш. в совершении административного правонаруш</w:t>
      </w:r>
      <w:r>
        <w:rPr>
          <w:sz w:val="26"/>
        </w:rPr>
        <w:t xml:space="preserve">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B5802">
      <w:pPr>
        <w:ind w:firstLine="708"/>
        <w:jc w:val="both"/>
      </w:pPr>
      <w:r>
        <w:rPr>
          <w:sz w:val="26"/>
        </w:rPr>
        <w:t xml:space="preserve">Обстоятельств, смягчающих наказание,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Обстоятельств, отягчающих наказание,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4B5802" w:rsidP="0079170D">
      <w:pPr>
        <w:ind w:firstLine="708"/>
        <w:jc w:val="both"/>
      </w:pPr>
      <w:r>
        <w:rPr>
          <w:sz w:val="26"/>
        </w:rPr>
        <w:t>На основа</w:t>
      </w:r>
      <w:r>
        <w:rPr>
          <w:sz w:val="26"/>
        </w:rPr>
        <w:t xml:space="preserve">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4B580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4B5802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Мустафаева</w:t>
      </w:r>
      <w:r>
        <w:rPr>
          <w:spacing w:val="-3"/>
          <w:sz w:val="26"/>
        </w:rPr>
        <w:t xml:space="preserve"> М.Ш.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</w:t>
      </w:r>
      <w:r>
        <w:rPr>
          <w:sz w:val="26"/>
        </w:rPr>
        <w:t>административному наказан</w:t>
      </w:r>
      <w:r>
        <w:rPr>
          <w:sz w:val="26"/>
        </w:rPr>
        <w:t xml:space="preserve">ию в виде административного штрафа в размере 1600 (одна тысяча шестьсот) рублей </w:t>
      </w:r>
    </w:p>
    <w:p w:rsidR="004B5802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банк получателя: отделение Республика Крым ЦБ РФ, ИНН получател</w:t>
      </w:r>
      <w:r>
        <w:rPr>
          <w:sz w:val="26"/>
        </w:rPr>
        <w:t>я: 9107000095, КПП 910701001, расчётный счет: 40101810335100010001, БИК Банка получателя 043510001, КБК 18811630020016000140, ОКТМО 35721000, УИН 18810491192600001376.</w:t>
      </w:r>
    </w:p>
    <w:p w:rsidR="004B5802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</w:t>
      </w:r>
      <w:r>
        <w:rPr>
          <w:sz w:val="26"/>
        </w:rPr>
        <w:t>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</w:t>
      </w:r>
      <w:r>
        <w:rPr>
          <w:sz w:val="26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4B5802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</w:t>
      </w:r>
      <w:r>
        <w:rPr>
          <w:sz w:val="26"/>
        </w:rPr>
        <w:t xml:space="preserve">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9170D">
      <w:pPr>
        <w:rPr>
          <w:sz w:val="26"/>
        </w:rPr>
      </w:pPr>
    </w:p>
    <w:p w:rsidR="0079170D">
      <w:pPr>
        <w:rPr>
          <w:sz w:val="26"/>
        </w:rPr>
      </w:pPr>
    </w:p>
    <w:p w:rsidR="004B5802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>Васильев</w:t>
      </w:r>
      <w:r>
        <w:rPr>
          <w:sz w:val="26"/>
        </w:rPr>
        <w:t xml:space="preserve"> В.А. </w:t>
      </w:r>
    </w:p>
    <w:p w:rsidR="004B5802"/>
    <w:sectPr w:rsidSect="004B580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B5802"/>
    <w:rsid w:val="004B5802"/>
    <w:rsid w:val="007917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