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052D">
      <w:pPr>
        <w:jc w:val="right"/>
      </w:pPr>
      <w:r>
        <w:t>Дело № 5-73-110/2023</w:t>
      </w:r>
    </w:p>
    <w:p w:rsidR="00E0052D">
      <w:pPr>
        <w:jc w:val="right"/>
      </w:pPr>
      <w:r>
        <w:t xml:space="preserve">91MS0073-телефон-телефон </w:t>
      </w:r>
    </w:p>
    <w:p w:rsidR="002243EB">
      <w:pPr>
        <w:jc w:val="center"/>
      </w:pPr>
    </w:p>
    <w:p w:rsidR="00E0052D">
      <w:pPr>
        <w:jc w:val="center"/>
      </w:pPr>
      <w:r>
        <w:t>П</w:t>
      </w:r>
      <w:r>
        <w:t xml:space="preserve"> О С Т А Н О В Л Е Н И Е</w:t>
      </w:r>
    </w:p>
    <w:p w:rsidR="002243EB">
      <w:pPr>
        <w:ind w:firstLine="708"/>
      </w:pPr>
    </w:p>
    <w:p w:rsidR="00E0052D">
      <w:pPr>
        <w:ind w:firstLine="708"/>
      </w:pPr>
      <w:r>
        <w:t xml:space="preserve">23 марта 2023 года                                                                                                        </w:t>
      </w:r>
      <w:r>
        <w:t>адрес</w:t>
      </w:r>
    </w:p>
    <w:p w:rsidR="002243EB">
      <w:pPr>
        <w:ind w:firstLine="708"/>
        <w:jc w:val="both"/>
      </w:pPr>
    </w:p>
    <w:p w:rsidR="00E0052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</w:t>
      </w:r>
      <w:r>
        <w:t>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E0052D">
      <w:pPr>
        <w:ind w:firstLine="708"/>
        <w:jc w:val="both"/>
      </w:pPr>
      <w:r>
        <w:rPr>
          <w:spacing w:val="-4"/>
        </w:rPr>
        <w:t>Акмамбетова</w:t>
      </w:r>
      <w:r>
        <w:rPr>
          <w:spacing w:val="-4"/>
        </w:rPr>
        <w:t xml:space="preserve"> А.Р.</w:t>
      </w:r>
      <w:r>
        <w:t>, паспортные данные УЗБ</w:t>
      </w:r>
      <w:r>
        <w:t>.С</w:t>
      </w:r>
      <w:r>
        <w:t>СР, гражданина РФ, паспортные данные, имеющего среднее образование, холостого, не работающего, не имеющего на иждивении несовершеннол</w:t>
      </w:r>
      <w:r>
        <w:t>етних детей, не имеющего инвалидности, невоеннообязанного, зарегистрированного по адресу: адрес, проживающего по адресу: адрес, о привлечении его к административной ответственности за правонарушение, предусмотренное ст. 20.25 ч. 1 Кодекса Российской Федера</w:t>
      </w:r>
      <w:r>
        <w:t xml:space="preserve">ции об административных правонарушениях, </w:t>
      </w:r>
    </w:p>
    <w:p w:rsidR="00E0052D">
      <w:pPr>
        <w:jc w:val="center"/>
      </w:pPr>
      <w:r>
        <w:t>У С Т А Н О В И Л:</w:t>
      </w:r>
    </w:p>
    <w:p w:rsidR="00E0052D">
      <w:pPr>
        <w:ind w:firstLine="708"/>
        <w:jc w:val="both"/>
      </w:pPr>
      <w:r>
        <w:t>Акмамбетов</w:t>
      </w:r>
      <w:r>
        <w:t xml:space="preserve"> А.Р.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ч. 1 ст. 19.24 КоАП РФ и на него был наложен административный</w:t>
      </w:r>
      <w:r>
        <w:t xml:space="preserve"> штраф в размере сумма. Однако в установленный законом срок штраф не уплатил, тем самым совершил административное правонарушение, предусмотренное ч. 1 ст. 20.25 КоАП РФ. </w:t>
      </w:r>
    </w:p>
    <w:p w:rsidR="00E0052D" w:rsidP="002243EB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</w:t>
      </w:r>
      <w:r>
        <w:t xml:space="preserve">ок </w:t>
      </w:r>
      <w:r>
        <w:t>Акмамбетов</w:t>
      </w:r>
      <w:r>
        <w:t xml:space="preserve"> А.Р. указанный штраф в полном объеме не оплатил.</w:t>
      </w:r>
    </w:p>
    <w:p w:rsidR="00E0052D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</w:t>
      </w:r>
      <w:r>
        <w:t xml:space="preserve"> дня вступления постановления о на</w:t>
      </w:r>
      <w:r>
        <w:t xml:space="preserve">ложении административного штрафа 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E0052D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E0052D">
      <w:pPr>
        <w:ind w:firstLine="708"/>
        <w:jc w:val="both"/>
      </w:pPr>
      <w:r>
        <w:t xml:space="preserve">Протокол в отношении </w:t>
      </w:r>
      <w:r>
        <w:t>Акмамбето</w:t>
      </w:r>
      <w:r>
        <w:t>ва</w:t>
      </w:r>
      <w:r>
        <w:t xml:space="preserve"> А.Р. по ч. 1 ст. 20.25 КоАП РФ был составлен дата в сроки, установленные ст. 4.5 КоАП РФ. Ходатайств </w:t>
      </w:r>
      <w:r>
        <w:t>Акмамбетов</w:t>
      </w:r>
      <w:r>
        <w:t xml:space="preserve"> А.Р. не заявил, вину признал.</w:t>
      </w:r>
    </w:p>
    <w:p w:rsidR="00E0052D" w:rsidP="002243EB">
      <w:pPr>
        <w:ind w:firstLine="708"/>
        <w:jc w:val="both"/>
      </w:pPr>
      <w:r>
        <w:t>Вина подтверждается: протоколом об административном правонарушении от дата, рапортом УУП ОУУП и адрес МВД Росси</w:t>
      </w:r>
      <w:r>
        <w:t>и «</w:t>
      </w:r>
      <w:r>
        <w:t>Сакский</w:t>
      </w:r>
      <w:r>
        <w:t xml:space="preserve">» от дата, протоколом о доставлении от дата, объяснением </w:t>
      </w:r>
      <w:r>
        <w:t>Акмамбетова</w:t>
      </w:r>
      <w:r>
        <w:t xml:space="preserve"> А.Р. от дата копией постановления об административном правонарушении </w:t>
      </w:r>
      <w:r>
        <w:t>от</w:t>
      </w:r>
      <w:r>
        <w:t xml:space="preserve"> дата, протоколом об административном задержании от дата</w:t>
      </w:r>
    </w:p>
    <w:p w:rsidR="00E0052D" w:rsidP="002243EB">
      <w:pPr>
        <w:ind w:firstLine="708"/>
        <w:jc w:val="both"/>
      </w:pPr>
      <w:r>
        <w:t xml:space="preserve">Таким образом, мировой судья считает, что вина </w:t>
      </w:r>
      <w:r>
        <w:t>Ак</w:t>
      </w:r>
      <w:r>
        <w:t>мамбетова</w:t>
      </w:r>
      <w:r>
        <w:t xml:space="preserve"> А.Р.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E0052D">
      <w:pPr>
        <w:ind w:firstLine="708"/>
        <w:jc w:val="both"/>
      </w:pPr>
      <w:r>
        <w:t xml:space="preserve">Обстоятельством, смягчающим административную ответственность, согласно ст. 4.2 КоАП РФ, мировой судья признает </w:t>
      </w:r>
      <w:r>
        <w:t xml:space="preserve">признание вины </w:t>
      </w:r>
      <w:r>
        <w:t>Акмамбетовым</w:t>
      </w:r>
      <w:r>
        <w:t xml:space="preserve"> А.Р.</w:t>
      </w:r>
    </w:p>
    <w:p w:rsidR="00E0052D">
      <w:pPr>
        <w:ind w:firstLine="708"/>
        <w:jc w:val="both"/>
      </w:pPr>
      <w:r>
        <w:t>Обстоятельств, отягчающих административную ответственность, согласно ст.4.3 КоАП РФ - не установлено.</w:t>
      </w:r>
    </w:p>
    <w:p w:rsidR="00E0052D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учитывая данные о личности </w:t>
      </w:r>
      <w:r>
        <w:t>Акмамбетова</w:t>
      </w:r>
      <w:r>
        <w:t xml:space="preserve"> А.Р.,</w:t>
      </w:r>
      <w:r>
        <w:t xml:space="preserve"> судья считает необходимым назначить ему </w:t>
      </w:r>
      <w:r>
        <w:t>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E0052D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</w:t>
      </w:r>
      <w:r>
        <w:t xml:space="preserve">.10 КоАП РФ мировой судья, </w:t>
      </w:r>
    </w:p>
    <w:p w:rsidR="00E0052D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E0052D">
      <w:pPr>
        <w:spacing w:line="240" w:lineRule="atLeast"/>
        <w:ind w:firstLine="708"/>
        <w:jc w:val="both"/>
      </w:pPr>
      <w:r>
        <w:t xml:space="preserve">Признать </w:t>
      </w:r>
      <w:r>
        <w:t>Акмамбетова</w:t>
      </w:r>
      <w:r>
        <w:t xml:space="preserve"> А.Р.</w:t>
      </w:r>
      <w: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</w:t>
      </w:r>
      <w:r>
        <w:t>язательных работ.</w:t>
      </w:r>
    </w:p>
    <w:p w:rsidR="00E0052D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</w:t>
      </w:r>
      <w:r>
        <w:t xml:space="preserve">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E0052D" w:rsidP="002243E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2243EB" w:rsidP="002243EB">
      <w:pPr>
        <w:ind w:firstLine="708"/>
      </w:pPr>
    </w:p>
    <w:p w:rsidR="00E0052D" w:rsidP="002243EB">
      <w:pPr>
        <w:ind w:firstLine="708"/>
      </w:pPr>
      <w:r>
        <w:t xml:space="preserve">Мировой судья                                                                                  </w:t>
      </w:r>
      <w:r>
        <w:t xml:space="preserve">Васильев В.А. </w:t>
      </w:r>
    </w:p>
    <w:p w:rsidR="00E0052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2D"/>
    <w:rsid w:val="002243EB"/>
    <w:rsid w:val="00E00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