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36C9"/>
    <w:p w:rsidR="001636C9">
      <w:pPr>
        <w:jc w:val="right"/>
      </w:pPr>
      <w:r>
        <w:rPr>
          <w:sz w:val="26"/>
        </w:rPr>
        <w:t>Дело № 5-73-113/2021</w:t>
      </w:r>
    </w:p>
    <w:p w:rsidR="001636C9">
      <w:pPr>
        <w:jc w:val="right"/>
      </w:pPr>
      <w:r>
        <w:rPr>
          <w:sz w:val="26"/>
        </w:rPr>
        <w:t xml:space="preserve">УИД: 91MS0073-01-2021-000331-03 </w:t>
      </w:r>
    </w:p>
    <w:p w:rsidR="001136E1">
      <w:pPr>
        <w:jc w:val="center"/>
        <w:rPr>
          <w:sz w:val="26"/>
        </w:rPr>
      </w:pPr>
    </w:p>
    <w:p w:rsidR="001636C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136E1">
      <w:pPr>
        <w:ind w:firstLine="708"/>
        <w:rPr>
          <w:sz w:val="26"/>
        </w:rPr>
      </w:pPr>
    </w:p>
    <w:p w:rsidR="001636C9">
      <w:pPr>
        <w:ind w:firstLine="708"/>
      </w:pPr>
      <w:r>
        <w:rPr>
          <w:sz w:val="26"/>
        </w:rPr>
        <w:t xml:space="preserve">05 апреля 2021 года                                                                                    </w:t>
      </w:r>
      <w:r>
        <w:rPr>
          <w:sz w:val="26"/>
        </w:rPr>
        <w:t xml:space="preserve"> г. Саки</w:t>
      </w:r>
    </w:p>
    <w:p w:rsidR="001136E1">
      <w:pPr>
        <w:ind w:firstLine="708"/>
        <w:jc w:val="both"/>
        <w:rPr>
          <w:sz w:val="26"/>
        </w:rPr>
      </w:pPr>
    </w:p>
    <w:p w:rsidR="001636C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</w:t>
      </w:r>
      <w:r>
        <w:rPr>
          <w:sz w:val="26"/>
        </w:rPr>
        <w:t>публики Крым в отношении гражданки:</w:t>
      </w:r>
    </w:p>
    <w:p w:rsidR="001636C9">
      <w:pPr>
        <w:ind w:left="709" w:hanging="1"/>
        <w:jc w:val="both"/>
      </w:pPr>
      <w:r>
        <w:rPr>
          <w:sz w:val="26"/>
        </w:rPr>
        <w:t>Тиминой Т.В.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1636C9" w:rsidP="001136E1">
      <w:pPr>
        <w:jc w:val="center"/>
      </w:pPr>
      <w:r>
        <w:rPr>
          <w:sz w:val="26"/>
        </w:rPr>
        <w:t>УСТАНОВИЛ:</w:t>
      </w:r>
    </w:p>
    <w:p w:rsidR="001636C9" w:rsidP="001136E1">
      <w:pPr>
        <w:widowControl w:val="0"/>
        <w:spacing w:line="274" w:lineRule="atLeast"/>
        <w:ind w:firstLine="709"/>
        <w:jc w:val="both"/>
      </w:pPr>
      <w:r>
        <w:rPr>
          <w:sz w:val="26"/>
        </w:rPr>
        <w:t>Тимина Т.В. не выполнила в срок</w:t>
      </w:r>
      <w:r>
        <w:rPr>
          <w:sz w:val="26"/>
        </w:rPr>
        <w:t xml:space="preserve"> законное предписание заведующего сектором градостроительного и земельного контроля отдела муниципального контроля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... об устранении нарушений земельного законодательства, продолжая использовать </w:t>
      </w:r>
      <w:r>
        <w:rPr>
          <w:sz w:val="26"/>
        </w:rPr>
        <w:t xml:space="preserve">земельный </w:t>
      </w:r>
      <w:r>
        <w:rPr>
          <w:sz w:val="26"/>
        </w:rPr>
        <w:t xml:space="preserve">участок муниципальной собственности </w:t>
      </w:r>
      <w:r>
        <w:rPr>
          <w:sz w:val="26"/>
        </w:rPr>
        <w:t>с восточной стороны земельного участка с кадастровым номером</w:t>
      </w:r>
      <w:r>
        <w:rPr>
          <w:sz w:val="26"/>
        </w:rPr>
        <w:t>, не в соответствии с документировано установленным видом разрешенного использования – самовольное занятие земельного участка муниципальной собственности</w:t>
      </w:r>
      <w:r>
        <w:rPr>
          <w:sz w:val="26"/>
        </w:rPr>
        <w:t>, с восточной стороны</w:t>
      </w:r>
      <w:r>
        <w:rPr>
          <w:sz w:val="26"/>
        </w:rPr>
        <w:t xml:space="preserve"> земельного участка с кадастровым номером.</w:t>
      </w:r>
      <w:r>
        <w:rPr>
          <w:sz w:val="26"/>
        </w:rPr>
        <w:t xml:space="preserve"> Данный земельный участок не приведен в первоначальное состояние, </w:t>
      </w:r>
      <w:r>
        <w:rPr>
          <w:sz w:val="26"/>
        </w:rPr>
        <w:t>документы, дающие в соответствии с законодательством Российской Федерации право на использование вышеуказанного земель</w:t>
      </w:r>
      <w:r>
        <w:rPr>
          <w:sz w:val="26"/>
        </w:rPr>
        <w:t>ного участка отсутствуют</w:t>
      </w:r>
      <w:r>
        <w:rPr>
          <w:sz w:val="26"/>
        </w:rPr>
        <w:t xml:space="preserve">. </w:t>
      </w:r>
      <w:r>
        <w:rPr>
          <w:sz w:val="26"/>
        </w:rPr>
        <w:t>Тимина</w:t>
      </w:r>
      <w:r>
        <w:rPr>
          <w:sz w:val="26"/>
        </w:rPr>
        <w:t xml:space="preserve"> Т.В. </w:t>
      </w:r>
      <w:r>
        <w:rPr>
          <w:sz w:val="26"/>
        </w:rPr>
        <w:t>не предоставила информацию об исполнении предписания с приложением документов, подтверждающих устранение нарушения земельного законодательства.</w:t>
      </w:r>
    </w:p>
    <w:p w:rsidR="001636C9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Тимина</w:t>
      </w:r>
      <w:r>
        <w:rPr>
          <w:spacing w:val="-5"/>
          <w:sz w:val="26"/>
        </w:rPr>
        <w:t xml:space="preserve"> Т.В. явилась, вину признала, пояснив, что в на</w:t>
      </w:r>
      <w:r>
        <w:rPr>
          <w:spacing w:val="-5"/>
          <w:sz w:val="26"/>
        </w:rPr>
        <w:t>стоящее время принимаются меры к оформлению документов на указанный земельный участок.</w:t>
      </w:r>
    </w:p>
    <w:p w:rsidR="001636C9">
      <w:pPr>
        <w:ind w:firstLine="72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Тимину</w:t>
      </w:r>
      <w:r>
        <w:rPr>
          <w:sz w:val="26"/>
        </w:rPr>
        <w:t xml:space="preserve"> Т.В.,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1636C9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гражданки Тиминой Т.В. за то, что она не выполнила в срок </w:t>
      </w:r>
      <w:r>
        <w:rPr>
          <w:sz w:val="26"/>
        </w:rPr>
        <w:t xml:space="preserve">законное предписание заведующего сектором градостроительного и земельного контроля отдела муниципального контроля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</w:t>
      </w:r>
      <w:r>
        <w:rPr>
          <w:sz w:val="26"/>
        </w:rPr>
        <w:t xml:space="preserve">об устранении нарушений земельного законодательства, продолжая использовать </w:t>
      </w:r>
      <w:r>
        <w:rPr>
          <w:sz w:val="26"/>
        </w:rPr>
        <w:t>земельный участок муниципальной собственности</w:t>
      </w:r>
      <w:r>
        <w:rPr>
          <w:sz w:val="26"/>
        </w:rPr>
        <w:t xml:space="preserve"> с восточной стороны земельного участка с кадастровым номером</w:t>
      </w:r>
      <w:r>
        <w:rPr>
          <w:sz w:val="26"/>
        </w:rPr>
        <w:t xml:space="preserve"> не в соответствии</w:t>
      </w:r>
      <w:r>
        <w:rPr>
          <w:sz w:val="26"/>
        </w:rPr>
        <w:t xml:space="preserve"> с документировано установленным видом разреш</w:t>
      </w:r>
      <w:r>
        <w:rPr>
          <w:sz w:val="26"/>
        </w:rPr>
        <w:t xml:space="preserve">енного использования – самовольное занятие земельного участка </w:t>
      </w:r>
      <w:r>
        <w:rPr>
          <w:sz w:val="26"/>
        </w:rPr>
        <w:t>муниципальной собственности</w:t>
      </w:r>
      <w:r>
        <w:rPr>
          <w:sz w:val="26"/>
        </w:rPr>
        <w:t>, с восточной стороны земельного участка с кадастровым номером.</w:t>
      </w:r>
    </w:p>
    <w:p w:rsidR="001636C9">
      <w:pPr>
        <w:ind w:firstLine="708"/>
        <w:jc w:val="both"/>
      </w:pPr>
      <w:r>
        <w:rPr>
          <w:sz w:val="26"/>
        </w:rPr>
        <w:t>Согласно предписанию об устранении нарушения земельного законодательства</w:t>
      </w:r>
      <w:r>
        <w:rPr>
          <w:sz w:val="26"/>
        </w:rPr>
        <w:t>, составленному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ведующим сектора градостроительного и земельного контроля отдела муниципального контроля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</w:t>
      </w:r>
      <w:r>
        <w:rPr>
          <w:sz w:val="26"/>
        </w:rPr>
        <w:t xml:space="preserve">Тимина Т.В. была обязана </w:t>
      </w:r>
      <w:r>
        <w:rPr>
          <w:sz w:val="26"/>
        </w:rPr>
        <w:t>устранить допущенные нарушения земельного законодательства Российской</w:t>
      </w:r>
      <w:r>
        <w:rPr>
          <w:sz w:val="26"/>
        </w:rPr>
        <w:t xml:space="preserve"> Федерации, путем освобождения земельного участка муниципальной собственности</w:t>
      </w:r>
      <w:r>
        <w:rPr>
          <w:sz w:val="26"/>
        </w:rPr>
        <w:t xml:space="preserve">, и приведения его в первоначальное состояние, </w:t>
      </w:r>
      <w:r>
        <w:rPr>
          <w:sz w:val="26"/>
        </w:rPr>
        <w:t>либо принять все необходимые меры по приобретению прав на данный земельный участок.</w:t>
      </w:r>
      <w:r>
        <w:rPr>
          <w:sz w:val="26"/>
        </w:rPr>
        <w:t xml:space="preserve"> Предоставить информацию об исполнении предпи</w:t>
      </w:r>
      <w:r>
        <w:rPr>
          <w:sz w:val="26"/>
        </w:rPr>
        <w:t>сания с приложением документов, подтверждающих устранение земельного правонарушения. В данном предписании указано о том, что в результате проверки выявлено нарушение ст. ст. 25, 26 Земельного кодекса РФ, за которое предусмотрена административная ответствен</w:t>
      </w:r>
      <w:r>
        <w:rPr>
          <w:sz w:val="26"/>
        </w:rPr>
        <w:t>ность по ст. 19.5 КоАП РФ, выразившаяся в невыполнении в установленный срок законного предписания должностного лица, осуществляющего муниципальный контроль.</w:t>
      </w:r>
    </w:p>
    <w:p w:rsidR="001636C9" w:rsidP="001136E1">
      <w:pPr>
        <w:ind w:firstLine="708"/>
        <w:jc w:val="both"/>
      </w:pPr>
      <w:r>
        <w:rPr>
          <w:sz w:val="26"/>
        </w:rPr>
        <w:t xml:space="preserve">Как усматривается из материалов дела копия предписания получена </w:t>
      </w:r>
      <w:r>
        <w:rPr>
          <w:sz w:val="26"/>
        </w:rPr>
        <w:t>Тиминой</w:t>
      </w:r>
      <w:r>
        <w:rPr>
          <w:sz w:val="26"/>
        </w:rPr>
        <w:t xml:space="preserve"> Т.В.</w:t>
      </w:r>
      <w:r>
        <w:rPr>
          <w:sz w:val="26"/>
        </w:rPr>
        <w:t xml:space="preserve">. </w:t>
      </w:r>
    </w:p>
    <w:p w:rsidR="001636C9" w:rsidP="001136E1">
      <w:pPr>
        <w:ind w:firstLine="708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гражданке Тиминой Т.В. на основании распоряжения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>
        <w:rPr>
          <w:sz w:val="26"/>
        </w:rPr>
        <w:t xml:space="preserve"> «О проведении внеплановой выездной проверки в отношении Тиминой Т.В. по соблюдению исполнения предписания</w:t>
      </w:r>
      <w:r>
        <w:rPr>
          <w:sz w:val="26"/>
        </w:rPr>
        <w:t>, установлено, что предписание заведую</w:t>
      </w:r>
      <w:r>
        <w:rPr>
          <w:sz w:val="26"/>
        </w:rPr>
        <w:t xml:space="preserve">щего сектора градостроительного и земельного контроля отдела муниципального контроля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не выполнено Тиминой Т.В. самовольно занятый земельный участок не освобожден и не приведен</w:t>
      </w:r>
      <w:r>
        <w:rPr>
          <w:sz w:val="26"/>
        </w:rPr>
        <w:t xml:space="preserve"> в первоначальное состояние, также</w:t>
      </w:r>
      <w:r>
        <w:rPr>
          <w:sz w:val="26"/>
        </w:rPr>
        <w:t xml:space="preserve"> на данный земельный участок не приобретены правоустанавливающие документы.</w:t>
      </w:r>
    </w:p>
    <w:p w:rsidR="001636C9" w:rsidP="001136E1">
      <w:pPr>
        <w:ind w:firstLine="708"/>
        <w:jc w:val="both"/>
      </w:pPr>
      <w:r>
        <w:rPr>
          <w:sz w:val="26"/>
        </w:rPr>
        <w:t>При таких обстоятельствах в действиях Тиминой Т.В. имеется состав правонарушения, предусмотренного ст. 19.5 ч.1 КоАП РФ, а именно невыполнение в установленный срок законного предпи</w:t>
      </w:r>
      <w:r>
        <w:rPr>
          <w:sz w:val="26"/>
        </w:rPr>
        <w:t>сания должностного лица, осуществляющего государственный надзор (контроль) об устранении нарушений законодательства.</w:t>
      </w:r>
    </w:p>
    <w:p w:rsidR="001636C9" w:rsidP="001136E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</w:t>
      </w:r>
      <w:r>
        <w:rPr>
          <w:sz w:val="26"/>
        </w:rPr>
        <w:t>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636C9" w:rsidP="001136E1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Тиминой Т.В., являющейся пенсионером</w:t>
      </w:r>
      <w:r>
        <w:rPr>
          <w:sz w:val="26"/>
        </w:rPr>
        <w:t>, мировой судья пришел к выводу о возможности назначить ей административное наказание в виде штрафа в нижнем пределе, установленном санкцией ст. 19.5 ч.1 КоАП РФ.</w:t>
      </w:r>
    </w:p>
    <w:p w:rsidR="001636C9" w:rsidP="001136E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636C9" w:rsidP="001136E1">
      <w:pPr>
        <w:jc w:val="center"/>
      </w:pPr>
      <w:r>
        <w:rPr>
          <w:sz w:val="26"/>
        </w:rPr>
        <w:t>ПОСТАНОВИ</w:t>
      </w:r>
      <w:r>
        <w:rPr>
          <w:sz w:val="26"/>
        </w:rPr>
        <w:t>Л:</w:t>
      </w:r>
    </w:p>
    <w:p w:rsidR="001636C9" w:rsidP="001136E1">
      <w:pPr>
        <w:ind w:firstLine="708"/>
        <w:jc w:val="both"/>
      </w:pPr>
      <w:r>
        <w:rPr>
          <w:sz w:val="26"/>
        </w:rPr>
        <w:t>Тимину</w:t>
      </w:r>
      <w:r>
        <w:rPr>
          <w:sz w:val="26"/>
        </w:rPr>
        <w:t xml:space="preserve"> Т.В.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штрафа в сумме 300 (триста)</w:t>
      </w:r>
      <w:r>
        <w:rPr>
          <w:sz w:val="26"/>
        </w:rPr>
        <w:t xml:space="preserve"> рублей.</w:t>
      </w:r>
    </w:p>
    <w:p w:rsidR="001636C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</w:t>
      </w:r>
      <w:r>
        <w:rPr>
          <w:sz w:val="26"/>
        </w:rPr>
        <w:t>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</w:t>
      </w:r>
      <w:r>
        <w:rPr>
          <w:sz w:val="26"/>
        </w:rPr>
        <w:t>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82811601193010005140.</w:t>
      </w:r>
    </w:p>
    <w:p w:rsidR="001636C9">
      <w:pPr>
        <w:ind w:firstLine="708"/>
        <w:jc w:val="both"/>
      </w:pPr>
      <w:r>
        <w:rPr>
          <w:sz w:val="26"/>
        </w:rPr>
        <w:t>В случае неуплаты администр</w:t>
      </w:r>
      <w:r>
        <w:rPr>
          <w:sz w:val="26"/>
        </w:rPr>
        <w:t xml:space="preserve">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6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636C9" w:rsidP="001136E1">
      <w:pPr>
        <w:ind w:firstLine="708"/>
        <w:jc w:val="both"/>
      </w:pPr>
      <w:r>
        <w:rPr>
          <w:sz w:val="26"/>
        </w:rPr>
        <w:t>Пос</w:t>
      </w:r>
      <w:r>
        <w:rPr>
          <w:sz w:val="26"/>
        </w:rPr>
        <w:t xml:space="preserve">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</w:t>
      </w:r>
      <w:r>
        <w:rPr>
          <w:sz w:val="26"/>
        </w:rPr>
        <w:t>ния или получения копии постановления.</w:t>
      </w:r>
    </w:p>
    <w:p w:rsidR="001136E1">
      <w:pPr>
        <w:jc w:val="center"/>
        <w:rPr>
          <w:sz w:val="26"/>
        </w:rPr>
      </w:pPr>
    </w:p>
    <w:p w:rsidR="001136E1">
      <w:pPr>
        <w:jc w:val="center"/>
        <w:rPr>
          <w:sz w:val="26"/>
        </w:rPr>
      </w:pPr>
    </w:p>
    <w:p w:rsidR="001636C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>Васильев В.А.</w:t>
      </w:r>
    </w:p>
    <w:p w:rsidR="001636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C9"/>
    <w:rsid w:val="001136E1"/>
    <w:rsid w:val="00163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