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5598E">
      <w:pPr>
        <w:jc w:val="right"/>
      </w:pPr>
      <w:r>
        <w:t>Дело № 5-73-117/2022</w:t>
      </w:r>
    </w:p>
    <w:p w:rsidR="00B5598E">
      <w:pPr>
        <w:jc w:val="right"/>
      </w:pPr>
      <w:r>
        <w:t xml:space="preserve">91MS0073-01-2022-000547-50 </w:t>
      </w:r>
    </w:p>
    <w:p w:rsidR="00AE57FD">
      <w:pPr>
        <w:jc w:val="center"/>
      </w:pPr>
    </w:p>
    <w:p w:rsidR="00B5598E">
      <w:pPr>
        <w:jc w:val="center"/>
      </w:pPr>
      <w:r>
        <w:t>П</w:t>
      </w:r>
      <w:r>
        <w:t xml:space="preserve"> О С Т А Н О В Л Е Н И Е</w:t>
      </w:r>
    </w:p>
    <w:p w:rsidR="00AE57FD">
      <w:pPr>
        <w:ind w:firstLine="708"/>
      </w:pPr>
    </w:p>
    <w:p w:rsidR="00B5598E">
      <w:pPr>
        <w:ind w:firstLine="708"/>
      </w:pPr>
      <w:r>
        <w:t>25 марта 2022 года г. Саки</w:t>
      </w:r>
    </w:p>
    <w:p w:rsidR="00AE57FD">
      <w:pPr>
        <w:ind w:firstLine="708"/>
        <w:jc w:val="both"/>
      </w:pPr>
    </w:p>
    <w:p w:rsidR="00B5598E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B5598E">
      <w:pPr>
        <w:ind w:firstLine="708"/>
        <w:jc w:val="both"/>
      </w:pPr>
      <w:r>
        <w:rPr>
          <w:spacing w:val="-4"/>
        </w:rPr>
        <w:t>Трубаева</w:t>
      </w:r>
      <w:r>
        <w:rPr>
          <w:spacing w:val="-4"/>
        </w:rPr>
        <w:t xml:space="preserve"> О.В.</w:t>
      </w:r>
      <w:r>
        <w:t xml:space="preserve"> о привлечении его к административной ответственности за правонарушение, предусмотренное ст. 20.25 ч.1 Кодекса Российской Федерац</w:t>
      </w:r>
      <w:r>
        <w:t xml:space="preserve">ии об административных правонарушениях, </w:t>
      </w:r>
    </w:p>
    <w:p w:rsidR="00B5598E">
      <w:pPr>
        <w:jc w:val="center"/>
      </w:pPr>
      <w:r>
        <w:t>У С Т А Н О В И Л:</w:t>
      </w:r>
    </w:p>
    <w:p w:rsidR="00B5598E">
      <w:pPr>
        <w:ind w:firstLine="708"/>
        <w:jc w:val="both"/>
      </w:pPr>
      <w:r>
        <w:t>Трубаев</w:t>
      </w:r>
      <w:r>
        <w:t xml:space="preserve"> О.В. постановлением по делу об административном правонарушении </w:t>
      </w:r>
      <w:r>
        <w:t>был привлечен к административной ответственности по ст.20.21 КоАП РФ и на него был наложен административный штраф в разм</w:t>
      </w:r>
      <w:r>
        <w:t xml:space="preserve">ере 500 рублей. Однако в установленный законом срок </w:t>
      </w:r>
      <w:r>
        <w:t>Трубаев</w:t>
      </w:r>
      <w:r>
        <w:t xml:space="preserve"> О.В. штраф не уплатил, тем самым совершил административное правонарушение, предусмотренное ч. 1 ст. 20.25 КоАП РФ. </w:t>
      </w:r>
    </w:p>
    <w:p w:rsidR="00B5598E" w:rsidP="00AE57FD">
      <w:pPr>
        <w:ind w:firstLine="708"/>
        <w:jc w:val="both"/>
      </w:pPr>
      <w:r>
        <w:t xml:space="preserve">Постановление вступило в законную силу. </w:t>
      </w:r>
      <w:r>
        <w:t xml:space="preserve">В установленный законом 60- </w:t>
      </w:r>
      <w:r>
        <w:t>ти</w:t>
      </w:r>
      <w:r>
        <w:t xml:space="preserve"> </w:t>
      </w:r>
      <w:r>
        <w:t>дневн</w:t>
      </w:r>
      <w:r>
        <w:t>ый</w:t>
      </w:r>
      <w:r>
        <w:t xml:space="preserve"> срок </w:t>
      </w:r>
      <w:r>
        <w:t>Трубаев</w:t>
      </w:r>
      <w:r>
        <w:t xml:space="preserve"> О.В. указанный штраф в полном объеме не оплатил.</w:t>
      </w:r>
    </w:p>
    <w:p w:rsidR="00B5598E">
      <w:pPr>
        <w:ind w:firstLine="708"/>
        <w:jc w:val="both"/>
      </w:pPr>
      <w: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 xml:space="preserve">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B5598E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</w:t>
      </w:r>
      <w:r>
        <w:t>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5598E">
      <w:pPr>
        <w:ind w:firstLine="708"/>
        <w:jc w:val="both"/>
      </w:pPr>
      <w:r>
        <w:t>Протокол в отноше</w:t>
      </w:r>
      <w:r>
        <w:t xml:space="preserve">нии </w:t>
      </w:r>
      <w:r>
        <w:t>Трубаева</w:t>
      </w:r>
      <w:r>
        <w:t xml:space="preserve"> О.В. по ч. 1 ст. 20.25 КоАП РФ был составлен</w:t>
      </w:r>
      <w:r>
        <w:t xml:space="preserve"> в </w:t>
      </w:r>
      <w:r>
        <w:t>сроки</w:t>
      </w:r>
      <w:r>
        <w:t xml:space="preserve"> установленные ст. 4.5 КоАП РФ. Ходатайств </w:t>
      </w:r>
      <w:r>
        <w:t>Трубаев</w:t>
      </w:r>
      <w:r>
        <w:t xml:space="preserve"> О.В. не заявил, вину признал.</w:t>
      </w:r>
    </w:p>
    <w:p w:rsidR="00B5598E" w:rsidP="00AE57FD">
      <w:pPr>
        <w:ind w:firstLine="708"/>
        <w:jc w:val="both"/>
      </w:pPr>
      <w:r>
        <w:t>Вина подтверждается: протоколом об административном правонарушении,</w:t>
      </w:r>
      <w:r>
        <w:t xml:space="preserve"> копией постановления об административном правонарушении.</w:t>
      </w:r>
    </w:p>
    <w:p w:rsidR="00B5598E" w:rsidP="00AE57FD">
      <w:pPr>
        <w:ind w:firstLine="708"/>
        <w:jc w:val="both"/>
      </w:pPr>
      <w:r>
        <w:t xml:space="preserve">Таким образом, мировой судья считает, что вина </w:t>
      </w:r>
      <w:r>
        <w:t>Трубаева</w:t>
      </w:r>
      <w:r>
        <w:t xml:space="preserve"> О.В.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B5598E">
      <w:pPr>
        <w:ind w:firstLine="708"/>
        <w:jc w:val="both"/>
      </w:pPr>
      <w:r>
        <w:t>Обстоятельств, смягчающих административ</w:t>
      </w:r>
      <w:r>
        <w:t xml:space="preserve">ную ответственность, согласно ст.4.2 КоАП РФ - не установлено. </w:t>
      </w:r>
    </w:p>
    <w:p w:rsidR="00B5598E">
      <w:pPr>
        <w:ind w:firstLine="708"/>
        <w:jc w:val="both"/>
      </w:pPr>
      <w:r>
        <w:t xml:space="preserve">Обстоятельством, отягчающим административную ответственность </w:t>
      </w:r>
      <w:r>
        <w:t>мировой</w:t>
      </w:r>
      <w:r>
        <w:t xml:space="preserve"> судя признает повторное совершение однородного административного правонарушения, то есть совершение административного право</w:t>
      </w:r>
      <w:r>
        <w:t xml:space="preserve">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 </w:t>
      </w:r>
    </w:p>
    <w:p w:rsidR="00B5598E">
      <w:pPr>
        <w:ind w:firstLine="708"/>
        <w:jc w:val="both"/>
      </w:pPr>
      <w:r>
        <w:rPr>
          <w:sz w:val="26"/>
        </w:rPr>
        <w:t xml:space="preserve">Принимая во внимание материальное положение </w:t>
      </w:r>
      <w:r>
        <w:rPr>
          <w:sz w:val="26"/>
        </w:rPr>
        <w:t>Трубаева</w:t>
      </w:r>
      <w:r>
        <w:rPr>
          <w:sz w:val="26"/>
        </w:rPr>
        <w:t xml:space="preserve"> О.В., учитывая </w:t>
      </w:r>
      <w:r>
        <w:rPr>
          <w:sz w:val="26"/>
        </w:rPr>
        <w:t xml:space="preserve">данные о личности </w:t>
      </w:r>
      <w:r>
        <w:rPr>
          <w:sz w:val="26"/>
        </w:rPr>
        <w:t>Трубаева</w:t>
      </w:r>
      <w:r>
        <w:rPr>
          <w:sz w:val="26"/>
        </w:rPr>
        <w:t xml:space="preserve"> О.В., мировой судья считает возможным назначить ему административное наказание в виде административного штрафа.</w:t>
      </w:r>
    </w:p>
    <w:p w:rsidR="00B5598E" w:rsidP="00AE57FD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B5598E">
      <w:pPr>
        <w:jc w:val="center"/>
      </w:pPr>
      <w:r>
        <w:t>П</w:t>
      </w:r>
      <w:r>
        <w:t xml:space="preserve"> О С Т А Н О В И Л:</w:t>
      </w:r>
    </w:p>
    <w:p w:rsidR="00B5598E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Трубаева</w:t>
      </w:r>
      <w:r>
        <w:rPr>
          <w:sz w:val="26"/>
        </w:rPr>
        <w:t xml:space="preserve"> О.В.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1 000 (одна тысяча) рублей.</w:t>
      </w:r>
    </w:p>
    <w:p w:rsidR="00B5598E">
      <w:pPr>
        <w:ind w:firstLine="708"/>
        <w:jc w:val="both"/>
      </w:pPr>
      <w:r>
        <w:rPr>
          <w:sz w:val="25"/>
        </w:rPr>
        <w:t>Штраф подлежит зачислению по реквизит</w:t>
      </w:r>
      <w:r>
        <w:rPr>
          <w:sz w:val="25"/>
        </w:rPr>
        <w:t xml:space="preserve">ам: </w:t>
      </w:r>
      <w:r>
        <w:rPr>
          <w:sz w:val="25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5"/>
        </w:rPr>
        <w:t xml:space="preserve"> </w:t>
      </w:r>
      <w:r>
        <w:rPr>
          <w:sz w:val="25"/>
        </w:rPr>
        <w:t>УФК по Респ</w:t>
      </w:r>
      <w:r>
        <w:rPr>
          <w:sz w:val="25"/>
        </w:rPr>
        <w:t>ублике Крым (Министерство юстиции Республики Крым, Наименование банка:</w:t>
      </w:r>
      <w:r>
        <w:rPr>
          <w:sz w:val="25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</w:t>
      </w:r>
      <w:r>
        <w:rPr>
          <w:sz w:val="25"/>
        </w:rPr>
        <w:t xml:space="preserve"> счет 03100643000000017500, лицевой счет 04752203230 в УФК по Республике Крым Код Сводного реестра 35220323, ОКТМО 35643000, Код бюджетной классификации доходов 82811601203010025140, УИН: 0410760300735001172220118.</w:t>
      </w:r>
    </w:p>
    <w:p w:rsidR="00B5598E">
      <w:pPr>
        <w:ind w:firstLine="708"/>
        <w:jc w:val="both"/>
      </w:pPr>
      <w:r>
        <w:rPr>
          <w:sz w:val="26"/>
        </w:rPr>
        <w:t>В случае неуплаты административного штраф</w:t>
      </w:r>
      <w:r>
        <w:rPr>
          <w:sz w:val="26"/>
        </w:rPr>
        <w:t xml:space="preserve">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</w:t>
      </w:r>
      <w:r>
        <w:rPr>
          <w:sz w:val="26"/>
        </w:rP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B5598E" w:rsidP="00AE57FD">
      <w:pPr>
        <w:ind w:firstLine="708"/>
        <w:jc w:val="both"/>
      </w:pPr>
      <w:r>
        <w:rPr>
          <w:sz w:val="26"/>
        </w:rPr>
        <w:t>Постановление мож</w:t>
      </w:r>
      <w:r>
        <w:rPr>
          <w:sz w:val="26"/>
        </w:rPr>
        <w:t xml:space="preserve">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</w:t>
      </w:r>
      <w:r>
        <w:rPr>
          <w:sz w:val="26"/>
        </w:rPr>
        <w:t>ния копии постановления.</w:t>
      </w:r>
    </w:p>
    <w:p w:rsidR="00AE57FD">
      <w:pPr>
        <w:rPr>
          <w:sz w:val="26"/>
        </w:rPr>
      </w:pPr>
    </w:p>
    <w:p w:rsidR="00B5598E">
      <w:r>
        <w:rPr>
          <w:sz w:val="26"/>
        </w:rPr>
        <w:t xml:space="preserve">Мировой судья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B5598E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8E"/>
    <w:rsid w:val="00AE57FD"/>
    <w:rsid w:val="00B559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