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656F">
      <w:pPr>
        <w:jc w:val="right"/>
      </w:pPr>
      <w:r>
        <w:rPr>
          <w:sz w:val="25"/>
        </w:rPr>
        <w:t>Дело № 5-73-128/2023</w:t>
      </w:r>
    </w:p>
    <w:p w:rsidR="00AB656F">
      <w:pPr>
        <w:jc w:val="right"/>
      </w:pPr>
      <w:r>
        <w:rPr>
          <w:sz w:val="25"/>
        </w:rPr>
        <w:t>УИД:91MS0073-телефон-телефон</w:t>
      </w:r>
    </w:p>
    <w:p w:rsidR="00C60F7F">
      <w:pPr>
        <w:jc w:val="center"/>
        <w:rPr>
          <w:sz w:val="25"/>
        </w:rPr>
      </w:pPr>
    </w:p>
    <w:p w:rsidR="00AB656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60F7F">
      <w:pPr>
        <w:rPr>
          <w:sz w:val="25"/>
        </w:rPr>
      </w:pPr>
    </w:p>
    <w:p w:rsidR="00AB656F" w:rsidP="00C60F7F">
      <w:pPr>
        <w:ind w:firstLine="708"/>
      </w:pPr>
      <w:r>
        <w:rPr>
          <w:sz w:val="25"/>
        </w:rPr>
        <w:t xml:space="preserve">18 апреля 2023 года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C60F7F">
      <w:pPr>
        <w:ind w:firstLine="708"/>
        <w:jc w:val="both"/>
        <w:rPr>
          <w:sz w:val="25"/>
        </w:rPr>
      </w:pPr>
    </w:p>
    <w:p w:rsidR="00AB656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отношении: </w:t>
      </w:r>
    </w:p>
    <w:p w:rsidR="00AB656F">
      <w:pPr>
        <w:ind w:left="708"/>
        <w:jc w:val="both"/>
      </w:pPr>
      <w:r>
        <w:rPr>
          <w:sz w:val="25"/>
        </w:rPr>
        <w:t>Фесюка</w:t>
      </w:r>
      <w:r>
        <w:rPr>
          <w:sz w:val="25"/>
        </w:rPr>
        <w:t xml:space="preserve"> Б.Б.</w:t>
      </w:r>
      <w:r>
        <w:rPr>
          <w:sz w:val="25"/>
        </w:rPr>
        <w:t>, паспортные данные, гражданина Российской Федерации, паспортные д</w:t>
      </w:r>
      <w:r>
        <w:rPr>
          <w:sz w:val="25"/>
        </w:rPr>
        <w:t xml:space="preserve">анные,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AB656F">
      <w:pPr>
        <w:ind w:firstLine="708"/>
        <w:jc w:val="both"/>
      </w:pPr>
      <w:r>
        <w:rPr>
          <w:sz w:val="25"/>
        </w:rPr>
        <w:t>о привлечении его к админи</w:t>
      </w:r>
      <w:r>
        <w:rPr>
          <w:sz w:val="25"/>
        </w:rPr>
        <w:t xml:space="preserve">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B656F" w:rsidP="00C60F7F">
      <w:pPr>
        <w:jc w:val="center"/>
      </w:pPr>
      <w:r>
        <w:rPr>
          <w:sz w:val="25"/>
        </w:rPr>
        <w:t>УСТАНОВИЛ: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Фесюк</w:t>
      </w:r>
      <w:r>
        <w:rPr>
          <w:sz w:val="25"/>
        </w:rPr>
        <w:t xml:space="preserve"> Б.Б., находясь на пирсе в адрес, в нарушение правил добычи (вылова) водных биолог</w:t>
      </w:r>
      <w:r>
        <w:rPr>
          <w:sz w:val="25"/>
        </w:rPr>
        <w:t>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</w:t>
      </w:r>
      <w:r>
        <w:rPr>
          <w:sz w:val="25"/>
        </w:rPr>
        <w:t xml:space="preserve">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5 м., высотой 1,5 м., яч</w:t>
      </w:r>
      <w:r>
        <w:rPr>
          <w:sz w:val="25"/>
        </w:rPr>
        <w:t>ея 25 мм/150 мм</w:t>
      </w:r>
      <w:r>
        <w:rPr>
          <w:sz w:val="25"/>
        </w:rPr>
        <w:t xml:space="preserve">., </w:t>
      </w:r>
      <w:r>
        <w:rPr>
          <w:sz w:val="25"/>
        </w:rPr>
        <w:t>белого цвета. На момент обнаружения административного правонарушения водных биоресурсов не отловил.</w:t>
      </w:r>
    </w:p>
    <w:p w:rsidR="00AB656F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Фесюк</w:t>
      </w:r>
      <w:r>
        <w:rPr>
          <w:sz w:val="25"/>
        </w:rPr>
        <w:t xml:space="preserve"> Б.Б. явился, вину признал.</w:t>
      </w:r>
    </w:p>
    <w:p w:rsidR="00AB656F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Фесюка</w:t>
      </w:r>
      <w:r>
        <w:rPr>
          <w:sz w:val="25"/>
        </w:rPr>
        <w:t xml:space="preserve"> Б.Б., исследовав материалы дела, мировой судья пришел к выводу о нал</w:t>
      </w:r>
      <w:r>
        <w:rPr>
          <w:sz w:val="25"/>
        </w:rPr>
        <w:t xml:space="preserve">ичии в действиях </w:t>
      </w:r>
      <w:r>
        <w:rPr>
          <w:sz w:val="25"/>
        </w:rPr>
        <w:t>Фесюка</w:t>
      </w:r>
      <w:r>
        <w:rPr>
          <w:sz w:val="25"/>
        </w:rPr>
        <w:t xml:space="preserve"> Б.Б. состава правонарушения, предусмотренного ст. 8.37 ч.2 КоАП РФ, исходя из следующего.</w:t>
      </w:r>
    </w:p>
    <w:p w:rsidR="00AB656F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</w:t>
      </w:r>
      <w:r>
        <w:rPr>
          <w:sz w:val="25"/>
        </w:rPr>
        <w:t xml:space="preserve">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</w:t>
      </w:r>
      <w:r>
        <w:rPr>
          <w:sz w:val="25"/>
        </w:rPr>
        <w:t>вонарушениях.</w:t>
      </w:r>
    </w:p>
    <w:p w:rsidR="00AB656F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</w:t>
      </w:r>
      <w:r>
        <w:rPr>
          <w:sz w:val="25"/>
        </w:rPr>
        <w:t xml:space="preserve">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B656F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</w:t>
      </w:r>
      <w:r>
        <w:rPr>
          <w:sz w:val="25"/>
        </w:rPr>
        <w:t>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</w:t>
      </w:r>
      <w:r>
        <w:rPr>
          <w:sz w:val="25"/>
        </w:rPr>
        <w:t>еятельность.</w:t>
      </w:r>
    </w:p>
    <w:p w:rsidR="00AB656F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</w:t>
      </w:r>
      <w:r>
        <w:rPr>
          <w:sz w:val="25"/>
        </w:rPr>
        <w:t>ьском рыболовстве запрещается применение сетей всех типов.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Фесюка</w:t>
      </w:r>
      <w:r>
        <w:rPr>
          <w:sz w:val="25"/>
        </w:rPr>
        <w:t xml:space="preserve"> Б.Б. за то, что он, находясь на пирсе в адрес, в нарушение правил добычи (вылова) в</w:t>
      </w:r>
      <w:r>
        <w:rPr>
          <w:sz w:val="25"/>
        </w:rPr>
        <w:t>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</w:t>
      </w:r>
      <w:r>
        <w:rPr>
          <w:sz w:val="25"/>
        </w:rPr>
        <w:t xml:space="preserve"> закона</w:t>
      </w:r>
      <w:r>
        <w:rPr>
          <w:sz w:val="25"/>
        </w:rPr>
        <w:t xml:space="preserve"> </w:t>
      </w:r>
      <w:r>
        <w:rPr>
          <w:sz w:val="25"/>
        </w:rPr>
        <w:t xml:space="preserve">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5 м., высото</w:t>
      </w:r>
      <w:r>
        <w:rPr>
          <w:sz w:val="25"/>
        </w:rPr>
        <w:t>й 1,5 м., ячея 25 мм/150 мм., белого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Фесюком</w:t>
      </w:r>
      <w:r>
        <w:rPr>
          <w:sz w:val="25"/>
        </w:rPr>
        <w:t xml:space="preserve"> Б.Б. добычи (вылова) водных биол</w:t>
      </w:r>
      <w:r>
        <w:rPr>
          <w:sz w:val="25"/>
        </w:rPr>
        <w:t xml:space="preserve">огических ресурсов в нарушение правил их добычи подтверждаются объяснениями </w:t>
      </w:r>
      <w:r>
        <w:rPr>
          <w:sz w:val="25"/>
        </w:rPr>
        <w:t>Фесюка</w:t>
      </w:r>
      <w:r>
        <w:rPr>
          <w:sz w:val="25"/>
        </w:rPr>
        <w:t xml:space="preserve"> Б.Б. имеющимися в протоколе об административном правонарушении, согласно которым последний, находясь на пирсе в адрес, ловил рыбу для личного употребления, вину признает,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>содеянном раскаивается.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5"/>
        </w:rPr>
        <w:t xml:space="preserve"> от дата, согласно которому у </w:t>
      </w:r>
      <w:r>
        <w:rPr>
          <w:sz w:val="25"/>
        </w:rPr>
        <w:t>Фесюка</w:t>
      </w:r>
      <w:r>
        <w:rPr>
          <w:sz w:val="25"/>
        </w:rPr>
        <w:t xml:space="preserve"> Б.Б.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белого цвета, длиной 5 м., высотой 1,5</w:t>
      </w:r>
      <w:r>
        <w:rPr>
          <w:sz w:val="25"/>
        </w:rPr>
        <w:t xml:space="preserve"> м., ячея 25 мм/150 мм.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Фесюка</w:t>
      </w:r>
      <w:r>
        <w:rPr>
          <w:sz w:val="25"/>
        </w:rPr>
        <w:t xml:space="preserve"> Б.Б.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</w:t>
      </w:r>
      <w:r>
        <w:rPr>
          <w:sz w:val="25"/>
        </w:rPr>
        <w:t xml:space="preserve"> 8.17 настоящего Кодекса.</w:t>
      </w:r>
    </w:p>
    <w:p w:rsidR="00AB656F" w:rsidP="00C60F7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rPr>
          <w:sz w:val="25"/>
        </w:rPr>
        <w:t>е административную ответственность.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Фесюка</w:t>
      </w:r>
      <w:r>
        <w:rPr>
          <w:sz w:val="25"/>
        </w:rPr>
        <w:t xml:space="preserve"> Б.Б., мировой судья пришел к выводу о возможности назначить ему административное наказание в виде штрафа в ни</w:t>
      </w:r>
      <w:r>
        <w:rPr>
          <w:sz w:val="25"/>
        </w:rPr>
        <w:t>жнем пределе санкции ст. 8.37 ч.2 КоАП РФ, с конфискацией орудий добычи (вылова) водных биологических ресурсов.</w:t>
      </w:r>
    </w:p>
    <w:p w:rsidR="00AB656F" w:rsidP="00C60F7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B656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B656F" w:rsidP="00C60F7F">
      <w:pPr>
        <w:ind w:firstLine="708"/>
        <w:jc w:val="both"/>
      </w:pPr>
      <w:r>
        <w:rPr>
          <w:sz w:val="25"/>
        </w:rPr>
        <w:t>Фесюка</w:t>
      </w:r>
      <w:r>
        <w:rPr>
          <w:sz w:val="25"/>
        </w:rPr>
        <w:t xml:space="preserve"> Б.Б,</w:t>
      </w:r>
      <w:r>
        <w:rPr>
          <w:sz w:val="25"/>
        </w:rPr>
        <w:t xml:space="preserve"> признать вино</w:t>
      </w:r>
      <w:r>
        <w:rPr>
          <w:sz w:val="25"/>
        </w:rPr>
        <w:t>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B656F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0410760300735001282308105. </w:t>
      </w:r>
    </w:p>
    <w:p w:rsidR="00AB656F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5"/>
        </w:rPr>
        <w:t>инистративного штрафа в законную силу.</w:t>
      </w:r>
    </w:p>
    <w:p w:rsidR="00AB656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AB656F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 белого цвета, длиной 5 м., высотой 1,5 м., ячея 25 мм/150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</w:t>
      </w:r>
      <w:r>
        <w:rPr>
          <w:sz w:val="25"/>
        </w:rPr>
        <w:t>дрес, - конфисковать.</w:t>
      </w:r>
    </w:p>
    <w:p w:rsidR="00AB656F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B656F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</w:t>
      </w:r>
      <w:r>
        <w:rPr>
          <w:sz w:val="25"/>
        </w:rPr>
        <w:t xml:space="preserve">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60F7F">
      <w:pPr>
        <w:rPr>
          <w:sz w:val="25"/>
        </w:rPr>
      </w:pPr>
    </w:p>
    <w:p w:rsidR="00AB656F" w:rsidP="00C60F7F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AB656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6F"/>
    <w:rsid w:val="00AB656F"/>
    <w:rsid w:val="00C6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