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854BD">
      <w:pPr>
        <w:jc w:val="right"/>
      </w:pPr>
      <w:r>
        <w:rPr>
          <w:sz w:val="26"/>
        </w:rPr>
        <w:t>Дело № 5-73-56/2024</w:t>
      </w:r>
    </w:p>
    <w:p w:rsidR="00B854BD">
      <w:pPr>
        <w:jc w:val="right"/>
      </w:pPr>
      <w:r>
        <w:rPr>
          <w:sz w:val="26"/>
        </w:rPr>
        <w:t>УИД: 91MS0073-телефон-телефон</w:t>
      </w:r>
    </w:p>
    <w:p w:rsidR="00B854B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854BD">
      <w:r>
        <w:rPr>
          <w:sz w:val="26"/>
        </w:rPr>
        <w:t xml:space="preserve">12 февраля 2024 года адрес </w:t>
      </w:r>
    </w:p>
    <w:p w:rsidR="00B854BD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(адрес и городской адрес) адрес</w:t>
      </w:r>
      <w:r>
        <w:rPr>
          <w:sz w:val="26"/>
        </w:rPr>
        <w:t xml:space="preserve"> Васильев В.А. рассмотрев материалы дела об административном правонарушении, поступившие</w:t>
      </w:r>
      <w:r>
        <w:rPr>
          <w:sz w:val="26"/>
        </w:rPr>
        <w:t xml:space="preserve"> из </w:t>
      </w:r>
      <w:r>
        <w:rPr>
          <w:sz w:val="26"/>
        </w:rPr>
        <w:t>фио</w:t>
      </w:r>
      <w:r>
        <w:rPr>
          <w:sz w:val="26"/>
        </w:rPr>
        <w:t xml:space="preserve"> МВД России «Сакский» </w:t>
      </w:r>
      <w:r>
        <w:rPr>
          <w:spacing w:val="-4"/>
          <w:sz w:val="26"/>
        </w:rPr>
        <w:t>в отношении гражданина:</w:t>
      </w:r>
    </w:p>
    <w:p w:rsidR="00B854BD">
      <w:pPr>
        <w:ind w:left="851"/>
        <w:jc w:val="both"/>
      </w:pPr>
      <w:r>
        <w:rPr>
          <w:sz w:val="26"/>
        </w:rPr>
        <w:t>Бережного ..., паспортные данные, гражданина Российской Федерации, паспортные данные, холостого, не имеющего несове</w:t>
      </w:r>
      <w:r>
        <w:rPr>
          <w:sz w:val="26"/>
        </w:rPr>
        <w:t>ршеннолетних детей, не работающего, зарегистрированного и проживающего по адресу: адрес</w:t>
      </w:r>
      <w:r>
        <w:rPr>
          <w:spacing w:val="-2"/>
          <w:sz w:val="26"/>
        </w:rPr>
        <w:t>,</w:t>
      </w:r>
      <w:r>
        <w:rPr>
          <w:sz w:val="26"/>
        </w:rPr>
        <w:t xml:space="preserve"> ранее привлекавшегося к </w:t>
      </w:r>
      <w:r>
        <w:rPr>
          <w:spacing w:val="-4"/>
          <w:sz w:val="26"/>
        </w:rPr>
        <w:t>административной ответственности,</w:t>
      </w:r>
    </w:p>
    <w:p w:rsidR="00B854BD">
      <w:pPr>
        <w:jc w:val="center"/>
      </w:pPr>
      <w:r>
        <w:rPr>
          <w:sz w:val="26"/>
        </w:rPr>
        <w:t>У С Т А Н О В И Л:</w:t>
      </w:r>
    </w:p>
    <w:p w:rsidR="00B854BD">
      <w:pPr>
        <w:spacing w:line="260" w:lineRule="atLeast"/>
        <w:ind w:firstLine="709"/>
        <w:jc w:val="both"/>
      </w:pPr>
      <w:r>
        <w:rPr>
          <w:sz w:val="26"/>
        </w:rPr>
        <w:t>дата в период с 09-00 час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о время час. Бережной А.А., находясь под административным надз</w:t>
      </w:r>
      <w:r>
        <w:rPr>
          <w:sz w:val="26"/>
        </w:rPr>
        <w:t xml:space="preserve">ором, проживающий по адресу: адрес, не явился на регистрацию в </w:t>
      </w:r>
      <w:r>
        <w:rPr>
          <w:sz w:val="26"/>
        </w:rPr>
        <w:t>фио</w:t>
      </w:r>
      <w:r>
        <w:rPr>
          <w:sz w:val="26"/>
        </w:rPr>
        <w:t xml:space="preserve"> МВД России «Сакский», чем нарушил п. 2 ограничений, установленных решением Комсомольского районного суда адрес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об установлении административного надзора.</w:t>
      </w:r>
    </w:p>
    <w:p w:rsidR="00B854BD">
      <w:pPr>
        <w:spacing w:line="260" w:lineRule="atLeast"/>
        <w:ind w:firstLine="709"/>
        <w:jc w:val="both"/>
      </w:pPr>
      <w:r>
        <w:rPr>
          <w:sz w:val="26"/>
        </w:rPr>
        <w:t xml:space="preserve">Своими действиями Бережной </w:t>
      </w:r>
      <w:r>
        <w:rPr>
          <w:sz w:val="26"/>
        </w:rPr>
        <w:t xml:space="preserve">А.А. нарушил Федеральный закон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64-ФЗ «Об административном надзоре за лицами, освобожденными из мест лишения свободы», ответственность за данное правонарушение предусмотрена ч.3 ст. 19.24 КоАП РФ. </w:t>
      </w:r>
    </w:p>
    <w:p w:rsidR="00B854BD">
      <w:pPr>
        <w:spacing w:line="260" w:lineRule="atLeast"/>
        <w:ind w:firstLine="709"/>
        <w:jc w:val="both"/>
      </w:pPr>
      <w:r>
        <w:rPr>
          <w:sz w:val="26"/>
        </w:rPr>
        <w:t>В судебном заседании Бережной А.А. свою вину в со</w:t>
      </w:r>
      <w:r>
        <w:rPr>
          <w:sz w:val="26"/>
        </w:rPr>
        <w:t>вершении данного административного правонарушения признал полностью.</w:t>
      </w:r>
    </w:p>
    <w:p w:rsidR="00B854BD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выслушав Бережного А.А., изучив материалы дела, приходит к следующим выводам. </w:t>
      </w:r>
    </w:p>
    <w:p w:rsidR="00B854BD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Бережного А.А. подтверждается материалами дела, а именно: </w:t>
      </w:r>
    </w:p>
    <w:p w:rsidR="00B854BD">
      <w:pPr>
        <w:spacing w:line="260" w:lineRule="atLeast"/>
        <w:ind w:firstLine="709"/>
        <w:jc w:val="both"/>
      </w:pPr>
      <w:r>
        <w:rPr>
          <w:sz w:val="26"/>
        </w:rPr>
        <w:t>- протоколом об админис</w:t>
      </w:r>
      <w:r>
        <w:rPr>
          <w:sz w:val="26"/>
        </w:rPr>
        <w:t xml:space="preserve">тративном правонарушении 8201 № 162902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</w:t>
      </w:r>
      <w:r>
        <w:rPr>
          <w:sz w:val="26"/>
        </w:rPr>
        <w:t xml:space="preserve"> его подпись. Копию протокола он получил, замечаний по поводу содержания протокола и нарушений прав им представлено не было; </w:t>
      </w:r>
    </w:p>
    <w:p w:rsidR="00B854BD">
      <w:pPr>
        <w:spacing w:line="260" w:lineRule="atLeast"/>
        <w:ind w:firstLine="709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Бережного</w:t>
      </w:r>
      <w:r>
        <w:rPr>
          <w:sz w:val="26"/>
        </w:rPr>
        <w:t xml:space="preserve"> А.А. от дата,</w:t>
      </w:r>
    </w:p>
    <w:p w:rsidR="00B854BD">
      <w:pPr>
        <w:spacing w:line="260" w:lineRule="atLeast"/>
        <w:ind w:firstLine="709"/>
        <w:jc w:val="both"/>
      </w:pPr>
      <w:r>
        <w:rPr>
          <w:sz w:val="26"/>
        </w:rPr>
        <w:t xml:space="preserve">- копией решения Комсомольского районного суда адрес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об установлении административно</w:t>
      </w:r>
      <w:r>
        <w:rPr>
          <w:sz w:val="26"/>
        </w:rPr>
        <w:t>го надзора;</w:t>
      </w:r>
    </w:p>
    <w:p w:rsidR="00B854BD">
      <w:pPr>
        <w:spacing w:line="260" w:lineRule="atLeast"/>
        <w:ind w:firstLine="708"/>
        <w:jc w:val="both"/>
      </w:pPr>
      <w:r>
        <w:rPr>
          <w:sz w:val="26"/>
        </w:rPr>
        <w:t xml:space="preserve">- копией заключения о заведении дела административного надзора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B854BD">
      <w:pPr>
        <w:spacing w:line="260" w:lineRule="atLeast"/>
        <w:ind w:firstLine="708"/>
        <w:jc w:val="both"/>
      </w:pPr>
      <w:r>
        <w:rPr>
          <w:sz w:val="26"/>
        </w:rPr>
        <w:t xml:space="preserve">- копией постановления УУП </w:t>
      </w:r>
      <w:r>
        <w:rPr>
          <w:sz w:val="26"/>
        </w:rPr>
        <w:t>фио</w:t>
      </w:r>
      <w:r>
        <w:rPr>
          <w:sz w:val="26"/>
        </w:rPr>
        <w:t xml:space="preserve"> МВД России «Сакский» от дата о привлечении Бережного А.А. к административной ответственности по ч.1 ст. 19.24 КоАП РФ;</w:t>
      </w:r>
    </w:p>
    <w:p w:rsidR="00B854BD">
      <w:pPr>
        <w:spacing w:line="260" w:lineRule="atLeast"/>
        <w:ind w:firstLine="708"/>
        <w:jc w:val="both"/>
      </w:pPr>
      <w:r>
        <w:rPr>
          <w:sz w:val="26"/>
        </w:rPr>
        <w:t>- копией регистрацион</w:t>
      </w:r>
      <w:r>
        <w:rPr>
          <w:sz w:val="26"/>
        </w:rPr>
        <w:t xml:space="preserve">ного листа поднадзорного лица. </w:t>
      </w:r>
    </w:p>
    <w:p w:rsidR="00B854BD">
      <w:pPr>
        <w:spacing w:line="260" w:lineRule="atLeast"/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</w:t>
      </w:r>
      <w:r>
        <w:rPr>
          <w:sz w:val="26"/>
        </w:rPr>
        <w:t xml:space="preserve"> достаточными для привлечения к административной ответственности.</w:t>
      </w:r>
    </w:p>
    <w:p w:rsidR="00B854BD">
      <w:pPr>
        <w:ind w:firstLine="708"/>
        <w:jc w:val="both"/>
      </w:pPr>
      <w:r>
        <w:rPr>
          <w:sz w:val="26"/>
        </w:rPr>
        <w:t xml:space="preserve">Действия Бережного А.А.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частью 1</w:t>
        </w:r>
      </w:hyperlink>
      <w:r>
        <w:rPr>
          <w:sz w:val="26"/>
        </w:rPr>
        <w:t xml:space="preserve"> настоящей статьи, если эти действия (бездействие) не содержат уголовно наказуемого деяния.</w:t>
      </w:r>
    </w:p>
    <w:p w:rsidR="00B854BD">
      <w:pPr>
        <w:ind w:firstLine="708"/>
        <w:jc w:val="both"/>
      </w:pPr>
      <w:r>
        <w:rPr>
          <w:sz w:val="26"/>
        </w:rPr>
        <w:t>Обстоят</w:t>
      </w:r>
      <w:r>
        <w:rPr>
          <w:sz w:val="26"/>
        </w:rPr>
        <w:t>ельством, отягчающим административную ответственность мировой судья признает</w:t>
      </w:r>
      <w:r>
        <w:rPr>
          <w:sz w:val="26"/>
        </w:rP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</w:t>
      </w:r>
      <w:r>
        <w:rPr>
          <w:sz w:val="26"/>
        </w:rPr>
        <w:t xml:space="preserve">у наказанию в соответствии со ст. 4.6 настоящего Кодекса за совершение однородного административного правонарушения. </w:t>
      </w:r>
    </w:p>
    <w:p w:rsidR="00B854BD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B854BD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</w:t>
      </w:r>
      <w:r>
        <w:rPr>
          <w:sz w:val="26"/>
        </w:rPr>
        <w:t>ководствуясь ст.ст.29.9, 29.10 КоАП РФ, мировой судья</w:t>
      </w:r>
    </w:p>
    <w:p w:rsidR="00B854BD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B854BD">
      <w:pPr>
        <w:jc w:val="both"/>
      </w:pPr>
      <w:r>
        <w:rPr>
          <w:sz w:val="26"/>
        </w:rPr>
        <w:t xml:space="preserve">Бережного ... 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</w:t>
      </w:r>
      <w:r>
        <w:rPr>
          <w:sz w:val="26"/>
        </w:rPr>
        <w:t>ему административное наказание в виде обязательных работ на срок 20 (двадцать) часов.</w:t>
      </w:r>
    </w:p>
    <w:p w:rsidR="00B854BD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</w:t>
      </w:r>
      <w:r>
        <w:rPr>
          <w:sz w:val="26"/>
        </w:rPr>
        <w:t xml:space="preserve">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B854BD">
      <w:pPr>
        <w:spacing w:after="220" w:line="260" w:lineRule="atLeast"/>
        <w:ind w:firstLine="708"/>
        <w:jc w:val="both"/>
      </w:pPr>
      <w:r>
        <w:rPr>
          <w:spacing w:val="-5"/>
          <w:sz w:val="26"/>
        </w:rPr>
        <w:t>Постановление мож</w:t>
      </w:r>
      <w:r>
        <w:rPr>
          <w:spacing w:val="-5"/>
          <w:sz w:val="26"/>
        </w:rPr>
        <w:t>ет быть обжаловано в апелляционном порядке в течение десяти суток в Сакский районный суд адрес, через судебный участок № 73 Сакского судебного района (адрес и городской адрес) адрес, со дня вручения или получения копии постановления.</w:t>
      </w:r>
    </w:p>
    <w:p w:rsidR="00B854BD">
      <w:pPr>
        <w:jc w:val="center"/>
      </w:pPr>
      <w:r>
        <w:rPr>
          <w:sz w:val="26"/>
        </w:rPr>
        <w:t>Мировой судья Васильев</w:t>
      </w:r>
      <w:r>
        <w:rPr>
          <w:sz w:val="26"/>
        </w:rPr>
        <w:t xml:space="preserve">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BD"/>
    <w:rsid w:val="002D3628"/>
    <w:rsid w:val="00B854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