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932F0">
      <w:pPr>
        <w:spacing w:line="240" w:lineRule="atLeast"/>
        <w:ind w:firstLine="709"/>
        <w:jc w:val="right"/>
      </w:pPr>
      <w:r>
        <w:t>Дело № 5-73-135/2024</w:t>
      </w:r>
    </w:p>
    <w:p w:rsidR="000932F0">
      <w:pPr>
        <w:spacing w:line="240" w:lineRule="atLeast"/>
        <w:ind w:firstLine="709"/>
        <w:jc w:val="right"/>
      </w:pPr>
      <w:r>
        <w:t>УИД: 91MS0073-телефон-телефон</w:t>
      </w:r>
    </w:p>
    <w:p w:rsidR="000932F0">
      <w:pPr>
        <w:spacing w:line="240" w:lineRule="atLeast"/>
        <w:ind w:firstLine="709"/>
        <w:jc w:val="center"/>
      </w:pPr>
      <w:r>
        <w:t>ПОСТАНОВЛЕНИЕ</w:t>
      </w:r>
    </w:p>
    <w:p w:rsidR="000932F0">
      <w:pPr>
        <w:spacing w:line="240" w:lineRule="atLeast"/>
        <w:ind w:firstLine="709"/>
        <w:jc w:val="both"/>
      </w:pPr>
      <w:r>
        <w:t xml:space="preserve">25 апреля 2024 года адрес </w:t>
      </w:r>
    </w:p>
    <w:p w:rsidR="000932F0">
      <w:pPr>
        <w:ind w:firstLine="708"/>
        <w:jc w:val="both"/>
      </w:pPr>
      <w:r>
        <w:t>Мировой судья судебного участка № 73 Сакского судебного района (адрес и городской адрес) адрес Васильев В.А.,</w:t>
      </w:r>
      <w:r>
        <w:t xml:space="preserve"> рассмотрев материалы дела об административном правонарушении, поступившие из МО МВД России «Сакский» в отношении:</w:t>
      </w:r>
    </w:p>
    <w:p w:rsidR="000932F0">
      <w:pPr>
        <w:ind w:firstLine="708"/>
        <w:jc w:val="both"/>
      </w:pPr>
      <w:r>
        <w:t>фио</w:t>
      </w:r>
      <w:r>
        <w:t xml:space="preserve">, паспортные данные, в/у серии 9938 № 077673 выдано дата, пенсионера, проживающей по адресу: адрес, ранее не </w:t>
      </w:r>
      <w:r>
        <w:t>привлекавшейся</w:t>
      </w:r>
      <w:r>
        <w:t xml:space="preserve"> к администрати</w:t>
      </w:r>
      <w:r>
        <w:t xml:space="preserve">вной ответственности, </w:t>
      </w:r>
    </w:p>
    <w:p w:rsidR="000932F0">
      <w:pPr>
        <w:spacing w:line="240" w:lineRule="atLeast"/>
        <w:jc w:val="center"/>
      </w:pPr>
      <w:r>
        <w:t>УСТАНОВИЛ:</w:t>
      </w:r>
    </w:p>
    <w:p w:rsidR="000932F0">
      <w:pPr>
        <w:ind w:firstLine="708"/>
        <w:jc w:val="both"/>
      </w:pPr>
      <w:r>
        <w:t>Рузяк</w:t>
      </w:r>
      <w:r>
        <w:t xml:space="preserve"> М.Ф. дата </w:t>
      </w:r>
      <w:r>
        <w:t>в</w:t>
      </w:r>
      <w:r>
        <w:t xml:space="preserve"> время на адрес в адрес осуществляла предпринимательскую деятельность, направленную на систематическую реализацию товаров: цветов, без государственной регистрации в качестве индивидуального предпринимателя</w:t>
      </w:r>
      <w:r>
        <w:t xml:space="preserve">, ответственность за данное правонарушение предусмотрена ч.1 ст. 14.1 КоАП РФ. </w:t>
      </w:r>
    </w:p>
    <w:p w:rsidR="000932F0">
      <w:pPr>
        <w:ind w:firstLine="708"/>
        <w:jc w:val="both"/>
      </w:pPr>
      <w:r>
        <w:t xml:space="preserve">В судебное заседание </w:t>
      </w:r>
      <w:r>
        <w:t>Рузяк</w:t>
      </w:r>
      <w:r>
        <w:t xml:space="preserve"> М.Ф. не явилась, ходатайств об отложении дела не поступило, в материалах дела имеется отчет о доставке </w:t>
      </w:r>
      <w:r>
        <w:t>SMS-извещения</w:t>
      </w:r>
      <w:r>
        <w:t xml:space="preserve"> о дате и времени рассмотрения де</w:t>
      </w:r>
      <w:r>
        <w:t xml:space="preserve">ла, что является надлежащим извещением. </w:t>
      </w:r>
    </w:p>
    <w:p w:rsidR="000932F0">
      <w:pPr>
        <w:ind w:firstLine="708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</w:t>
      </w:r>
      <w:r>
        <w:t>оступило ходатайство об отложении рассмотрения дела либо если такое ходатайство оставлено без удовлетворения.</w:t>
      </w:r>
      <w: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</w:t>
      </w:r>
      <w:r>
        <w:t xml:space="preserve">тветственности. </w:t>
      </w:r>
    </w:p>
    <w:p w:rsidR="000932F0">
      <w:pPr>
        <w:spacing w:line="240" w:lineRule="atLeast"/>
        <w:ind w:firstLine="709"/>
        <w:jc w:val="both"/>
      </w:pPr>
      <w:r>
        <w:t xml:space="preserve">Мировой судья, изучив материалы дела, приходит к следующим выводам. </w:t>
      </w:r>
    </w:p>
    <w:p w:rsidR="000932F0">
      <w:pPr>
        <w:spacing w:line="240" w:lineRule="atLeast"/>
        <w:ind w:firstLine="709"/>
        <w:jc w:val="both"/>
      </w:pPr>
      <w:r>
        <w:t xml:space="preserve">Вина </w:t>
      </w:r>
      <w:r>
        <w:t>Рузяк</w:t>
      </w:r>
      <w:r>
        <w:t xml:space="preserve"> М.Ф. в совершении административного правонарушения подтверждается материалами дела, а именно: протоколом об административном правонарушении серии 8201 № 209194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составленным уполномоченным должностным лицом с участием правонарушителя с разъяснением ей прав, предусмотренных ст. 25.1 КоАП РФ, ст. 51 Конституции РФ, о чем имеется ее подпись. Копию протокола она получила, замечаний по поводу содержания прото</w:t>
      </w:r>
      <w:r>
        <w:t xml:space="preserve">кола и нарушений прав ею представлено не было; объяснением </w:t>
      </w:r>
      <w:r>
        <w:t>Рузяк</w:t>
      </w:r>
      <w:r>
        <w:t xml:space="preserve"> М.Ф. </w:t>
      </w:r>
      <w:r>
        <w:t>от</w:t>
      </w:r>
      <w:r>
        <w:t xml:space="preserve"> дата, заявление </w:t>
      </w:r>
      <w:r>
        <w:t>фио</w:t>
      </w:r>
      <w:r>
        <w:t xml:space="preserve"> от дата</w:t>
      </w:r>
    </w:p>
    <w:p w:rsidR="000932F0">
      <w:pPr>
        <w:spacing w:line="240" w:lineRule="atLeast"/>
        <w:ind w:firstLine="709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</w:t>
      </w:r>
      <w:r>
        <w:t>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0932F0">
      <w:pPr>
        <w:ind w:firstLine="540"/>
        <w:jc w:val="both"/>
      </w:pPr>
      <w:r>
        <w:t xml:space="preserve">Действия </w:t>
      </w:r>
      <w:r>
        <w:t>Рузяк</w:t>
      </w:r>
      <w:r>
        <w:t xml:space="preserve"> М.Ф. мировым судьей квалифицируются по ст. 14.1 ч.1 КоАП РФ, т.е. осуществление предпринимательской деятел</w:t>
      </w:r>
      <w:r>
        <w:t xml:space="preserve">ьности без государственной регистрации в качестве индивидуального предпринимателя, влечет наложение административного штрафа в размере от пятисот </w:t>
      </w:r>
      <w:r>
        <w:t>до</w:t>
      </w:r>
      <w:r>
        <w:t xml:space="preserve"> сумма прописью. </w:t>
      </w:r>
    </w:p>
    <w:p w:rsidR="000932F0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</w:t>
      </w:r>
      <w:r>
        <w:t>равонарушения, личность лица, привлекаемого к административной ответственности, обстоятельства дела.</w:t>
      </w:r>
    </w:p>
    <w:p w:rsidR="000932F0">
      <w:pPr>
        <w:spacing w:line="240" w:lineRule="atLeast"/>
        <w:ind w:firstLine="708"/>
        <w:jc w:val="both"/>
      </w:pPr>
      <w:r>
        <w:t>Обстоятельств, смягчающих административную ответственность, согласно ст. 4.2 КоАП РФ – не установлено.</w:t>
      </w:r>
    </w:p>
    <w:p w:rsidR="000932F0">
      <w:pPr>
        <w:spacing w:line="240" w:lineRule="atLeast"/>
        <w:ind w:firstLine="708"/>
        <w:jc w:val="both"/>
      </w:pPr>
      <w:r>
        <w:t>Обстоятельств, отягчающих административную ответстве</w:t>
      </w:r>
      <w:r>
        <w:t xml:space="preserve">нность, согласно ст. 4.3 КоАП РФ, мировым судьей не установлено. </w:t>
      </w:r>
    </w:p>
    <w:p w:rsidR="000932F0">
      <w:pPr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>. 29.9, 29.10 КоАП РФ, мировой судья</w:t>
      </w:r>
    </w:p>
    <w:p w:rsidR="000932F0">
      <w:pPr>
        <w:spacing w:line="240" w:lineRule="atLeast"/>
        <w:ind w:firstLine="709"/>
        <w:jc w:val="center"/>
      </w:pPr>
      <w:r>
        <w:t>ПОСТАНОВИЛ:</w:t>
      </w:r>
    </w:p>
    <w:p w:rsidR="000932F0">
      <w:pPr>
        <w:spacing w:line="240" w:lineRule="atLeast"/>
        <w:ind w:firstLine="709"/>
        <w:jc w:val="both"/>
      </w:pPr>
      <w:r>
        <w:t>фио</w:t>
      </w:r>
      <w:r>
        <w:t xml:space="preserve"> признать виновной в совершении административного правонарушения, предусмотренного ч.1 ст. 1</w:t>
      </w:r>
      <w:r>
        <w:t>4.1 КоАП РФ и назначить ей наказание в виде административного штрафа в размере сумма.</w:t>
      </w:r>
    </w:p>
    <w:p w:rsidR="000932F0">
      <w:pPr>
        <w:widowControl w:val="0"/>
        <w:ind w:left="20" w:right="20" w:firstLine="688"/>
        <w:jc w:val="both"/>
      </w:pPr>
      <w:r>
        <w:t>Штраф подлежит зачислению по реквизитам: Юридический адрес: адрес 60-летия СССР, 28, Почтовый адрес: адрес 60-летия СССР, 28, ОГРН 1149102019164, Получатель: УФК по адрес</w:t>
      </w:r>
      <w:r>
        <w:t xml:space="preserve"> (Министерство юстиции адрес), Наименование банка: Отделение адрес Банка России//УФК по адрес, ИНН телефон, КПП телефон, БИК: телефон, Единый казначейский счет 40102810645370000035, Казначейский счет 03100643000000017500, лицевой счет телефон в УФК по адре</w:t>
      </w:r>
      <w:r>
        <w:t xml:space="preserve">с Код Сводного реестра телефон, ОКТМО телефон, Код бюджетной классификации доходов телефон </w:t>
      </w:r>
      <w:r>
        <w:t>телефон</w:t>
      </w:r>
      <w:r>
        <w:rPr>
          <w:u w:val="single"/>
        </w:rPr>
        <w:t>,</w:t>
      </w:r>
      <w:r>
        <w:t xml:space="preserve"> УИН </w:t>
      </w:r>
    </w:p>
    <w:p w:rsidR="000932F0">
      <w:pPr>
        <w:widowControl w:val="0"/>
        <w:ind w:left="20" w:right="20" w:firstLine="68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</w:t>
      </w:r>
      <w:r>
        <w:t>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</w:t>
      </w:r>
      <w:r>
        <w:t>о штрафа, но не сумма прописью, либо административный арест на срок до пятнадцати суток, либо обязательные работы на</w:t>
      </w:r>
      <w:r>
        <w:t xml:space="preserve"> срок до пятидесяти часов.</w:t>
      </w:r>
    </w:p>
    <w:p w:rsidR="000932F0">
      <w:pPr>
        <w:ind w:firstLine="708"/>
        <w:jc w:val="both"/>
      </w:pPr>
      <w:r>
        <w:t>Оригинал документа, подтверждающего оплату административного штрафа, необходимо предоставить в судебный участок №</w:t>
      </w:r>
      <w:r>
        <w:t xml:space="preserve"> 73 Сакского судебного района (адрес и городской адрес) адрес.</w:t>
      </w:r>
    </w:p>
    <w:p w:rsidR="000932F0">
      <w:pPr>
        <w:jc w:val="both"/>
      </w:pPr>
      <w:r>
        <w:t xml:space="preserve">Постановление может быть обжаловано в апелляционном порядке в течение десяти суток в Сакский районный суд адрес, через судебный участок № 73 Сакского судебного района (адрес и городской адрес) </w:t>
      </w:r>
      <w:r>
        <w:t>адрес, со дня вручения или получения копии постановления.</w:t>
      </w:r>
    </w:p>
    <w:p w:rsidR="000932F0">
      <w:r>
        <w:t xml:space="preserve">Мировой судья Васильев В.А. </w:t>
      </w:r>
    </w:p>
    <w:p w:rsidR="000932F0">
      <w:pPr>
        <w:spacing w:line="240" w:lineRule="atLeast"/>
        <w:ind w:firstLine="709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F0"/>
    <w:rsid w:val="000932F0"/>
    <w:rsid w:val="001309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