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171D">
      <w:pPr>
        <w:jc w:val="right"/>
      </w:pPr>
      <w:r>
        <w:rPr>
          <w:sz w:val="25"/>
        </w:rPr>
        <w:t>Дело № 5-73-143/2023</w:t>
      </w:r>
    </w:p>
    <w:p w:rsidR="0026171D">
      <w:pPr>
        <w:jc w:val="right"/>
      </w:pPr>
      <w:r>
        <w:rPr>
          <w:sz w:val="25"/>
        </w:rPr>
        <w:t xml:space="preserve">УИД:91MS0073-телефон-телефон </w:t>
      </w:r>
    </w:p>
    <w:p w:rsidR="00331820">
      <w:pPr>
        <w:jc w:val="center"/>
        <w:rPr>
          <w:sz w:val="25"/>
        </w:rPr>
      </w:pPr>
    </w:p>
    <w:p w:rsidR="0026171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331820">
      <w:pPr>
        <w:rPr>
          <w:sz w:val="25"/>
        </w:rPr>
      </w:pPr>
    </w:p>
    <w:p w:rsidR="0026171D">
      <w:r>
        <w:rPr>
          <w:sz w:val="25"/>
        </w:rPr>
        <w:t xml:space="preserve">28 апреля 2023 года                                                                                           </w:t>
      </w:r>
      <w:r>
        <w:rPr>
          <w:sz w:val="25"/>
        </w:rPr>
        <w:t xml:space="preserve"> адрес </w:t>
      </w:r>
    </w:p>
    <w:p w:rsidR="00331820">
      <w:pPr>
        <w:ind w:firstLine="708"/>
        <w:jc w:val="both"/>
        <w:rPr>
          <w:sz w:val="25"/>
        </w:rPr>
      </w:pPr>
    </w:p>
    <w:p w:rsidR="0026171D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26171D">
      <w:pPr>
        <w:ind w:left="708"/>
        <w:jc w:val="both"/>
      </w:pPr>
      <w:r>
        <w:rPr>
          <w:sz w:val="25"/>
        </w:rPr>
        <w:t>Капустина Г.Г.</w:t>
      </w:r>
      <w:r>
        <w:rPr>
          <w:sz w:val="25"/>
        </w:rPr>
        <w:t>, паспортные данные, гражданина Российской Федерации, паспор</w:t>
      </w:r>
      <w:r>
        <w:rPr>
          <w:sz w:val="25"/>
        </w:rPr>
        <w:t>тные данные, холостого, не имеющего на иждивении несовершеннолетних детей, не работающего, зарегистрированного и проживающего по адресу: адрес, ком</w:t>
      </w:r>
      <w:r>
        <w:rPr>
          <w:sz w:val="25"/>
        </w:rPr>
        <w:t>.,</w:t>
      </w:r>
      <w:r>
        <w:rPr>
          <w:sz w:val="25"/>
        </w:rPr>
        <w:t xml:space="preserve"> </w:t>
      </w:r>
      <w:r>
        <w:rPr>
          <w:sz w:val="25"/>
        </w:rPr>
        <w:t xml:space="preserve">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26171D">
      <w:pPr>
        <w:ind w:firstLine="708"/>
        <w:jc w:val="both"/>
      </w:pPr>
      <w:r>
        <w:rPr>
          <w:sz w:val="25"/>
        </w:rPr>
        <w:t>о привлечении его к административной отв</w:t>
      </w:r>
      <w:r>
        <w:rPr>
          <w:sz w:val="25"/>
        </w:rPr>
        <w:t xml:space="preserve">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26171D" w:rsidP="00331820">
      <w:pPr>
        <w:jc w:val="center"/>
      </w:pPr>
      <w:r>
        <w:rPr>
          <w:sz w:val="25"/>
        </w:rPr>
        <w:t>УСТАНОВИЛ:</w:t>
      </w:r>
    </w:p>
    <w:p w:rsidR="0026171D" w:rsidP="00331820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Капустин Г.Г., находясь на причале в адрес, вблизи развлекательного комплекса «Палуба», в нарушение п</w:t>
      </w:r>
      <w:r>
        <w:rPr>
          <w:sz w:val="25"/>
        </w:rPr>
        <w:t>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</w:t>
      </w:r>
      <w:r>
        <w:rPr>
          <w:sz w:val="25"/>
        </w:rPr>
        <w:t xml:space="preserve">. 43.1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</w:t>
      </w:r>
      <w:r>
        <w:rPr>
          <w:sz w:val="25"/>
        </w:rPr>
        <w:t>ой</w:t>
      </w:r>
      <w:r>
        <w:rPr>
          <w:sz w:val="25"/>
        </w:rPr>
        <w:t>, длиной 8 м., высотой 1 м., с размером внутренней ячеи 30х30 мм</w:t>
      </w:r>
      <w:r>
        <w:rPr>
          <w:sz w:val="25"/>
        </w:rPr>
        <w:t xml:space="preserve">., </w:t>
      </w:r>
      <w:r>
        <w:rPr>
          <w:sz w:val="25"/>
        </w:rPr>
        <w:t>наружной ячеи 200х200 мм.,, 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26171D">
      <w:pPr>
        <w:ind w:firstLine="708"/>
        <w:jc w:val="both"/>
      </w:pPr>
      <w:r>
        <w:rPr>
          <w:sz w:val="25"/>
        </w:rPr>
        <w:t xml:space="preserve">В судебное заседание Капустин Г.Г. </w:t>
      </w:r>
      <w:r>
        <w:rPr>
          <w:sz w:val="25"/>
        </w:rPr>
        <w:t xml:space="preserve">не явился, ходатайств об отложении дела не поступило, о дате и времени рассмотрения дела извещен надлежащим образом, что подтверждается телефонограммой. </w:t>
      </w:r>
    </w:p>
    <w:p w:rsidR="0026171D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</w:t>
      </w:r>
      <w:r>
        <w:rPr>
          <w:sz w:val="25"/>
        </w:rP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</w:t>
      </w:r>
      <w:r>
        <w:rPr>
          <w:sz w:val="25"/>
        </w:rPr>
        <w:t xml:space="preserve">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6171D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Капустина Г.Г. состава правонарушения, предусмо</w:t>
      </w:r>
      <w:r>
        <w:rPr>
          <w:sz w:val="25"/>
        </w:rPr>
        <w:t>тренного ст. 8.37 ч.2 КоАП РФ, исходя из следующего.</w:t>
      </w:r>
    </w:p>
    <w:p w:rsidR="0026171D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</w:t>
      </w:r>
      <w:r>
        <w:rPr>
          <w:sz w:val="25"/>
        </w:rPr>
        <w:t xml:space="preserve">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</w:t>
      </w:r>
      <w:r>
        <w:rPr>
          <w:sz w:val="25"/>
        </w:rPr>
        <w:t>биоресурсов и иных правил, регламентирующих осуществление рыболовства, за исключением случаев, когда та</w:t>
      </w:r>
      <w:r>
        <w:rPr>
          <w:sz w:val="25"/>
        </w:rPr>
        <w:t xml:space="preserve">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26171D">
      <w:pPr>
        <w:ind w:firstLine="708"/>
        <w:jc w:val="both"/>
      </w:pPr>
      <w:r>
        <w:rPr>
          <w:sz w:val="25"/>
        </w:rPr>
        <w:t>Отношения в области рыболовства и сохранения во</w:t>
      </w:r>
      <w:r>
        <w:rPr>
          <w:sz w:val="25"/>
        </w:rPr>
        <w:t xml:space="preserve">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</w:t>
      </w:r>
      <w:r>
        <w:rPr>
          <w:sz w:val="25"/>
        </w:rPr>
        <w:t xml:space="preserve">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26171D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</w:t>
        </w:r>
        <w:r>
          <w:rPr>
            <w:color w:val="0000FF"/>
            <w:sz w:val="25"/>
          </w:rPr>
          <w:t>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</w:t>
      </w:r>
      <w:r>
        <w:rPr>
          <w:sz w:val="25"/>
        </w:rPr>
        <w:t xml:space="preserve">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6171D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26171D" w:rsidP="00331820">
      <w:pPr>
        <w:ind w:firstLine="708"/>
        <w:jc w:val="both"/>
      </w:pPr>
      <w:r>
        <w:rPr>
          <w:sz w:val="25"/>
        </w:rPr>
        <w:t>Со</w:t>
      </w:r>
      <w:r>
        <w:rPr>
          <w:sz w:val="25"/>
        </w:rPr>
        <w:t xml:space="preserve">гласно протоколу об административном правонарушении от дата, он был составлен в отношении Капустина Г.Г.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находясь на причале в адрес, вблизи развлекательного комплекса «Палуба», в нарушение правил добычи (вылова) водных биолог</w:t>
      </w:r>
      <w:r>
        <w:rPr>
          <w:sz w:val="25"/>
        </w:rPr>
        <w:t>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</w:t>
      </w:r>
      <w:r>
        <w:rPr>
          <w:sz w:val="25"/>
        </w:rPr>
        <w:t>1, ст. 43.1 ч.1 Федерального закона от д</w:t>
      </w:r>
      <w:r>
        <w:rPr>
          <w:sz w:val="25"/>
        </w:rPr>
        <w:t xml:space="preserve">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 м., с ра</w:t>
      </w:r>
      <w:r>
        <w:rPr>
          <w:sz w:val="25"/>
        </w:rPr>
        <w:t>змером внутренней ячеи 30х30 мм., наружной ячеи 200х200 мм.,,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26171D" w:rsidP="00331820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</w:t>
      </w:r>
      <w:r>
        <w:rPr>
          <w:sz w:val="25"/>
        </w:rPr>
        <w:t xml:space="preserve">а осуществления Капустиным Г.Г. добычи (вылова) водных биологических ресурсов в нарушение правил их добычи подтверждаются объяснениями Капустина Г.Г., имеющимися в протоколе об административном правонарушении, согласно которым последний, находясь на пирсе </w:t>
      </w:r>
      <w:r>
        <w:rPr>
          <w:sz w:val="25"/>
        </w:rPr>
        <w:t>в адрес, ловил рыбу сетью, вину признает, с нарушением согласен.</w:t>
      </w:r>
    </w:p>
    <w:p w:rsidR="0026171D" w:rsidP="00331820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от дата, согласно которому у Капустина Г.Г.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, длиной 8 </w:t>
      </w:r>
      <w:r>
        <w:rPr>
          <w:sz w:val="25"/>
        </w:rPr>
        <w:t>м., высотой 1 м., с размером внутренней ячеи 30х30 мм., наружной ячеи 200х200 мм., изготовленная из лескового материала.</w:t>
      </w:r>
    </w:p>
    <w:p w:rsidR="0026171D" w:rsidP="00331820">
      <w:pPr>
        <w:ind w:firstLine="708"/>
        <w:jc w:val="both"/>
      </w:pPr>
      <w:r>
        <w:rPr>
          <w:sz w:val="25"/>
        </w:rPr>
        <w:t>При таких обстоятельствах в действиях Капустина Г.Г. имеется состав правонарушения, предусмотренного ст. 8.37 ч.2 КоАП РФ, а именно нар</w:t>
      </w:r>
      <w:r>
        <w:rPr>
          <w:sz w:val="25"/>
        </w:rPr>
        <w:t>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6171D" w:rsidP="00331820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</w:t>
      </w:r>
      <w:r>
        <w:rPr>
          <w:sz w:val="25"/>
        </w:rPr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6171D" w:rsidP="00331820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Капустина Г.Г., </w:t>
      </w:r>
      <w:r>
        <w:rPr>
          <w:sz w:val="25"/>
        </w:rPr>
        <w:t>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26171D" w:rsidP="00331820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</w:t>
      </w:r>
      <w:r>
        <w:rPr>
          <w:sz w:val="25"/>
        </w:rPr>
        <w:t xml:space="preserve">ст. ст. 29.9, 29.10 КоАП РФ мировой судья, </w:t>
      </w:r>
    </w:p>
    <w:p w:rsidR="0026171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26171D" w:rsidP="00331820">
      <w:pPr>
        <w:ind w:firstLine="708"/>
        <w:jc w:val="both"/>
      </w:pPr>
      <w:r>
        <w:rPr>
          <w:sz w:val="25"/>
        </w:rPr>
        <w:t>Капустина Г.Г.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</w:t>
      </w:r>
      <w:r>
        <w:rPr>
          <w:sz w:val="25"/>
        </w:rPr>
        <w:t>, и назначить ему административное наказание в виде штрафа в сумме сумма.</w:t>
      </w:r>
    </w:p>
    <w:p w:rsidR="0026171D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</w:t>
      </w:r>
      <w:r>
        <w:rPr>
          <w:sz w:val="26"/>
        </w:rPr>
        <w:t xml:space="preserve">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</w:t>
      </w:r>
      <w:r>
        <w:rPr>
          <w:sz w:val="26"/>
        </w:rPr>
        <w:t>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 0410760300735001432308154.</w:t>
      </w:r>
    </w:p>
    <w:p w:rsidR="0026171D" w:rsidP="00331820">
      <w:pPr>
        <w:ind w:firstLine="708"/>
        <w:jc w:val="both"/>
      </w:pPr>
      <w:r>
        <w:rPr>
          <w:sz w:val="25"/>
        </w:rPr>
        <w:t>Согласно ст. 32.2 КоАП РФ, административный</w:t>
      </w:r>
      <w:r>
        <w:rPr>
          <w:sz w:val="25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71D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</w:t>
      </w:r>
      <w:r>
        <w:rPr>
          <w:sz w:val="25"/>
        </w:rPr>
        <w:t xml:space="preserve">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rPr>
          <w:sz w:val="25"/>
        </w:rPr>
        <w:t>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26171D" w:rsidP="00331820">
      <w:pPr>
        <w:ind w:firstLine="708"/>
        <w:jc w:val="both"/>
      </w:pPr>
      <w:r>
        <w:rPr>
          <w:sz w:val="25"/>
        </w:rPr>
        <w:t>Орудие добычи (вылова) водных биологических ре</w:t>
      </w:r>
      <w:r>
        <w:rPr>
          <w:sz w:val="25"/>
        </w:rPr>
        <w:t xml:space="preserve">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8 м., высотой 1 м., с размером внутренней ячеи 30х30 мм., наружной ячеи 200х200 мм., изготовленную из лескового материала,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</w:t>
      </w:r>
      <w:r>
        <w:rPr>
          <w:sz w:val="25"/>
        </w:rPr>
        <w:t>су: РК, адрес, - конфисковать.</w:t>
      </w:r>
    </w:p>
    <w:p w:rsidR="0026171D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26171D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</w:t>
      </w:r>
      <w:r>
        <w:rPr>
          <w:sz w:val="25"/>
        </w:rPr>
        <w:t xml:space="preserve">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</w:t>
      </w:r>
      <w:r>
        <w:rPr>
          <w:sz w:val="25"/>
        </w:rPr>
        <w:t>района (адрес и городской адрес) адрес, со дня вручения или получения копии постановления.</w:t>
      </w:r>
    </w:p>
    <w:p w:rsidR="00331820">
      <w:pPr>
        <w:rPr>
          <w:sz w:val="25"/>
        </w:rPr>
      </w:pPr>
    </w:p>
    <w:p w:rsidR="00331820">
      <w:pPr>
        <w:rPr>
          <w:sz w:val="25"/>
        </w:rPr>
      </w:pPr>
    </w:p>
    <w:p w:rsidR="0026171D" w:rsidP="00331820">
      <w:pPr>
        <w:ind w:firstLine="708"/>
      </w:pPr>
      <w:r>
        <w:rPr>
          <w:sz w:val="25"/>
        </w:rPr>
        <w:t xml:space="preserve">Мировой судья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26171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1D"/>
    <w:rsid w:val="0026171D"/>
    <w:rsid w:val="00331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